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5596"/>
        <w:gridCol w:w="1636"/>
      </w:tblGrid>
      <w:tr w:rsidR="00324E25" w:rsidRPr="001E7A7F" w14:paraId="4476BB80" w14:textId="77777777" w:rsidTr="00826F87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0EC066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kern w:val="28"/>
                <w:sz w:val="20"/>
              </w:rPr>
              <w:t xml:space="preserve">Addendum </w:t>
            </w:r>
          </w:p>
          <w:p w14:paraId="16F808CF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kern w:val="28"/>
                <w:sz w:val="20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Job Purpose.  </w:t>
            </w:r>
          </w:p>
        </w:tc>
      </w:tr>
      <w:tr w:rsidR="00324E25" w:rsidRPr="001E7A7F" w14:paraId="0154AF93" w14:textId="77777777" w:rsidTr="00826F87">
        <w:trPr>
          <w:trHeight w:val="4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F039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Job Title:</w:t>
            </w:r>
          </w:p>
        </w:tc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8291" w14:textId="3A577EFE" w:rsidR="00324E25" w:rsidRPr="001E7A7F" w:rsidRDefault="008E2E1A" w:rsidP="00FA2EDC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Senior Lecturer</w:t>
            </w:r>
            <w:r w:rsidR="00324E25">
              <w:rPr>
                <w:rFonts w:ascii="Frutiger LT Std 45 Light" w:hAnsi="Frutiger LT Std 45 Light"/>
                <w:sz w:val="20"/>
              </w:rPr>
              <w:t xml:space="preserve"> </w:t>
            </w:r>
            <w:r w:rsidR="00F30EFF">
              <w:rPr>
                <w:rFonts w:ascii="Frutiger LT Std 45 Light" w:hAnsi="Frutiger LT Std 45 Light"/>
                <w:sz w:val="20"/>
              </w:rPr>
              <w:t xml:space="preserve">in </w:t>
            </w:r>
            <w:r w:rsidR="00C47086">
              <w:rPr>
                <w:rFonts w:ascii="Frutiger LT Std 45 Light" w:hAnsi="Frutiger LT Std 45 Light"/>
                <w:sz w:val="20"/>
              </w:rPr>
              <w:t>Sustainable Supply Chain Management (Research track)</w:t>
            </w:r>
          </w:p>
        </w:tc>
      </w:tr>
      <w:tr w:rsidR="00324E25" w:rsidRPr="001E7A7F" w14:paraId="2A6D2C3C" w14:textId="77777777" w:rsidTr="00826F87">
        <w:trPr>
          <w:trHeight w:val="2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450A" w14:textId="77777777" w:rsidR="00324E25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1E7A7F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32DB0BF0" w14:textId="254F10A8" w:rsidR="006247DA" w:rsidRDefault="006247DA" w:rsidP="00C47086">
            <w:pPr>
              <w:rPr>
                <w:rFonts w:ascii="Frutiger LT Std 45 Light" w:hAnsi="Frutiger LT Std 45 Light"/>
                <w:sz w:val="20"/>
                <w:lang w:eastAsia="en-GB"/>
              </w:rPr>
            </w:pP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The Department of Business Transformation at Surrey Business School is seeking applications for a senior lecturer position. This is part of an ambitious effort to develop a world-class group of scholars who will make significant contributions to the various facets of management research on 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>operations and supply chain management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. We are looking for people </w:t>
            </w:r>
            <w:r w:rsidR="0097599F">
              <w:rPr>
                <w:rFonts w:ascii="Frutiger LT Std 45 Light" w:hAnsi="Frutiger LT Std 45 Light"/>
                <w:sz w:val="20"/>
                <w:lang w:eastAsia="en-GB"/>
              </w:rPr>
              <w:t>with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expertise in </w:t>
            </w:r>
            <w:r w:rsidR="00C47086">
              <w:rPr>
                <w:rFonts w:ascii="Frutiger LT Std 45 Light" w:hAnsi="Frutiger LT Std 45 Light"/>
                <w:sz w:val="20"/>
                <w:lang w:eastAsia="en-GB"/>
              </w:rPr>
              <w:t xml:space="preserve">sustainable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s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 xml:space="preserve">upply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c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 xml:space="preserve">hain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m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>anagement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. Our department is deeply engaged with local and international businesses which provide opportunity for meaningful interaction ensuring relevant research and teaching. We are looking for someone that </w:t>
            </w:r>
            <w:r w:rsidR="00FA2EDC">
              <w:rPr>
                <w:rFonts w:ascii="Frutiger LT Std 45 Light" w:hAnsi="Frutiger LT Std 45 Light"/>
                <w:sz w:val="20"/>
                <w:lang w:eastAsia="en-GB"/>
              </w:rPr>
              <w:t>will be active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 xml:space="preserve">in 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our revenue generation in the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b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>usiness</w:t>
            </w:r>
            <w:r w:rsidR="009F6594">
              <w:rPr>
                <w:rFonts w:ascii="Frutiger LT Std 45 Light" w:hAnsi="Frutiger LT Std 45 Light"/>
                <w:sz w:val="20"/>
                <w:lang w:eastAsia="en-GB"/>
              </w:rPr>
              <w:t xml:space="preserve">,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o</w:t>
            </w:r>
            <w:r w:rsidR="009F6594">
              <w:rPr>
                <w:rFonts w:ascii="Frutiger LT Std 45 Light" w:hAnsi="Frutiger LT Std 45 Light"/>
                <w:sz w:val="20"/>
                <w:lang w:eastAsia="en-GB"/>
              </w:rPr>
              <w:t>perations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and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s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 xml:space="preserve">upply </w:t>
            </w:r>
            <w:r w:rsidR="00972803">
              <w:rPr>
                <w:rFonts w:ascii="Frutiger LT Std 45 Light" w:hAnsi="Frutiger LT Std 45 Light"/>
                <w:sz w:val="20"/>
                <w:lang w:eastAsia="en-GB"/>
              </w:rPr>
              <w:t>c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>hain areas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(e.g. via </w:t>
            </w:r>
            <w:r w:rsidR="009F6594">
              <w:rPr>
                <w:rFonts w:ascii="Frutiger LT Std 45 Light" w:hAnsi="Frutiger LT Std 45 Light"/>
                <w:sz w:val="20"/>
                <w:lang w:eastAsia="en-GB"/>
              </w:rPr>
              <w:t xml:space="preserve">KTPs, 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bids, Innovate UK funding, etc.). The new </w:t>
            </w:r>
            <w:r w:rsidR="00AA5F4B">
              <w:rPr>
                <w:rFonts w:ascii="Frutiger LT Std 45 Light" w:hAnsi="Frutiger LT Std 45 Light"/>
                <w:sz w:val="20"/>
                <w:lang w:eastAsia="en-GB"/>
              </w:rPr>
              <w:t>per</w:t>
            </w:r>
            <w:r w:rsidR="00662D93">
              <w:rPr>
                <w:rFonts w:ascii="Frutiger LT Std 45 Light" w:hAnsi="Frutiger LT Std 45 Light"/>
                <w:sz w:val="20"/>
                <w:lang w:eastAsia="en-GB"/>
              </w:rPr>
              <w:t>son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will increase the visibility of the University by supporting our 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>research into sustainability</w:t>
            </w:r>
            <w:r w:rsidR="00C47086">
              <w:rPr>
                <w:rFonts w:ascii="Frutiger LT Std 45 Light" w:hAnsi="Frutiger LT Std 45 Light"/>
                <w:sz w:val="20"/>
                <w:lang w:eastAsia="en-GB"/>
              </w:rPr>
              <w:t>.</w:t>
            </w:r>
            <w:r w:rsidR="00B5158C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>We collaborate with researchers across the University such as</w:t>
            </w:r>
            <w:r w:rsidR="00C47086">
              <w:rPr>
                <w:rFonts w:ascii="Frutiger LT Std 45 Light" w:hAnsi="Frutiger LT Std 45 Light"/>
                <w:sz w:val="20"/>
                <w:lang w:eastAsia="en-GB"/>
              </w:rPr>
              <w:t xml:space="preserve"> the </w:t>
            </w:r>
            <w:r w:rsidR="00C47086" w:rsidRPr="00C47086">
              <w:rPr>
                <w:rFonts w:ascii="Frutiger LT Std 45 Light" w:hAnsi="Frutiger LT Std 45 Light"/>
                <w:sz w:val="20"/>
                <w:lang w:eastAsia="en-GB"/>
              </w:rPr>
              <w:t>centre for environment and sustainability</w:t>
            </w:r>
            <w:r w:rsidR="00C47086">
              <w:rPr>
                <w:rFonts w:ascii="Frutiger LT Std 45 Light" w:hAnsi="Frutiger LT Std 45 Light"/>
                <w:sz w:val="20"/>
                <w:lang w:eastAsia="en-GB"/>
              </w:rPr>
              <w:t xml:space="preserve">, engineering, </w:t>
            </w:r>
            <w:r w:rsidR="007A1759" w:rsidRPr="007A1759">
              <w:rPr>
                <w:rFonts w:ascii="Frutiger LT Std 45 Light" w:hAnsi="Frutiger LT Std 45 Light"/>
                <w:sz w:val="20"/>
                <w:lang w:eastAsia="en-GB"/>
              </w:rPr>
              <w:t xml:space="preserve">and health care.   </w:t>
            </w:r>
            <w:r w:rsidR="007A1759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</w:p>
          <w:p w14:paraId="1865CD42" w14:textId="593CC142" w:rsidR="00AB368E" w:rsidRDefault="00AB368E" w:rsidP="00AB368E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  <w:r w:rsidRPr="00C2254F">
              <w:rPr>
                <w:rFonts w:ascii="Frutiger LT Std 45 Light" w:hAnsi="Frutiger LT Std 45 Light"/>
                <w:sz w:val="20"/>
                <w:lang w:eastAsia="en-GB"/>
              </w:rPr>
              <w:t>Post holder will collaborate closely with committed senior faculty who will support him / her toward ambitious publications objectives, aiming for A-journal publications</w:t>
            </w:r>
            <w:r w:rsidR="00C47086">
              <w:rPr>
                <w:rFonts w:ascii="Frutiger LT Std 45 Light" w:hAnsi="Frutiger LT Std 45 Light"/>
                <w:sz w:val="20"/>
                <w:lang w:eastAsia="en-GB"/>
              </w:rPr>
              <w:t xml:space="preserve"> (ABS list 3* and 4*)</w:t>
            </w:r>
            <w:r w:rsidRPr="00C2254F">
              <w:rPr>
                <w:rFonts w:ascii="Frutiger LT Std 45 Light" w:hAnsi="Frutiger LT Std 45 Light"/>
                <w:sz w:val="20"/>
                <w:lang w:eastAsia="en-GB"/>
              </w:rPr>
              <w:t>.</w:t>
            </w:r>
          </w:p>
          <w:p w14:paraId="14801301" w14:textId="77777777" w:rsidR="006247DA" w:rsidRPr="00C2254F" w:rsidRDefault="006247DA" w:rsidP="00EC7EB0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</w:p>
          <w:p w14:paraId="1065BF6B" w14:textId="77777777" w:rsidR="00324E25" w:rsidRPr="00EC7EB0" w:rsidRDefault="00EC7EB0" w:rsidP="00EC7EB0">
            <w:pPr>
              <w:spacing w:after="0"/>
              <w:jc w:val="left"/>
              <w:rPr>
                <w:sz w:val="23"/>
                <w:szCs w:val="23"/>
                <w:lang w:eastAsia="en-GB"/>
              </w:rPr>
            </w:pPr>
            <w:r w:rsidRPr="00EC7EB0">
              <w:rPr>
                <w:sz w:val="23"/>
                <w:szCs w:val="23"/>
                <w:lang w:eastAsia="en-GB"/>
              </w:rPr>
              <w:t> </w:t>
            </w:r>
          </w:p>
        </w:tc>
      </w:tr>
      <w:tr w:rsidR="00324E25" w:rsidRPr="001E7A7F" w14:paraId="246D4337" w14:textId="77777777" w:rsidTr="00826F87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46D4C3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1E7A7F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6D5D03F2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E7A7F">
              <w:rPr>
                <w:rFonts w:ascii="Frutiger LT Std 45 Light" w:hAnsi="Frutiger LT Std 45 Light" w:cs="Arial"/>
                <w:sz w:val="20"/>
              </w:rPr>
              <w:t xml:space="preserve">This section describes the sum total of knowledge, experience &amp; competence required by the post holder that is necessary for standard acceptable performance in carrying out this role.  This is in addition to the criteria contained within the </w:t>
            </w:r>
            <w:r w:rsidRPr="001E7A7F">
              <w:rPr>
                <w:rFonts w:ascii="Frutiger LT Std 45 Light" w:hAnsi="Frutiger LT Std 45 Light"/>
                <w:kern w:val="28"/>
                <w:sz w:val="20"/>
              </w:rPr>
              <w:t>accompanying generic Job Purpose.</w:t>
            </w:r>
          </w:p>
        </w:tc>
      </w:tr>
      <w:tr w:rsidR="00324E25" w:rsidRPr="001E7A7F" w14:paraId="61218280" w14:textId="77777777" w:rsidTr="00826F87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096" w:type="pct"/>
            <w:gridSpan w:val="2"/>
          </w:tcPr>
          <w:p w14:paraId="0EB868D4" w14:textId="77777777" w:rsidR="00324E25" w:rsidRPr="001E7A7F" w:rsidRDefault="00324E25" w:rsidP="00826F87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904" w:type="pct"/>
          </w:tcPr>
          <w:p w14:paraId="539A4A4E" w14:textId="77777777" w:rsidR="00324E25" w:rsidRPr="001E7A7F" w:rsidRDefault="00324E25" w:rsidP="00826F87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1E7A7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324E25" w:rsidRPr="001E7A7F" w14:paraId="7443DCE7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5D98657B" w14:textId="77777777" w:rsidR="00324E25" w:rsidRPr="00C2254F" w:rsidRDefault="00324E25" w:rsidP="00826F87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A higher research degree (PhD)</w:t>
            </w:r>
          </w:p>
        </w:tc>
        <w:tc>
          <w:tcPr>
            <w:tcW w:w="904" w:type="pct"/>
          </w:tcPr>
          <w:p w14:paraId="3A79F8A0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324E25" w:rsidRPr="00961C66" w14:paraId="2586B68A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6A7E6E65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 xml:space="preserve">Evidence of writing high quality academic publications </w:t>
            </w:r>
          </w:p>
        </w:tc>
        <w:tc>
          <w:tcPr>
            <w:tcW w:w="904" w:type="pct"/>
          </w:tcPr>
          <w:p w14:paraId="0F5E08DD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 w:rsidRPr="00C2254F"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324E25" w:rsidRPr="001E7A7F" w14:paraId="04D6BBB2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3C15A513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Evidence of high quality teaching</w:t>
            </w:r>
          </w:p>
        </w:tc>
        <w:tc>
          <w:tcPr>
            <w:tcW w:w="904" w:type="pct"/>
          </w:tcPr>
          <w:p w14:paraId="256A94AF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 w:rsidRPr="00C2254F"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324E25" w:rsidRPr="001E7A7F" w14:paraId="06BC55A7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3CEB3F08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Ability to successfully supervise doctoral students</w:t>
            </w:r>
          </w:p>
        </w:tc>
        <w:tc>
          <w:tcPr>
            <w:tcW w:w="904" w:type="pct"/>
          </w:tcPr>
          <w:p w14:paraId="27DDE58F" w14:textId="77777777" w:rsidR="00324E25" w:rsidRPr="00C2254F" w:rsidRDefault="00FA2EDC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324E25" w:rsidRPr="001E7A7F" w14:paraId="31E87874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022E8BB6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Evidence of scholarly contributions to conferences, professional meetings and societies at an international level, and evidence of achievements in other external activities at an international level</w:t>
            </w:r>
          </w:p>
        </w:tc>
        <w:tc>
          <w:tcPr>
            <w:tcW w:w="904" w:type="pct"/>
          </w:tcPr>
          <w:p w14:paraId="4EB286C1" w14:textId="77777777" w:rsidR="00324E25" w:rsidRPr="00C2254F" w:rsidRDefault="00FA2EDC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C2254F" w:rsidRPr="001E7A7F" w14:paraId="70BDE7F6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3E61B88E" w14:textId="77777777" w:rsidR="00C2254F" w:rsidRPr="00D01956" w:rsidRDefault="00C2254F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Experience of writing/managing grant and funding applications</w:t>
            </w:r>
          </w:p>
        </w:tc>
        <w:tc>
          <w:tcPr>
            <w:tcW w:w="904" w:type="pct"/>
          </w:tcPr>
          <w:p w14:paraId="45F20530" w14:textId="77777777" w:rsidR="00C2254F" w:rsidRPr="00C2254F" w:rsidRDefault="009F6594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324E25" w:rsidRPr="001E7A7F" w14:paraId="4305A05C" w14:textId="77777777" w:rsidTr="00826F87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4078CD4A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1E7A7F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756872B6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1E7A7F">
              <w:rPr>
                <w:rFonts w:ascii="Frutiger LT Std 45 Light" w:hAnsi="Frutiger LT Std 45 Light" w:cs="Arial"/>
                <w:sz w:val="20"/>
                <w:lang w:eastAsia="en-GB"/>
              </w:rPr>
              <w:t>This</w:t>
            </w:r>
            <w:r w:rsidRPr="001E7A7F">
              <w:rPr>
                <w:rFonts w:ascii="Frutiger LT Std 45 Light" w:hAnsi="Frutiger LT Std 45 Light" w:cs="Arial"/>
                <w:bCs/>
                <w:iCs/>
                <w:sz w:val="20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1E7A7F">
              <w:rPr>
                <w:rFonts w:ascii="Frutiger LT Std 45 Light" w:hAnsi="Frutiger LT Std 45 Light" w:cs="Arial"/>
                <w:sz w:val="20"/>
                <w:lang w:eastAsia="en-GB"/>
              </w:rPr>
              <w:t>to 8 maximum).  This should be read in conjunction with those contained within the accompanying generic Job Purpose.</w:t>
            </w:r>
          </w:p>
        </w:tc>
      </w:tr>
      <w:tr w:rsidR="00324E25" w:rsidRPr="001E7A7F" w14:paraId="6CB9FEFA" w14:textId="77777777" w:rsidTr="00826F87">
        <w:trPr>
          <w:trHeight w:val="12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9E5C728" w14:textId="77777777" w:rsidR="00324E25" w:rsidRDefault="00324E25" w:rsidP="00324E25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lastRenderedPageBreak/>
              <w:t xml:space="preserve">Make a positive contribution to the 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programme of academic research </w:t>
            </w:r>
            <w:r>
              <w:rPr>
                <w:rFonts w:ascii="Frutiger LT Std 45 Light" w:hAnsi="Frutiger LT Std 45 Light" w:cs="Arial"/>
                <w:sz w:val="20"/>
              </w:rPr>
              <w:t>within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the </w:t>
            </w:r>
            <w:r>
              <w:rPr>
                <w:rFonts w:ascii="Frutiger LT Std 45 Light" w:hAnsi="Frutiger LT Std 45 Light" w:cs="Arial"/>
                <w:sz w:val="20"/>
              </w:rPr>
              <w:t>school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. </w:t>
            </w:r>
            <w:r>
              <w:rPr>
                <w:rFonts w:ascii="Frutiger LT Std 45 Light" w:hAnsi="Frutiger LT Std 45 Light" w:cs="Arial"/>
                <w:sz w:val="20"/>
              </w:rPr>
              <w:t>The successful candidate will demonstrate success in writing high quality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publications in international and world-leading peer reviewed journals. </w:t>
            </w:r>
          </w:p>
          <w:p w14:paraId="0F162C4A" w14:textId="77777777" w:rsidR="00324E25" w:rsidRDefault="00324E25" w:rsidP="00324E25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Develop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innovative research proposals and funding bids. </w:t>
            </w:r>
            <w:r>
              <w:rPr>
                <w:rFonts w:ascii="Frutiger LT Std 45 Light" w:hAnsi="Frutiger LT Std 45 Light" w:cs="Arial"/>
                <w:sz w:val="20"/>
              </w:rPr>
              <w:t xml:space="preserve">Evidence of understanding the need for </w:t>
            </w:r>
            <w:r w:rsidRPr="009B473F">
              <w:rPr>
                <w:rFonts w:ascii="Frutiger LT Std 45 Light" w:hAnsi="Frutiger LT Std 45 Light" w:cs="Arial"/>
                <w:sz w:val="20"/>
              </w:rPr>
              <w:t>collaborative research opportunities with other members of Faculty staff and multidisciplinary research links with other parts of the University where appropriate.</w:t>
            </w:r>
          </w:p>
          <w:p w14:paraId="07EFAE75" w14:textId="64EFF06D" w:rsidR="006247DA" w:rsidRDefault="006247DA" w:rsidP="00B5158C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 xml:space="preserve">Make a positive contribution to </w:t>
            </w:r>
            <w:r w:rsidR="00B5158C">
              <w:rPr>
                <w:rFonts w:ascii="Frutiger LT Std 45 Light" w:hAnsi="Frutiger LT Std 45 Light" w:cs="Arial"/>
                <w:sz w:val="20"/>
              </w:rPr>
              <w:t xml:space="preserve">our </w:t>
            </w:r>
            <w:r>
              <w:rPr>
                <w:rFonts w:ascii="Frutiger LT Std 45 Light" w:hAnsi="Frutiger LT Std 45 Light" w:cs="Arial"/>
                <w:sz w:val="20"/>
              </w:rPr>
              <w:t>M</w:t>
            </w:r>
            <w:r w:rsidR="00B5158C">
              <w:rPr>
                <w:rFonts w:ascii="Frutiger LT Std 45 Light" w:hAnsi="Frutiger LT Std 45 Light" w:cs="Arial"/>
                <w:sz w:val="20"/>
              </w:rPr>
              <w:t xml:space="preserve">BA and MSc </w:t>
            </w:r>
            <w:r>
              <w:rPr>
                <w:rFonts w:ascii="Frutiger LT Std 45 Light" w:hAnsi="Frutiger LT Std 45 Light" w:cs="Arial"/>
                <w:sz w:val="20"/>
              </w:rPr>
              <w:t>programme</w:t>
            </w:r>
            <w:r w:rsidR="00B5158C">
              <w:rPr>
                <w:rFonts w:ascii="Frutiger LT Std 45 Light" w:hAnsi="Frutiger LT Std 45 Light" w:cs="Arial"/>
                <w:sz w:val="20"/>
              </w:rPr>
              <w:t>s</w:t>
            </w:r>
            <w:r>
              <w:rPr>
                <w:rFonts w:ascii="Frutiger LT Std 45 Light" w:hAnsi="Frutiger LT Std 45 Light" w:cs="Arial"/>
                <w:sz w:val="20"/>
              </w:rPr>
              <w:t>.</w:t>
            </w:r>
            <w:r w:rsidR="00B5158C">
              <w:rPr>
                <w:rFonts w:ascii="Frutiger LT Std 45 Light" w:hAnsi="Frutiger LT Std 45 Light" w:cs="Arial"/>
                <w:sz w:val="20"/>
              </w:rPr>
              <w:t xml:space="preserve"> </w:t>
            </w:r>
          </w:p>
          <w:p w14:paraId="11046C97" w14:textId="77777777" w:rsidR="006247DA" w:rsidRPr="006247DA" w:rsidRDefault="006247DA" w:rsidP="006247DA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 w:rsidRPr="00FA7306">
              <w:rPr>
                <w:rFonts w:ascii="Frutiger LT Std 45 Light" w:hAnsi="Frutiger LT Std 45 Light" w:cs="Arial"/>
                <w:sz w:val="20"/>
              </w:rPr>
              <w:t xml:space="preserve">Providing academic </w:t>
            </w:r>
            <w:r>
              <w:rPr>
                <w:rFonts w:ascii="Frutiger LT Std 45 Light" w:hAnsi="Frutiger LT Std 45 Light" w:cs="Arial"/>
                <w:sz w:val="20"/>
              </w:rPr>
              <w:t>contribution</w:t>
            </w:r>
            <w:r w:rsidRPr="00FA7306">
              <w:rPr>
                <w:rFonts w:ascii="Frutiger LT Std 45 Light" w:hAnsi="Frutiger LT Std 45 Light" w:cs="Arial"/>
                <w:sz w:val="20"/>
              </w:rPr>
              <w:t xml:space="preserve"> for programmes at undergraduate and postgraduate level.</w:t>
            </w:r>
          </w:p>
          <w:p w14:paraId="71C6852A" w14:textId="77777777" w:rsidR="00324E25" w:rsidRPr="0018162D" w:rsidRDefault="00324E25" w:rsidP="00324E25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Able to contribute</w:t>
            </w:r>
            <w:r w:rsidRPr="0018162D">
              <w:rPr>
                <w:rFonts w:ascii="Frutiger LT Std 45 Light" w:hAnsi="Frutiger LT Std 45 Light" w:cs="Arial"/>
                <w:sz w:val="20"/>
              </w:rPr>
              <w:t xml:space="preserve"> to a highly successful PhD programme within the </w:t>
            </w:r>
            <w:r>
              <w:rPr>
                <w:rFonts w:ascii="Frutiger LT Std 45 Light" w:hAnsi="Frutiger LT Std 45 Light" w:cs="Arial"/>
                <w:sz w:val="20"/>
              </w:rPr>
              <w:t>school by supervising PhD students</w:t>
            </w:r>
          </w:p>
          <w:p w14:paraId="67EF91D1" w14:textId="77777777" w:rsidR="00324E25" w:rsidRPr="001E7A7F" w:rsidRDefault="00324E25" w:rsidP="00826F87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N.B. The above list is not exhaustive</w:t>
            </w:r>
            <w:r w:rsidRPr="001E7A7F">
              <w:rPr>
                <w:rFonts w:ascii="Frutiger LT Std 45 Light" w:hAnsi="Frutiger LT Std 45 Light"/>
                <w:sz w:val="20"/>
              </w:rPr>
              <w:t>.</w:t>
            </w:r>
          </w:p>
        </w:tc>
      </w:tr>
    </w:tbl>
    <w:p w14:paraId="3677A6EB" w14:textId="77777777" w:rsidR="00324E25" w:rsidRDefault="00324E25" w:rsidP="00324E25"/>
    <w:p w14:paraId="274B6701" w14:textId="77777777" w:rsidR="00324E25" w:rsidRPr="00F132B8" w:rsidRDefault="00324E25" w:rsidP="00324E25"/>
    <w:p w14:paraId="12BB5ED8" w14:textId="77777777" w:rsidR="00491CF9" w:rsidRDefault="00491CF9"/>
    <w:sectPr w:rsidR="00491CF9">
      <w:headerReference w:type="default" r:id="rId7"/>
      <w:footerReference w:type="default" r:id="rId8"/>
      <w:pgSz w:w="11909" w:h="16272" w:code="9"/>
      <w:pgMar w:top="288" w:right="1138" w:bottom="288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4495" w14:textId="77777777" w:rsidR="0044241A" w:rsidRDefault="0044241A">
      <w:pPr>
        <w:spacing w:after="0"/>
      </w:pPr>
      <w:r>
        <w:separator/>
      </w:r>
    </w:p>
  </w:endnote>
  <w:endnote w:type="continuationSeparator" w:id="0">
    <w:p w14:paraId="464D703B" w14:textId="77777777" w:rsidR="0044241A" w:rsidRDefault="00442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600C" w14:textId="77777777" w:rsidR="00322A9E" w:rsidRDefault="00AA5F4B" w:rsidP="003E45E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A36D0">
      <w:rPr>
        <w:noProof/>
      </w:rPr>
      <w:t xml:space="preserve">Addendum for </w:t>
    </w:r>
    <w:r w:rsidR="008E2E1A">
      <w:rPr>
        <w:noProof/>
      </w:rPr>
      <w:t>Senior Lecturer</w:t>
    </w:r>
    <w:r w:rsidR="003A36D0">
      <w:rPr>
        <w:noProof/>
      </w:rPr>
      <w:t xml:space="preserve"> in Business Analytics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30E7" w14:textId="77777777" w:rsidR="0044241A" w:rsidRDefault="0044241A">
      <w:pPr>
        <w:spacing w:after="0"/>
      </w:pPr>
      <w:r>
        <w:separator/>
      </w:r>
    </w:p>
  </w:footnote>
  <w:footnote w:type="continuationSeparator" w:id="0">
    <w:p w14:paraId="4B434229" w14:textId="77777777" w:rsidR="0044241A" w:rsidRDefault="004424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12D4" w14:textId="77777777" w:rsidR="00322A9E" w:rsidRDefault="00324E25" w:rsidP="00BC68E4">
    <w:pPr>
      <w:pStyle w:val="Header"/>
      <w:ind w:left="0"/>
      <w:jc w:val="left"/>
    </w:pPr>
    <w:r>
      <w:rPr>
        <w:noProof/>
        <w:sz w:val="16"/>
        <w:lang w:eastAsia="en-GB"/>
      </w:rPr>
      <w:drawing>
        <wp:inline distT="0" distB="0" distL="0" distR="0" wp14:anchorId="7FE6DB21" wp14:editId="56718E3A">
          <wp:extent cx="1990725" cy="923925"/>
          <wp:effectExtent l="0" t="0" r="9525" b="9525"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D1886" w14:textId="77777777" w:rsidR="00322A9E" w:rsidRDefault="00324E25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6A300B" wp14:editId="4DC20231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BC6D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v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DAF6BB" wp14:editId="3938311C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D717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" o:allowincell="f"/>
          </w:pict>
        </mc:Fallback>
      </mc:AlternateContent>
    </w:r>
  </w:p>
  <w:p w14:paraId="1692876D" w14:textId="77777777" w:rsidR="00322A9E" w:rsidRDefault="00324E25">
    <w:pPr>
      <w:pStyle w:val="Header"/>
      <w:tabs>
        <w:tab w:val="clear" w:pos="4153"/>
        <w:tab w:val="clear" w:pos="8306"/>
        <w:tab w:val="right" w:pos="8931"/>
      </w:tabs>
      <w:ind w:left="0"/>
      <w:jc w:val="center"/>
    </w:pPr>
    <w:r>
      <w:rPr>
        <w:rFonts w:ascii="Helvetica 95 Black" w:hAnsi="Helvetica 95 Black"/>
        <w:kern w:val="28"/>
      </w:rPr>
      <w:t>Academic Role Profile</w:t>
    </w:r>
  </w:p>
  <w:p w14:paraId="0E6223A9" w14:textId="77777777" w:rsidR="00322A9E" w:rsidRDefault="00764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48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25"/>
    <w:rsid w:val="00282CE5"/>
    <w:rsid w:val="00324E25"/>
    <w:rsid w:val="003A36D0"/>
    <w:rsid w:val="0044241A"/>
    <w:rsid w:val="00491CF9"/>
    <w:rsid w:val="006247DA"/>
    <w:rsid w:val="00662D93"/>
    <w:rsid w:val="0076404A"/>
    <w:rsid w:val="0078359E"/>
    <w:rsid w:val="007947B8"/>
    <w:rsid w:val="007A1759"/>
    <w:rsid w:val="00893E40"/>
    <w:rsid w:val="008D7684"/>
    <w:rsid w:val="008E2E1A"/>
    <w:rsid w:val="00972803"/>
    <w:rsid w:val="0097599F"/>
    <w:rsid w:val="009F6594"/>
    <w:rsid w:val="00A5367F"/>
    <w:rsid w:val="00AA5F4B"/>
    <w:rsid w:val="00AB368E"/>
    <w:rsid w:val="00AE1F28"/>
    <w:rsid w:val="00B5158C"/>
    <w:rsid w:val="00C2254F"/>
    <w:rsid w:val="00C47086"/>
    <w:rsid w:val="00CF0F21"/>
    <w:rsid w:val="00E620C4"/>
    <w:rsid w:val="00EC7EB0"/>
    <w:rsid w:val="00F30EFF"/>
    <w:rsid w:val="00F6703B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53CF"/>
  <w15:docId w15:val="{9073B1DF-09D4-4AB1-9815-4D5EC8B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E25"/>
    <w:pPr>
      <w:tabs>
        <w:tab w:val="center" w:pos="4153"/>
        <w:tab w:val="right" w:pos="8306"/>
      </w:tabs>
      <w:spacing w:after="0"/>
      <w:ind w:left="425"/>
    </w:pPr>
  </w:style>
  <w:style w:type="character" w:customStyle="1" w:styleId="HeaderChar">
    <w:name w:val="Header Char"/>
    <w:basedOn w:val="DefaultParagraphFont"/>
    <w:link w:val="Header"/>
    <w:rsid w:val="00324E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24E25"/>
    <w:pPr>
      <w:tabs>
        <w:tab w:val="center" w:pos="4153"/>
        <w:tab w:val="right" w:pos="8306"/>
      </w:tabs>
      <w:spacing w:before="120" w:after="120"/>
      <w:jc w:val="left"/>
    </w:pPr>
    <w:rPr>
      <w:rFonts w:ascii="Arial" w:hAnsi="Arial"/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324E25"/>
    <w:rPr>
      <w:rFonts w:ascii="Arial" w:eastAsia="Times New Roman" w:hAnsi="Arial" w:cs="Times New Roman"/>
      <w:snapToGrid w:val="0"/>
      <w:sz w:val="16"/>
      <w:szCs w:val="20"/>
    </w:rPr>
  </w:style>
  <w:style w:type="paragraph" w:styleId="BodyText3">
    <w:name w:val="Body Text 3"/>
    <w:basedOn w:val="Normal"/>
    <w:link w:val="BodyText3Char"/>
    <w:rsid w:val="00324E25"/>
    <w:pPr>
      <w:tabs>
        <w:tab w:val="left" w:pos="0"/>
      </w:tabs>
      <w:suppressAutoHyphens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324E2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25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7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54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04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 J  Mr (Human Resources)</dc:creator>
  <cp:lastModifiedBy>Tutt, Laura (Human Resources)</cp:lastModifiedBy>
  <cp:revision>2</cp:revision>
  <cp:lastPrinted>2016-08-25T12:01:00Z</cp:lastPrinted>
  <dcterms:created xsi:type="dcterms:W3CDTF">2022-06-15T14:05:00Z</dcterms:created>
  <dcterms:modified xsi:type="dcterms:W3CDTF">2022-06-15T14:05:00Z</dcterms:modified>
</cp:coreProperties>
</file>