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293F76BC" w14:textId="77777777">
        <w:tc>
          <w:tcPr>
            <w:tcW w:w="4154" w:type="dxa"/>
          </w:tcPr>
          <w:p w14:paraId="5B052156"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6EDCD760" w14:textId="77777777"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A</w:t>
            </w:r>
          </w:p>
        </w:tc>
      </w:tr>
    </w:tbl>
    <w:p w14:paraId="02BAE3B1"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7F1E3E11" w14:textId="77777777">
        <w:tc>
          <w:tcPr>
            <w:tcW w:w="4154" w:type="dxa"/>
          </w:tcPr>
          <w:p w14:paraId="56BDA529"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44760803" w14:textId="77777777" w:rsidR="00414B75" w:rsidRDefault="00414B75">
            <w:pPr>
              <w:spacing w:before="60" w:after="60"/>
              <w:jc w:val="left"/>
              <w:rPr>
                <w:rFonts w:ascii="Arial" w:hAnsi="Arial"/>
                <w:sz w:val="22"/>
              </w:rPr>
            </w:pPr>
            <w:r>
              <w:rPr>
                <w:rFonts w:ascii="Arial" w:hAnsi="Arial"/>
                <w:sz w:val="22"/>
              </w:rPr>
              <w:t>Head of research group, or pr</w:t>
            </w:r>
            <w:r w:rsidR="002C1226">
              <w:rPr>
                <w:rFonts w:ascii="Arial" w:hAnsi="Arial"/>
                <w:sz w:val="22"/>
              </w:rPr>
              <w:t>incipal investigator</w:t>
            </w:r>
          </w:p>
        </w:tc>
      </w:tr>
    </w:tbl>
    <w:p w14:paraId="4640105B"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1CAFEA06" w14:textId="77777777">
        <w:tc>
          <w:tcPr>
            <w:tcW w:w="4154" w:type="dxa"/>
          </w:tcPr>
          <w:p w14:paraId="22C04867"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45A66CFC" w14:textId="77777777" w:rsidR="00414B75" w:rsidRDefault="00AB10C4">
            <w:pPr>
              <w:spacing w:before="60" w:after="60"/>
              <w:jc w:val="left"/>
              <w:rPr>
                <w:rFonts w:ascii="Arial" w:hAnsi="Arial"/>
                <w:sz w:val="22"/>
              </w:rPr>
            </w:pPr>
            <w:r>
              <w:rPr>
                <w:rFonts w:ascii="Arial" w:hAnsi="Arial"/>
                <w:sz w:val="22"/>
              </w:rPr>
              <w:t>Not applicable</w:t>
            </w:r>
          </w:p>
        </w:tc>
      </w:tr>
    </w:tbl>
    <w:p w14:paraId="23B19FEE"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4385F8C" w14:textId="77777777">
        <w:trPr>
          <w:cantSplit/>
          <w:trHeight w:val="431"/>
        </w:trPr>
        <w:tc>
          <w:tcPr>
            <w:tcW w:w="9103" w:type="dxa"/>
          </w:tcPr>
          <w:p w14:paraId="70512654" w14:textId="77777777" w:rsidR="00414B75" w:rsidRDefault="00414B75">
            <w:pPr>
              <w:pStyle w:val="Heading3"/>
              <w:keepNext w:val="0"/>
              <w:spacing w:before="60" w:after="60"/>
              <w:rPr>
                <w:sz w:val="22"/>
              </w:rPr>
            </w:pPr>
            <w:r>
              <w:rPr>
                <w:sz w:val="22"/>
              </w:rPr>
              <w:t>Job Summary and Purpose:</w:t>
            </w:r>
          </w:p>
        </w:tc>
      </w:tr>
      <w:tr w:rsidR="00414B75" w14:paraId="3CCAAEB4" w14:textId="77777777">
        <w:trPr>
          <w:trHeight w:val="320"/>
        </w:trPr>
        <w:tc>
          <w:tcPr>
            <w:tcW w:w="9103" w:type="dxa"/>
          </w:tcPr>
          <w:p w14:paraId="31B66197" w14:textId="77777777"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14:paraId="469D08DB"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199649BF" w14:textId="77777777">
        <w:trPr>
          <w:cantSplit/>
          <w:trHeight w:val="431"/>
        </w:trPr>
        <w:tc>
          <w:tcPr>
            <w:tcW w:w="9103" w:type="dxa"/>
          </w:tcPr>
          <w:p w14:paraId="11698EC1" w14:textId="77777777" w:rsidR="00414B75" w:rsidRDefault="00414B75">
            <w:pPr>
              <w:pStyle w:val="Heading3"/>
              <w:spacing w:before="60" w:after="60"/>
              <w:rPr>
                <w:sz w:val="22"/>
              </w:rPr>
            </w:pPr>
            <w:r>
              <w:rPr>
                <w:sz w:val="22"/>
              </w:rPr>
              <w:t>Main Responsibilities/Activities</w:t>
            </w:r>
          </w:p>
        </w:tc>
      </w:tr>
      <w:tr w:rsidR="00414B75" w14:paraId="27C4E01C" w14:textId="77777777">
        <w:trPr>
          <w:trHeight w:val="3698"/>
        </w:trPr>
        <w:tc>
          <w:tcPr>
            <w:tcW w:w="9103" w:type="dxa"/>
            <w:tcBorders>
              <w:bottom w:val="single" w:sz="4" w:space="0" w:color="auto"/>
            </w:tcBorders>
          </w:tcPr>
          <w:p w14:paraId="3597F0BD"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20FB6006"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669F8617"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Continually to update knowledge and develop skills, and translate knowledge of advances in the area into research activity.</w:t>
            </w:r>
          </w:p>
          <w:p w14:paraId="10E81E3D"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33DCC3A2"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3749DD8B"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46D65801" w14:textId="77777777" w:rsidR="00174D8D" w:rsidRDefault="00174D8D">
      <w:pPr>
        <w:spacing w:after="0" w:line="240" w:lineRule="exact"/>
        <w:rPr>
          <w:b/>
          <w:sz w:val="22"/>
        </w:rPr>
      </w:pPr>
    </w:p>
    <w:p w14:paraId="27FB034B" w14:textId="77777777"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6A10984" w14:textId="77777777">
        <w:trPr>
          <w:cantSplit/>
          <w:trHeight w:val="368"/>
        </w:trPr>
        <w:tc>
          <w:tcPr>
            <w:tcW w:w="9103" w:type="dxa"/>
            <w:tcBorders>
              <w:bottom w:val="single" w:sz="4" w:space="0" w:color="auto"/>
            </w:tcBorders>
          </w:tcPr>
          <w:p w14:paraId="63BA216C"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08029C30" w14:textId="77777777">
        <w:trPr>
          <w:cantSplit/>
          <w:trHeight w:val="1051"/>
        </w:trPr>
        <w:tc>
          <w:tcPr>
            <w:tcW w:w="9103" w:type="dxa"/>
            <w:tcBorders>
              <w:bottom w:val="single" w:sz="4" w:space="0" w:color="auto"/>
            </w:tcBorders>
          </w:tcPr>
          <w:p w14:paraId="1AF712A1" w14:textId="77777777" w:rsidR="00414B75" w:rsidRDefault="00414B75">
            <w:pPr>
              <w:pStyle w:val="Heading3"/>
              <w:spacing w:before="60" w:after="60"/>
              <w:rPr>
                <w:sz w:val="22"/>
              </w:rPr>
            </w:pPr>
            <w:r>
              <w:rPr>
                <w:sz w:val="22"/>
              </w:rPr>
              <w:t>The post holder must have:</w:t>
            </w:r>
          </w:p>
          <w:p w14:paraId="13925FC4" w14:textId="77777777"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a number of </w:t>
            </w:r>
            <w:proofErr w:type="spellStart"/>
            <w:r>
              <w:rPr>
                <w:b w:val="0"/>
                <w:sz w:val="22"/>
              </w:rPr>
              <w:t>years experience</w:t>
            </w:r>
            <w:proofErr w:type="spellEnd"/>
            <w:r>
              <w:rPr>
                <w:b w:val="0"/>
                <w:sz w:val="22"/>
              </w:rPr>
              <w:t xml:space="preserve"> in specified / relevant fields </w:t>
            </w:r>
          </w:p>
          <w:p w14:paraId="71709B4C"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672E8E5D"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459D0651" w14:textId="77777777">
        <w:trPr>
          <w:cantSplit/>
          <w:trHeight w:val="386"/>
        </w:trPr>
        <w:tc>
          <w:tcPr>
            <w:tcW w:w="9103" w:type="dxa"/>
            <w:tcBorders>
              <w:bottom w:val="single" w:sz="4" w:space="0" w:color="auto"/>
            </w:tcBorders>
          </w:tcPr>
          <w:p w14:paraId="00187715" w14:textId="77777777"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3A8A36D4" w14:textId="77777777">
        <w:trPr>
          <w:cantSplit/>
          <w:trHeight w:val="890"/>
        </w:trPr>
        <w:tc>
          <w:tcPr>
            <w:tcW w:w="9103" w:type="dxa"/>
            <w:tcBorders>
              <w:bottom w:val="single" w:sz="4" w:space="0" w:color="auto"/>
            </w:tcBorders>
          </w:tcPr>
          <w:p w14:paraId="34083947" w14:textId="77777777"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14:paraId="63663B48"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7EA6541E" w14:textId="77777777">
        <w:trPr>
          <w:cantSplit/>
          <w:trHeight w:val="395"/>
        </w:trPr>
        <w:tc>
          <w:tcPr>
            <w:tcW w:w="9103" w:type="dxa"/>
            <w:tcBorders>
              <w:bottom w:val="single" w:sz="4" w:space="0" w:color="auto"/>
            </w:tcBorders>
          </w:tcPr>
          <w:p w14:paraId="63FD11F2" w14:textId="77777777"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6EF66FD0" w14:textId="77777777">
        <w:trPr>
          <w:cantSplit/>
          <w:trHeight w:val="567"/>
        </w:trPr>
        <w:tc>
          <w:tcPr>
            <w:tcW w:w="9103" w:type="dxa"/>
            <w:tcBorders>
              <w:bottom w:val="single" w:sz="4" w:space="0" w:color="auto"/>
            </w:tcBorders>
          </w:tcPr>
          <w:p w14:paraId="4DF5EF9E" w14:textId="77777777"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14:paraId="7F2C8295" w14:textId="77777777" w:rsidR="00414B75" w:rsidRDefault="00414B75">
      <w:pPr>
        <w:spacing w:after="0"/>
        <w:rPr>
          <w:b/>
        </w:rPr>
      </w:pPr>
    </w:p>
    <w:p w14:paraId="699A906D" w14:textId="77777777" w:rsidR="009F4DC0" w:rsidRPr="007179DF" w:rsidRDefault="009F4DC0" w:rsidP="009F4DC0">
      <w:pPr>
        <w:pStyle w:val="Heading3"/>
        <w:rPr>
          <w:sz w:val="22"/>
          <w:szCs w:val="22"/>
        </w:rPr>
      </w:pPr>
      <w:r w:rsidRPr="007179DF">
        <w:rPr>
          <w:sz w:val="22"/>
          <w:szCs w:val="22"/>
        </w:rPr>
        <w:t xml:space="preserve">All staff are expected to: </w:t>
      </w:r>
    </w:p>
    <w:p w14:paraId="69A3A101"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4564836C"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3C129AD4"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30CA93A1" w14:textId="77777777"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668E4E71" w14:textId="77777777"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7C6445C6" w14:textId="3AB60680" w:rsidR="004F70BF" w:rsidRDefault="00414B75">
      <w:pPr>
        <w:rPr>
          <w:b/>
          <w:sz w:val="22"/>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14:paraId="742431EA" w14:textId="77777777" w:rsidR="004F70BF" w:rsidRDefault="004F70BF">
      <w:pPr>
        <w:spacing w:after="0"/>
        <w:jc w:val="left"/>
        <w:rPr>
          <w:b/>
          <w:sz w:val="22"/>
        </w:rPr>
      </w:pPr>
      <w:r>
        <w:rPr>
          <w:b/>
          <w:sz w:val="22"/>
        </w:rPr>
        <w:br w:type="page"/>
      </w: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5722"/>
        <w:gridCol w:w="2141"/>
      </w:tblGrid>
      <w:tr w:rsidR="004F70BF" w:rsidRPr="008926FC" w14:paraId="7375FFF9" w14:textId="77777777" w:rsidTr="001D5D19">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2D641982" w14:textId="77777777" w:rsidR="004F70BF" w:rsidRPr="008926FC" w:rsidRDefault="004F70BF" w:rsidP="001D5D19">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743369FD" w14:textId="77777777" w:rsidR="004F70BF" w:rsidRPr="008926FC" w:rsidRDefault="004F70BF" w:rsidP="001D5D19">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4F70BF" w:rsidRPr="008926FC" w14:paraId="78432FF7" w14:textId="77777777" w:rsidTr="001D5D19">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10E9F769" w14:textId="77777777" w:rsidR="004F70BF" w:rsidRPr="008926FC" w:rsidRDefault="004F70BF" w:rsidP="001D5D19">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525AC" w14:textId="77777777" w:rsidR="004F70BF" w:rsidRPr="008926FC" w:rsidRDefault="004F70BF" w:rsidP="001D5D19">
            <w:pPr>
              <w:spacing w:before="60" w:after="60"/>
              <w:jc w:val="left"/>
              <w:rPr>
                <w:rFonts w:asciiTheme="minorHAnsi" w:hAnsiTheme="minorHAnsi" w:cstheme="minorHAnsi"/>
                <w:sz w:val="22"/>
                <w:szCs w:val="22"/>
              </w:rPr>
            </w:pPr>
            <w:r>
              <w:rPr>
                <w:rFonts w:asciiTheme="minorHAnsi" w:hAnsiTheme="minorHAnsi" w:cstheme="minorHAnsi"/>
                <w:sz w:val="22"/>
                <w:szCs w:val="22"/>
              </w:rPr>
              <w:t>Research Fellow A in Health Data Sciences</w:t>
            </w:r>
          </w:p>
        </w:tc>
      </w:tr>
      <w:tr w:rsidR="004F70BF" w:rsidRPr="008926FC" w14:paraId="055D6D07" w14:textId="77777777" w:rsidTr="001D5D19">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49419EE" w14:textId="77777777" w:rsidR="004F70BF" w:rsidRPr="008926FC" w:rsidRDefault="004F70BF" w:rsidP="001D5D19">
            <w:pPr>
              <w:spacing w:before="60" w:after="60"/>
              <w:jc w:val="left"/>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Information/Relationships </w:t>
            </w:r>
          </w:p>
          <w:p w14:paraId="00B39B67" w14:textId="77777777" w:rsidR="004F70BF" w:rsidRPr="00056AC1" w:rsidRDefault="004F70BF" w:rsidP="001D5D19">
            <w:pPr>
              <w:rPr>
                <w:rFonts w:asciiTheme="minorHAnsi" w:hAnsiTheme="minorHAnsi" w:cstheme="minorHAnsi"/>
                <w:sz w:val="22"/>
                <w:szCs w:val="22"/>
              </w:rPr>
            </w:pPr>
            <w:r w:rsidRPr="00056AC1">
              <w:rPr>
                <w:rFonts w:asciiTheme="minorHAnsi" w:hAnsiTheme="minorHAnsi" w:cstheme="minorHAnsi"/>
                <w:sz w:val="22"/>
                <w:szCs w:val="22"/>
              </w:rPr>
              <w:t>This is a post-doctoral opportunity to participate in publicly-funded international collaborations on data-centred research in the area of healthy ageing and dementia. The post holder will contribute to two research projects. The Harmonized Diagnostic Assessment of Dementia (DAD) for Longitudinal Ageing Study in India (LASI) is a large population-based study supported by the US National Institute on Aging, a renowned research funder in the area, to understand the risks and prevalence of dementia in India. LASI-DAD implements the Harmonized Cognitive Assessment Protocol (HCAP, https://hrs.isr.umich.edu/data-products/hcap) and is conducted within a larger longitudinal ageing study in India with a nationally representative of over 70,000 middle- and older-aged adults. The second project in which the post holder will be involved is also funded by the US National Institute on Aging, aiming to develop early markers of cognitive decline and dementia from survey response behaviours. The project will utilise data from large longitudinal ageing studies like the LASI, the English Longitudinal Ageing Study (ELSA, https://www.elsa-project.ac.uk/), the Survey of Health, Ageing and Retirement in Europe (SHARE, http://www.share-project.org/), and the Health and Retirement Study (HRS, https://hrs.isr.umich.edu/). The two projects aspire to understand and predict risks of mild cognitive impairment (MCI) and dementia using population-based longitudinal ageing data from various aspects. That is, the first project (LASI-DAD) mainly focuses on survey-based cognitive, health, and quality of life assessment data; meanwhile, the second project focuses on the processes people provide those data (i.e., the survey response behaviours).</w:t>
            </w:r>
          </w:p>
        </w:tc>
      </w:tr>
      <w:tr w:rsidR="004F70BF" w:rsidRPr="008926FC" w14:paraId="39130E13" w14:textId="77777777" w:rsidTr="001D5D19">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6C2C5845" w14:textId="77777777" w:rsidR="004F70BF" w:rsidRPr="008926FC" w:rsidRDefault="004F70BF" w:rsidP="001D5D19">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7C433346" w14:textId="77777777" w:rsidR="004F70BF" w:rsidRPr="008926FC" w:rsidRDefault="004F70BF" w:rsidP="001D5D19">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4F70BF" w:rsidRPr="008926FC" w14:paraId="4686C634" w14:textId="77777777" w:rsidTr="001D5D19">
        <w:tblPrEx>
          <w:tblLook w:val="01E0" w:firstRow="1" w:lastRow="1" w:firstColumn="1" w:lastColumn="1" w:noHBand="0" w:noVBand="0"/>
        </w:tblPrEx>
        <w:trPr>
          <w:trHeight w:val="203"/>
        </w:trPr>
        <w:tc>
          <w:tcPr>
            <w:tcW w:w="3959" w:type="pct"/>
            <w:gridSpan w:val="2"/>
          </w:tcPr>
          <w:p w14:paraId="2B0FBC4E" w14:textId="77777777" w:rsidR="004F70BF" w:rsidRPr="008926FC" w:rsidRDefault="004F70BF" w:rsidP="001D5D19">
            <w:pPr>
              <w:spacing w:before="120" w:after="120" w:line="240" w:lineRule="exact"/>
              <w:rPr>
                <w:rFonts w:ascii="Frutiger LT Std 45 Light" w:hAnsi="Frutiger LT Std 45 Light"/>
                <w:b/>
                <w:sz w:val="20"/>
              </w:rPr>
            </w:pPr>
          </w:p>
        </w:tc>
        <w:tc>
          <w:tcPr>
            <w:tcW w:w="1041" w:type="pct"/>
          </w:tcPr>
          <w:p w14:paraId="15B7C82B" w14:textId="77777777" w:rsidR="004F70BF" w:rsidRPr="005F58BE" w:rsidRDefault="004F70BF" w:rsidP="001D5D19">
            <w:pPr>
              <w:spacing w:after="0" w:line="240" w:lineRule="exact"/>
              <w:jc w:val="center"/>
              <w:rPr>
                <w:rFonts w:ascii="Frutiger LT Std 45 Light" w:hAnsi="Frutiger LT Std 45 Light"/>
                <w:b/>
                <w:sz w:val="20"/>
              </w:rPr>
            </w:pPr>
            <w:r w:rsidRPr="005F58BE">
              <w:rPr>
                <w:rFonts w:ascii="Frutiger LT Std 45 Light" w:hAnsi="Frutiger LT Std 45 Light"/>
                <w:b/>
                <w:sz w:val="20"/>
              </w:rPr>
              <w:t>Essential/</w:t>
            </w:r>
            <w:r w:rsidRPr="005F58BE">
              <w:rPr>
                <w:rFonts w:ascii="Frutiger LT Std 45 Light" w:hAnsi="Frutiger LT Std 45 Light"/>
                <w:b/>
                <w:sz w:val="20"/>
              </w:rPr>
              <w:br/>
              <w:t>Desirable</w:t>
            </w:r>
          </w:p>
        </w:tc>
      </w:tr>
      <w:tr w:rsidR="004F70BF" w:rsidRPr="008926FC" w14:paraId="0F38F270" w14:textId="77777777" w:rsidTr="001D5D19">
        <w:tblPrEx>
          <w:tblLook w:val="01E0" w:firstRow="1" w:lastRow="1" w:firstColumn="1" w:lastColumn="1" w:noHBand="0" w:noVBand="0"/>
        </w:tblPrEx>
        <w:tc>
          <w:tcPr>
            <w:tcW w:w="3959" w:type="pct"/>
            <w:gridSpan w:val="2"/>
          </w:tcPr>
          <w:p w14:paraId="3B6E95A7"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r>
              <w:rPr>
                <w:rFonts w:eastAsia="Times New Roman"/>
              </w:rPr>
              <w:t>Knowledge in data sciences and machine learning and their applications in health and healthcare.</w:t>
            </w:r>
          </w:p>
        </w:tc>
        <w:tc>
          <w:tcPr>
            <w:tcW w:w="1041" w:type="pct"/>
          </w:tcPr>
          <w:p w14:paraId="1C6FFC90" w14:textId="77777777" w:rsidR="004F70BF" w:rsidRPr="006F5CB7" w:rsidRDefault="004F70BF" w:rsidP="001D5D1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Essential</w:t>
            </w:r>
          </w:p>
        </w:tc>
      </w:tr>
      <w:tr w:rsidR="004F70BF" w:rsidRPr="008926FC" w14:paraId="5429517A" w14:textId="77777777" w:rsidTr="001D5D19">
        <w:tblPrEx>
          <w:tblLook w:val="01E0" w:firstRow="1" w:lastRow="1" w:firstColumn="1" w:lastColumn="1" w:noHBand="0" w:noVBand="0"/>
        </w:tblPrEx>
        <w:tc>
          <w:tcPr>
            <w:tcW w:w="3959" w:type="pct"/>
            <w:gridSpan w:val="2"/>
          </w:tcPr>
          <w:p w14:paraId="16B9692A"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r>
              <w:rPr>
                <w:rFonts w:eastAsia="Times New Roman"/>
              </w:rPr>
              <w:t>Statistical programming skills using R or Python.</w:t>
            </w:r>
          </w:p>
        </w:tc>
        <w:tc>
          <w:tcPr>
            <w:tcW w:w="1041" w:type="pct"/>
          </w:tcPr>
          <w:p w14:paraId="620425C1" w14:textId="77777777" w:rsidR="004F70BF" w:rsidRPr="006F5CB7" w:rsidRDefault="004F70BF" w:rsidP="001D5D1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Essential</w:t>
            </w:r>
          </w:p>
        </w:tc>
      </w:tr>
      <w:tr w:rsidR="004F70BF" w:rsidRPr="008926FC" w14:paraId="788CD624" w14:textId="77777777" w:rsidTr="001D5D19">
        <w:tblPrEx>
          <w:tblLook w:val="01E0" w:firstRow="1" w:lastRow="1" w:firstColumn="1" w:lastColumn="1" w:noHBand="0" w:noVBand="0"/>
        </w:tblPrEx>
        <w:tc>
          <w:tcPr>
            <w:tcW w:w="3959" w:type="pct"/>
            <w:gridSpan w:val="2"/>
          </w:tcPr>
          <w:p w14:paraId="50279288"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r>
              <w:rPr>
                <w:rFonts w:eastAsia="Times New Roman"/>
              </w:rPr>
              <w:t>Research experiences involving advanced statistical/data science modelling of longitudinal data related to ageing (preferable data from Health and Retirement Study, English Longitudinal Study in Ageing, or other sister longitudinal ageing studies around the world).</w:t>
            </w:r>
          </w:p>
        </w:tc>
        <w:tc>
          <w:tcPr>
            <w:tcW w:w="1041" w:type="pct"/>
          </w:tcPr>
          <w:p w14:paraId="192D43C0" w14:textId="77777777" w:rsidR="004F70BF" w:rsidRPr="006F5CB7" w:rsidRDefault="004F70BF" w:rsidP="001D5D1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Desirable</w:t>
            </w:r>
          </w:p>
        </w:tc>
      </w:tr>
      <w:tr w:rsidR="004F70BF" w:rsidRPr="008926FC" w14:paraId="0FF83CA0" w14:textId="77777777" w:rsidTr="001D5D19">
        <w:tblPrEx>
          <w:tblLook w:val="01E0" w:firstRow="1" w:lastRow="1" w:firstColumn="1" w:lastColumn="1" w:noHBand="0" w:noVBand="0"/>
        </w:tblPrEx>
        <w:tc>
          <w:tcPr>
            <w:tcW w:w="3959" w:type="pct"/>
            <w:gridSpan w:val="2"/>
          </w:tcPr>
          <w:p w14:paraId="4E002886"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r>
              <w:rPr>
                <w:rFonts w:eastAsia="Times New Roman"/>
              </w:rPr>
              <w:t>Experiences related to design, test and/or operation of survey instruments in health-related settings.</w:t>
            </w:r>
          </w:p>
        </w:tc>
        <w:tc>
          <w:tcPr>
            <w:tcW w:w="1041" w:type="pct"/>
          </w:tcPr>
          <w:p w14:paraId="771F89D9" w14:textId="77777777" w:rsidR="004F70BF" w:rsidRPr="006F5CB7" w:rsidRDefault="004F70BF" w:rsidP="001D5D1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Desirable</w:t>
            </w:r>
          </w:p>
        </w:tc>
      </w:tr>
      <w:tr w:rsidR="004F70BF" w:rsidRPr="008926FC" w14:paraId="42ECA17B" w14:textId="77777777" w:rsidTr="001D5D19">
        <w:tblPrEx>
          <w:tblLook w:val="01E0" w:firstRow="1" w:lastRow="1" w:firstColumn="1" w:lastColumn="1" w:noHBand="0" w:noVBand="0"/>
        </w:tblPrEx>
        <w:tc>
          <w:tcPr>
            <w:tcW w:w="3959" w:type="pct"/>
            <w:gridSpan w:val="2"/>
          </w:tcPr>
          <w:p w14:paraId="413A8417"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r>
              <w:rPr>
                <w:rFonts w:eastAsia="Times New Roman"/>
              </w:rPr>
              <w:t xml:space="preserve">Published research articles or manuscripts close to publication. </w:t>
            </w:r>
          </w:p>
        </w:tc>
        <w:tc>
          <w:tcPr>
            <w:tcW w:w="1041" w:type="pct"/>
          </w:tcPr>
          <w:p w14:paraId="7CEA4882" w14:textId="77777777" w:rsidR="004F70BF" w:rsidRPr="006F5CB7" w:rsidRDefault="004F70BF" w:rsidP="001D5D19">
            <w:pPr>
              <w:spacing w:before="60" w:after="60" w:line="240" w:lineRule="exact"/>
              <w:jc w:val="center"/>
              <w:rPr>
                <w:rFonts w:ascii="Calibri" w:hAnsi="Calibri" w:cs="Calibri"/>
                <w:sz w:val="22"/>
                <w:szCs w:val="22"/>
                <w:lang w:val="en-US" w:eastAsia="en-GB"/>
              </w:rPr>
            </w:pPr>
            <w:r>
              <w:rPr>
                <w:rFonts w:ascii="Calibri" w:hAnsi="Calibri" w:cs="Calibri"/>
                <w:sz w:val="22"/>
                <w:szCs w:val="22"/>
                <w:lang w:val="en-US" w:eastAsia="en-GB"/>
              </w:rPr>
              <w:t>Desirable</w:t>
            </w:r>
          </w:p>
        </w:tc>
      </w:tr>
      <w:tr w:rsidR="004F70BF" w:rsidRPr="008926FC" w14:paraId="78AAA15D" w14:textId="77777777" w:rsidTr="001D5D19">
        <w:tblPrEx>
          <w:tblLook w:val="01E0" w:firstRow="1" w:lastRow="1" w:firstColumn="1" w:lastColumn="1" w:noHBand="0" w:noVBand="0"/>
        </w:tblPrEx>
        <w:tc>
          <w:tcPr>
            <w:tcW w:w="3959" w:type="pct"/>
            <w:gridSpan w:val="2"/>
          </w:tcPr>
          <w:p w14:paraId="0AFBC813"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r>
              <w:rPr>
                <w:rFonts w:eastAsia="Times New Roman"/>
              </w:rPr>
              <w:t>Experiences related to the development of research proposal.</w:t>
            </w:r>
          </w:p>
        </w:tc>
        <w:tc>
          <w:tcPr>
            <w:tcW w:w="1041" w:type="pct"/>
          </w:tcPr>
          <w:p w14:paraId="783732F4" w14:textId="77777777" w:rsidR="004F70BF" w:rsidRPr="004A1B8D" w:rsidRDefault="004F70BF" w:rsidP="001D5D19">
            <w:pPr>
              <w:spacing w:before="60" w:after="60" w:line="240" w:lineRule="exact"/>
              <w:jc w:val="center"/>
              <w:rPr>
                <w:rFonts w:ascii="Calibri" w:hAnsi="Calibri" w:cs="Calibri"/>
                <w:sz w:val="22"/>
                <w:szCs w:val="22"/>
                <w:lang w:eastAsia="en-GB"/>
              </w:rPr>
            </w:pPr>
            <w:r>
              <w:rPr>
                <w:rFonts w:ascii="Calibri" w:hAnsi="Calibri" w:cs="Calibri"/>
                <w:sz w:val="22"/>
                <w:szCs w:val="22"/>
                <w:lang w:eastAsia="en-GB"/>
              </w:rPr>
              <w:t>Desirable</w:t>
            </w:r>
          </w:p>
        </w:tc>
      </w:tr>
      <w:tr w:rsidR="004F70BF" w:rsidRPr="008926FC" w14:paraId="407266A4" w14:textId="77777777" w:rsidTr="001D5D19">
        <w:tblPrEx>
          <w:tblLook w:val="01E0" w:firstRow="1" w:lastRow="1" w:firstColumn="1" w:lastColumn="1" w:noHBand="0" w:noVBand="0"/>
        </w:tblPrEx>
        <w:tc>
          <w:tcPr>
            <w:tcW w:w="3959" w:type="pct"/>
            <w:gridSpan w:val="2"/>
          </w:tcPr>
          <w:p w14:paraId="44FD6E30"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p>
        </w:tc>
        <w:tc>
          <w:tcPr>
            <w:tcW w:w="1041" w:type="pct"/>
          </w:tcPr>
          <w:p w14:paraId="4978F596" w14:textId="77777777" w:rsidR="004F70BF" w:rsidRPr="006F5CB7" w:rsidRDefault="004F70BF" w:rsidP="001D5D19">
            <w:pPr>
              <w:spacing w:before="60" w:after="60" w:line="240" w:lineRule="exact"/>
              <w:jc w:val="center"/>
              <w:rPr>
                <w:rFonts w:ascii="Calibri" w:hAnsi="Calibri" w:cs="Calibri"/>
                <w:sz w:val="22"/>
                <w:szCs w:val="22"/>
                <w:lang w:val="en-US" w:eastAsia="en-GB"/>
              </w:rPr>
            </w:pPr>
          </w:p>
        </w:tc>
      </w:tr>
      <w:tr w:rsidR="004F70BF" w:rsidRPr="008926FC" w14:paraId="35FEAD1A" w14:textId="77777777" w:rsidTr="001D5D19">
        <w:tblPrEx>
          <w:tblLook w:val="01E0" w:firstRow="1" w:lastRow="1" w:firstColumn="1" w:lastColumn="1" w:noHBand="0" w:noVBand="0"/>
        </w:tblPrEx>
        <w:tc>
          <w:tcPr>
            <w:tcW w:w="3959" w:type="pct"/>
            <w:gridSpan w:val="2"/>
          </w:tcPr>
          <w:p w14:paraId="7FD871AC"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p>
        </w:tc>
        <w:tc>
          <w:tcPr>
            <w:tcW w:w="1041" w:type="pct"/>
          </w:tcPr>
          <w:p w14:paraId="2D8DDA5B" w14:textId="77777777" w:rsidR="004F70BF" w:rsidRPr="006F5CB7" w:rsidRDefault="004F70BF" w:rsidP="001D5D19">
            <w:pPr>
              <w:spacing w:before="60" w:after="60" w:line="240" w:lineRule="exact"/>
              <w:jc w:val="center"/>
              <w:rPr>
                <w:rFonts w:ascii="Calibri" w:hAnsi="Calibri" w:cs="Calibri"/>
                <w:sz w:val="22"/>
                <w:szCs w:val="22"/>
                <w:lang w:val="en-US" w:eastAsia="en-GB"/>
              </w:rPr>
            </w:pPr>
          </w:p>
        </w:tc>
      </w:tr>
      <w:tr w:rsidR="004F70BF" w:rsidRPr="008926FC" w14:paraId="7D34D139" w14:textId="77777777" w:rsidTr="001D5D19">
        <w:tblPrEx>
          <w:tblLook w:val="01E0" w:firstRow="1" w:lastRow="1" w:firstColumn="1" w:lastColumn="1" w:noHBand="0" w:noVBand="0"/>
        </w:tblPrEx>
        <w:tc>
          <w:tcPr>
            <w:tcW w:w="3959" w:type="pct"/>
            <w:gridSpan w:val="2"/>
          </w:tcPr>
          <w:p w14:paraId="06438256"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p>
        </w:tc>
        <w:tc>
          <w:tcPr>
            <w:tcW w:w="1041" w:type="pct"/>
          </w:tcPr>
          <w:p w14:paraId="66EBC015" w14:textId="77777777" w:rsidR="004F70BF" w:rsidRPr="006F5CB7" w:rsidRDefault="004F70BF" w:rsidP="001D5D19">
            <w:pPr>
              <w:spacing w:before="60" w:after="60" w:line="240" w:lineRule="exact"/>
              <w:jc w:val="center"/>
              <w:rPr>
                <w:rFonts w:ascii="Calibri" w:hAnsi="Calibri" w:cs="Calibri"/>
                <w:sz w:val="22"/>
                <w:szCs w:val="22"/>
                <w:lang w:val="en-US" w:eastAsia="en-GB"/>
              </w:rPr>
            </w:pPr>
          </w:p>
        </w:tc>
      </w:tr>
      <w:tr w:rsidR="004F70BF" w:rsidRPr="008926FC" w14:paraId="7B5BD8F1" w14:textId="77777777" w:rsidTr="001D5D19">
        <w:tblPrEx>
          <w:tblLook w:val="01E0" w:firstRow="1" w:lastRow="1" w:firstColumn="1" w:lastColumn="1" w:noHBand="0" w:noVBand="0"/>
        </w:tblPrEx>
        <w:tc>
          <w:tcPr>
            <w:tcW w:w="3959" w:type="pct"/>
            <w:gridSpan w:val="2"/>
          </w:tcPr>
          <w:p w14:paraId="6E4B719D"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p>
        </w:tc>
        <w:tc>
          <w:tcPr>
            <w:tcW w:w="1041" w:type="pct"/>
          </w:tcPr>
          <w:p w14:paraId="5F528241" w14:textId="77777777" w:rsidR="004F70BF" w:rsidRPr="006F5CB7" w:rsidRDefault="004F70BF" w:rsidP="001D5D19">
            <w:pPr>
              <w:spacing w:before="60" w:after="60" w:line="240" w:lineRule="exact"/>
              <w:jc w:val="center"/>
              <w:rPr>
                <w:rFonts w:ascii="Calibri" w:hAnsi="Calibri" w:cs="Calibri"/>
                <w:sz w:val="22"/>
                <w:szCs w:val="22"/>
                <w:lang w:val="en-US" w:eastAsia="en-GB"/>
              </w:rPr>
            </w:pPr>
          </w:p>
        </w:tc>
      </w:tr>
      <w:tr w:rsidR="004F70BF" w:rsidRPr="008926FC" w14:paraId="570C06E2" w14:textId="77777777" w:rsidTr="001D5D19">
        <w:tblPrEx>
          <w:tblLook w:val="01E0" w:firstRow="1" w:lastRow="1" w:firstColumn="1" w:lastColumn="1" w:noHBand="0" w:noVBand="0"/>
        </w:tblPrEx>
        <w:tc>
          <w:tcPr>
            <w:tcW w:w="3959" w:type="pct"/>
            <w:gridSpan w:val="2"/>
          </w:tcPr>
          <w:p w14:paraId="0D9E93E2" w14:textId="77777777" w:rsidR="004F70BF" w:rsidRPr="00494E1E" w:rsidRDefault="004F70BF" w:rsidP="004F70BF">
            <w:pPr>
              <w:pStyle w:val="xxmsolistparagraph"/>
              <w:numPr>
                <w:ilvl w:val="0"/>
                <w:numId w:val="19"/>
              </w:numPr>
              <w:spacing w:before="0" w:beforeAutospacing="0" w:after="0" w:afterAutospacing="0"/>
              <w:jc w:val="both"/>
              <w:rPr>
                <w:rFonts w:eastAsia="Times New Roman"/>
              </w:rPr>
            </w:pPr>
          </w:p>
        </w:tc>
        <w:tc>
          <w:tcPr>
            <w:tcW w:w="1041" w:type="pct"/>
          </w:tcPr>
          <w:p w14:paraId="179C022C" w14:textId="77777777" w:rsidR="004F70BF" w:rsidRPr="006F5CB7" w:rsidRDefault="004F70BF" w:rsidP="001D5D19">
            <w:pPr>
              <w:spacing w:before="60" w:after="60" w:line="240" w:lineRule="exact"/>
              <w:jc w:val="center"/>
              <w:rPr>
                <w:rFonts w:ascii="Calibri" w:hAnsi="Calibri" w:cs="Calibri"/>
                <w:sz w:val="22"/>
                <w:szCs w:val="22"/>
                <w:lang w:val="en-US" w:eastAsia="en-GB"/>
              </w:rPr>
            </w:pPr>
          </w:p>
        </w:tc>
      </w:tr>
      <w:tr w:rsidR="004F70BF" w:rsidRPr="008926FC" w14:paraId="34997AC2" w14:textId="77777777" w:rsidTr="001D5D19">
        <w:tblPrEx>
          <w:tblLook w:val="01E0" w:firstRow="1" w:lastRow="1" w:firstColumn="1" w:lastColumn="1" w:noHBand="0" w:noVBand="0"/>
        </w:tblPrEx>
        <w:tc>
          <w:tcPr>
            <w:tcW w:w="3959" w:type="pct"/>
            <w:gridSpan w:val="2"/>
          </w:tcPr>
          <w:p w14:paraId="0370EF16" w14:textId="77777777" w:rsidR="004F70BF" w:rsidRPr="008926FC" w:rsidRDefault="004F70BF" w:rsidP="001D5D19">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 xml:space="preserve">Special Requirements </w:t>
            </w:r>
          </w:p>
        </w:tc>
        <w:tc>
          <w:tcPr>
            <w:tcW w:w="1041" w:type="pct"/>
            <w:vAlign w:val="center"/>
          </w:tcPr>
          <w:p w14:paraId="1E90D072" w14:textId="77777777" w:rsidR="004F70BF" w:rsidRPr="008926FC" w:rsidRDefault="004F70BF" w:rsidP="001D5D19">
            <w:pPr>
              <w:spacing w:after="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4F70BF" w:rsidRPr="008926FC" w14:paraId="7147B3C7" w14:textId="77777777" w:rsidTr="001D5D19">
        <w:tblPrEx>
          <w:tblLook w:val="01E0" w:firstRow="1" w:lastRow="1" w:firstColumn="1" w:lastColumn="1" w:noHBand="0" w:noVBand="0"/>
        </w:tblPrEx>
        <w:tc>
          <w:tcPr>
            <w:tcW w:w="3959" w:type="pct"/>
            <w:gridSpan w:val="2"/>
          </w:tcPr>
          <w:p w14:paraId="7F073A0B" w14:textId="77777777" w:rsidR="004F70BF" w:rsidRPr="008926FC" w:rsidRDefault="004F70BF" w:rsidP="001D5D19">
            <w:pPr>
              <w:spacing w:before="60" w:after="60" w:line="240" w:lineRule="exact"/>
              <w:rPr>
                <w:rFonts w:asciiTheme="minorHAnsi" w:hAnsiTheme="minorHAnsi" w:cstheme="minorHAnsi"/>
                <w:sz w:val="22"/>
                <w:szCs w:val="22"/>
              </w:rPr>
            </w:pPr>
            <w:r>
              <w:rPr>
                <w:rFonts w:asciiTheme="minorHAnsi" w:hAnsiTheme="minorHAnsi" w:cstheme="minorHAnsi"/>
                <w:sz w:val="22"/>
                <w:szCs w:val="22"/>
              </w:rPr>
              <w:t>Due to the nature of international collaborations, the post holder would be expected to attend research meetings and workshops scheduled during the evening UK time (18:00-21:00).</w:t>
            </w:r>
          </w:p>
        </w:tc>
        <w:tc>
          <w:tcPr>
            <w:tcW w:w="1041" w:type="pct"/>
          </w:tcPr>
          <w:p w14:paraId="534AA278" w14:textId="77777777" w:rsidR="004F70BF" w:rsidRPr="008926FC" w:rsidRDefault="004F70BF" w:rsidP="001D5D19">
            <w:pPr>
              <w:spacing w:before="60" w:after="60" w:line="240" w:lineRule="exact"/>
              <w:jc w:val="center"/>
              <w:rPr>
                <w:rFonts w:ascii="Frutiger LT Std 45 Light" w:hAnsi="Frutiger LT Std 45 Light"/>
                <w:sz w:val="20"/>
              </w:rPr>
            </w:pPr>
            <w:r>
              <w:rPr>
                <w:rFonts w:ascii="Frutiger LT Std 45 Light" w:hAnsi="Frutiger LT Std 45 Light"/>
                <w:sz w:val="20"/>
              </w:rPr>
              <w:t>Essential</w:t>
            </w:r>
          </w:p>
        </w:tc>
      </w:tr>
      <w:tr w:rsidR="004F70BF" w:rsidRPr="008926FC" w14:paraId="19698C88" w14:textId="77777777" w:rsidTr="001D5D19">
        <w:trPr>
          <w:trHeight w:val="272"/>
        </w:trPr>
        <w:tc>
          <w:tcPr>
            <w:tcW w:w="5000" w:type="pct"/>
            <w:gridSpan w:val="3"/>
            <w:shd w:val="clear" w:color="auto" w:fill="99CCFF"/>
          </w:tcPr>
          <w:p w14:paraId="66C8BF7E" w14:textId="77777777" w:rsidR="004F70BF" w:rsidRPr="008926FC" w:rsidRDefault="004F70BF" w:rsidP="001D5D19">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3E673BAF" w14:textId="77777777" w:rsidR="004F70BF" w:rsidRPr="008926FC" w:rsidRDefault="004F70BF" w:rsidP="001D5D19">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4F70BF" w:rsidRPr="00C30F19" w14:paraId="15AA5071" w14:textId="77777777" w:rsidTr="001D5D19">
        <w:trPr>
          <w:trHeight w:val="1975"/>
        </w:trPr>
        <w:tc>
          <w:tcPr>
            <w:tcW w:w="5000" w:type="pct"/>
            <w:gridSpan w:val="3"/>
            <w:tcBorders>
              <w:bottom w:val="single" w:sz="4" w:space="0" w:color="auto"/>
            </w:tcBorders>
          </w:tcPr>
          <w:p w14:paraId="0140FCBA" w14:textId="77777777" w:rsidR="004F70BF" w:rsidRDefault="004F70BF" w:rsidP="001D5D19">
            <w:pPr>
              <w:pStyle w:val="xxmsolistparagraph"/>
              <w:spacing w:before="0" w:beforeAutospacing="0" w:after="0" w:afterAutospacing="0"/>
              <w:ind w:left="720"/>
              <w:jc w:val="both"/>
              <w:rPr>
                <w:rFonts w:eastAsia="Times New Roman"/>
              </w:rPr>
            </w:pPr>
          </w:p>
          <w:p w14:paraId="352C0B57" w14:textId="77777777" w:rsidR="004F70BF" w:rsidRPr="00056AC1" w:rsidRDefault="004F70BF" w:rsidP="004F70BF">
            <w:pPr>
              <w:pStyle w:val="xxmsolistparagraph"/>
              <w:numPr>
                <w:ilvl w:val="0"/>
                <w:numId w:val="20"/>
              </w:numPr>
              <w:spacing w:before="0" w:beforeAutospacing="0" w:after="0" w:afterAutospacing="0"/>
              <w:jc w:val="both"/>
              <w:rPr>
                <w:rFonts w:asciiTheme="minorHAnsi" w:hAnsiTheme="minorHAnsi" w:cstheme="minorHAnsi"/>
                <w:bCs/>
              </w:rPr>
            </w:pPr>
            <w:r w:rsidRPr="00056AC1">
              <w:rPr>
                <w:rFonts w:asciiTheme="minorHAnsi" w:hAnsiTheme="minorHAnsi" w:cstheme="minorHAnsi"/>
                <w:bCs/>
              </w:rPr>
              <w:t>Develop and test data science and machine learning models using longitudinal ageing data to predict mild cognitive impairment and dementia and to better stratify individuals according to their risk profiles.</w:t>
            </w:r>
          </w:p>
          <w:p w14:paraId="75BBE30B" w14:textId="77777777" w:rsidR="004F70BF" w:rsidRPr="00056AC1" w:rsidRDefault="004F70BF" w:rsidP="004F70BF">
            <w:pPr>
              <w:pStyle w:val="xxmsolistparagraph"/>
              <w:numPr>
                <w:ilvl w:val="0"/>
                <w:numId w:val="20"/>
              </w:numPr>
              <w:spacing w:before="0" w:beforeAutospacing="0" w:after="0" w:afterAutospacing="0"/>
              <w:jc w:val="both"/>
              <w:rPr>
                <w:rFonts w:asciiTheme="minorHAnsi" w:hAnsiTheme="minorHAnsi" w:cstheme="minorHAnsi"/>
                <w:bCs/>
              </w:rPr>
            </w:pPr>
            <w:r w:rsidRPr="00056AC1">
              <w:rPr>
                <w:rFonts w:asciiTheme="minorHAnsi" w:hAnsiTheme="minorHAnsi" w:cstheme="minorHAnsi"/>
              </w:rPr>
              <w:t>Lead and contribute to high-quality and high-impact publications.</w:t>
            </w:r>
          </w:p>
          <w:p w14:paraId="44020B8E" w14:textId="77777777" w:rsidR="004F70BF" w:rsidRPr="00056AC1" w:rsidRDefault="004F70BF" w:rsidP="004F70BF">
            <w:pPr>
              <w:pStyle w:val="xxmsolistparagraph"/>
              <w:numPr>
                <w:ilvl w:val="0"/>
                <w:numId w:val="20"/>
              </w:numPr>
              <w:spacing w:before="0" w:beforeAutospacing="0" w:after="0" w:afterAutospacing="0"/>
              <w:jc w:val="both"/>
              <w:rPr>
                <w:rFonts w:asciiTheme="minorHAnsi" w:hAnsiTheme="minorHAnsi" w:cstheme="minorHAnsi"/>
                <w:bCs/>
              </w:rPr>
            </w:pPr>
            <w:r>
              <w:rPr>
                <w:rFonts w:asciiTheme="minorHAnsi" w:hAnsiTheme="minorHAnsi" w:cstheme="minorHAnsi"/>
              </w:rPr>
              <w:t>E</w:t>
            </w:r>
            <w:r w:rsidRPr="00056AC1">
              <w:rPr>
                <w:rFonts w:asciiTheme="minorHAnsi" w:hAnsiTheme="minorHAnsi" w:cstheme="minorHAnsi"/>
              </w:rPr>
              <w:t>xplore new opportunities for knowledge discovery and public health and clinical applications</w:t>
            </w:r>
            <w:r>
              <w:rPr>
                <w:rFonts w:asciiTheme="minorHAnsi" w:hAnsiTheme="minorHAnsi" w:cstheme="minorHAnsi"/>
              </w:rPr>
              <w:t>, in the means of initiating new analyses and developing research proposals.</w:t>
            </w:r>
          </w:p>
          <w:p w14:paraId="1D820DB2" w14:textId="77777777" w:rsidR="004F70BF" w:rsidRPr="00056AC1" w:rsidRDefault="004F70BF" w:rsidP="004F70BF">
            <w:pPr>
              <w:pStyle w:val="xxmsolistparagraph"/>
              <w:numPr>
                <w:ilvl w:val="0"/>
                <w:numId w:val="20"/>
              </w:numPr>
              <w:spacing w:before="0" w:beforeAutospacing="0" w:after="0" w:afterAutospacing="0"/>
              <w:jc w:val="both"/>
              <w:rPr>
                <w:rFonts w:asciiTheme="minorHAnsi" w:hAnsiTheme="minorHAnsi" w:cstheme="minorHAnsi"/>
                <w:bCs/>
              </w:rPr>
            </w:pPr>
            <w:r>
              <w:rPr>
                <w:rFonts w:asciiTheme="minorHAnsi" w:hAnsiTheme="minorHAnsi" w:cstheme="minorHAnsi"/>
                <w:bCs/>
              </w:rPr>
              <w:t>Participate in relevant research meetings and workshops.</w:t>
            </w:r>
          </w:p>
          <w:p w14:paraId="2154279A" w14:textId="77777777" w:rsidR="004F70BF" w:rsidRDefault="004F70BF" w:rsidP="001D5D19">
            <w:pPr>
              <w:pStyle w:val="xxmsolistparagraph"/>
              <w:spacing w:before="0" w:beforeAutospacing="0" w:after="0" w:afterAutospacing="0"/>
              <w:ind w:left="720"/>
              <w:jc w:val="both"/>
              <w:rPr>
                <w:b/>
                <w:sz w:val="20"/>
              </w:rPr>
            </w:pPr>
          </w:p>
          <w:p w14:paraId="348012CB" w14:textId="77777777" w:rsidR="004F70BF" w:rsidRDefault="004F70BF" w:rsidP="001D5D19">
            <w:pPr>
              <w:pStyle w:val="xxmsolistparagraph"/>
              <w:spacing w:before="0" w:beforeAutospacing="0" w:after="0" w:afterAutospacing="0"/>
              <w:ind w:left="720"/>
              <w:jc w:val="both"/>
              <w:rPr>
                <w:rFonts w:ascii="Frutiger LT Std 45 Light" w:hAnsi="Frutiger LT Std 45 Light"/>
                <w:sz w:val="20"/>
              </w:rPr>
            </w:pPr>
            <w:r w:rsidRPr="008926FC">
              <w:rPr>
                <w:rFonts w:ascii="Frutiger LT Std 45 Light" w:hAnsi="Frutiger LT Std 45 Light"/>
                <w:b/>
                <w:sz w:val="20"/>
              </w:rPr>
              <w:t>N.B. The above list is not exhaustive</w:t>
            </w:r>
            <w:r w:rsidRPr="008926FC">
              <w:rPr>
                <w:rFonts w:ascii="Frutiger LT Std 45 Light" w:hAnsi="Frutiger LT Std 45 Light"/>
                <w:sz w:val="20"/>
              </w:rPr>
              <w:t>.</w:t>
            </w:r>
          </w:p>
          <w:p w14:paraId="305DB30A" w14:textId="77777777" w:rsidR="004F70BF" w:rsidRPr="00C30F19" w:rsidRDefault="004F70BF" w:rsidP="001D5D19">
            <w:pPr>
              <w:pStyle w:val="xxmsolistparagraph"/>
              <w:spacing w:before="0" w:beforeAutospacing="0" w:after="0" w:afterAutospacing="0"/>
              <w:ind w:left="720"/>
              <w:jc w:val="both"/>
              <w:rPr>
                <w:rFonts w:ascii="Frutiger LT Std 45 Light" w:hAnsi="Frutiger LT Std 45 Light"/>
                <w:sz w:val="20"/>
              </w:rPr>
            </w:pPr>
          </w:p>
        </w:tc>
      </w:tr>
    </w:tbl>
    <w:p w14:paraId="41DCAF4E" w14:textId="77777777" w:rsidR="004F70BF" w:rsidRDefault="004F70BF" w:rsidP="004F70BF"/>
    <w:p w14:paraId="4A3E1C47" w14:textId="77777777" w:rsidR="004F70BF" w:rsidRDefault="004F70BF" w:rsidP="004F70BF"/>
    <w:p w14:paraId="4BCF9A92" w14:textId="77777777" w:rsidR="004F70BF" w:rsidRDefault="004F70BF" w:rsidP="004F70BF"/>
    <w:p w14:paraId="422FB16A" w14:textId="77777777" w:rsidR="00414B75" w:rsidRDefault="00414B75">
      <w:pPr>
        <w:rPr>
          <w:rFonts w:ascii="Arial" w:hAnsi="Arial"/>
          <w:sz w:val="20"/>
        </w:rPr>
      </w:pPr>
    </w:p>
    <w:sectPr w:rsidR="00414B75">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F2BB" w14:textId="77777777" w:rsidR="00EA3FCF" w:rsidRDefault="00EA3FCF">
      <w:r>
        <w:separator/>
      </w:r>
    </w:p>
  </w:endnote>
  <w:endnote w:type="continuationSeparator" w:id="0">
    <w:p w14:paraId="5EDCE81B" w14:textId="77777777" w:rsidR="00EA3FCF" w:rsidRDefault="00E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altName w:val="Segoe UI Semiligh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6894" w14:textId="77777777" w:rsidR="00414B75" w:rsidRDefault="004F70BF" w:rsidP="00766BED">
    <w:pPr>
      <w:pStyle w:val="Footer"/>
      <w:jc w:val="right"/>
    </w:pPr>
    <w:fldSimple w:instr=" FILENAME ">
      <w:r w:rsidR="00AB10C4">
        <w:rPr>
          <w:noProof/>
        </w:rPr>
        <w:t xml:space="preserve">Research </w:t>
      </w:r>
      <w:r w:rsidR="0036349D">
        <w:rPr>
          <w:noProof/>
        </w:rPr>
        <w:t>Fellow</w:t>
      </w:r>
    </w:fldSimple>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BF62" w14:textId="77777777" w:rsidR="00EA3FCF" w:rsidRDefault="00EA3FCF">
      <w:r>
        <w:separator/>
      </w:r>
    </w:p>
  </w:footnote>
  <w:footnote w:type="continuationSeparator" w:id="0">
    <w:p w14:paraId="51E96F29" w14:textId="77777777" w:rsidR="00EA3FCF" w:rsidRDefault="00EA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01AB" w14:textId="77777777" w:rsidR="00414B75" w:rsidRDefault="0006647C" w:rsidP="00174D8D">
    <w:pPr>
      <w:pStyle w:val="Header"/>
      <w:ind w:left="0"/>
      <w:jc w:val="left"/>
    </w:pPr>
    <w:r>
      <w:rPr>
        <w:noProof/>
        <w:sz w:val="16"/>
        <w:lang w:eastAsia="en-GB"/>
      </w:rPr>
      <w:drawing>
        <wp:inline distT="0" distB="0" distL="0" distR="0" wp14:anchorId="6CFFB0F6" wp14:editId="2834B572">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14:paraId="4FDCBA56" w14:textId="77777777"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0921956F" wp14:editId="686E6D95">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019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6F6ED80D" wp14:editId="0A634C48">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06A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61E55E71" w14:textId="77777777"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14:paraId="3764EFCA" w14:textId="77777777"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E804F4"/>
    <w:multiLevelType w:val="hybridMultilevel"/>
    <w:tmpl w:val="753AD6CA"/>
    <w:lvl w:ilvl="0" w:tplc="93DE2BBE">
      <w:start w:val="1"/>
      <w:numFmt w:val="decimal"/>
      <w:lvlText w:val="%1."/>
      <w:lvlJc w:val="left"/>
      <w:pPr>
        <w:tabs>
          <w:tab w:val="num" w:pos="720"/>
        </w:tabs>
        <w:ind w:left="720" w:hanging="360"/>
      </w:pPr>
    </w:lvl>
    <w:lvl w:ilvl="1" w:tplc="7CD8F992">
      <w:start w:val="1"/>
      <w:numFmt w:val="decimal"/>
      <w:lvlText w:val="%2."/>
      <w:lvlJc w:val="left"/>
      <w:pPr>
        <w:tabs>
          <w:tab w:val="num" w:pos="1440"/>
        </w:tabs>
        <w:ind w:left="1440" w:hanging="360"/>
      </w:pPr>
    </w:lvl>
    <w:lvl w:ilvl="2" w:tplc="EE9EAE90">
      <w:start w:val="1"/>
      <w:numFmt w:val="decimal"/>
      <w:lvlText w:val="%3."/>
      <w:lvlJc w:val="left"/>
      <w:pPr>
        <w:tabs>
          <w:tab w:val="num" w:pos="2160"/>
        </w:tabs>
        <w:ind w:left="2160" w:hanging="360"/>
      </w:pPr>
    </w:lvl>
    <w:lvl w:ilvl="3" w:tplc="6C124F2A">
      <w:start w:val="1"/>
      <w:numFmt w:val="decimal"/>
      <w:lvlText w:val="%4."/>
      <w:lvlJc w:val="left"/>
      <w:pPr>
        <w:tabs>
          <w:tab w:val="num" w:pos="2880"/>
        </w:tabs>
        <w:ind w:left="2880" w:hanging="360"/>
      </w:pPr>
    </w:lvl>
    <w:lvl w:ilvl="4" w:tplc="7C88CB88">
      <w:start w:val="1"/>
      <w:numFmt w:val="decimal"/>
      <w:lvlText w:val="%5."/>
      <w:lvlJc w:val="left"/>
      <w:pPr>
        <w:tabs>
          <w:tab w:val="num" w:pos="3600"/>
        </w:tabs>
        <w:ind w:left="3600" w:hanging="360"/>
      </w:pPr>
    </w:lvl>
    <w:lvl w:ilvl="5" w:tplc="B3ECF02C">
      <w:start w:val="1"/>
      <w:numFmt w:val="decimal"/>
      <w:lvlText w:val="%6."/>
      <w:lvlJc w:val="left"/>
      <w:pPr>
        <w:tabs>
          <w:tab w:val="num" w:pos="4320"/>
        </w:tabs>
        <w:ind w:left="4320" w:hanging="360"/>
      </w:pPr>
    </w:lvl>
    <w:lvl w:ilvl="6" w:tplc="4848504C">
      <w:start w:val="1"/>
      <w:numFmt w:val="decimal"/>
      <w:lvlText w:val="%7."/>
      <w:lvlJc w:val="left"/>
      <w:pPr>
        <w:tabs>
          <w:tab w:val="num" w:pos="5040"/>
        </w:tabs>
        <w:ind w:left="5040" w:hanging="360"/>
      </w:pPr>
    </w:lvl>
    <w:lvl w:ilvl="7" w:tplc="DE40BC9A">
      <w:start w:val="1"/>
      <w:numFmt w:val="decimal"/>
      <w:lvlText w:val="%8."/>
      <w:lvlJc w:val="left"/>
      <w:pPr>
        <w:tabs>
          <w:tab w:val="num" w:pos="5760"/>
        </w:tabs>
        <w:ind w:left="5760" w:hanging="360"/>
      </w:pPr>
    </w:lvl>
    <w:lvl w:ilvl="8" w:tplc="0AC68844">
      <w:start w:val="1"/>
      <w:numFmt w:val="decimal"/>
      <w:lvlText w:val="%9."/>
      <w:lvlJc w:val="left"/>
      <w:pPr>
        <w:tabs>
          <w:tab w:val="num" w:pos="6480"/>
        </w:tabs>
        <w:ind w:left="6480" w:hanging="360"/>
      </w:pPr>
    </w:lvl>
  </w:abstractNum>
  <w:abstractNum w:abstractNumId="13" w15:restartNumberingAfterBreak="0">
    <w:nsid w:val="4A2C344F"/>
    <w:multiLevelType w:val="hybridMultilevel"/>
    <w:tmpl w:val="9B6C027A"/>
    <w:lvl w:ilvl="0" w:tplc="6A5606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735125081">
    <w:abstractNumId w:val="8"/>
  </w:num>
  <w:num w:numId="2" w16cid:durableId="2069305222">
    <w:abstractNumId w:val="0"/>
  </w:num>
  <w:num w:numId="3" w16cid:durableId="1607425725">
    <w:abstractNumId w:val="9"/>
  </w:num>
  <w:num w:numId="4" w16cid:durableId="844173470">
    <w:abstractNumId w:val="1"/>
  </w:num>
  <w:num w:numId="5" w16cid:durableId="1279070817">
    <w:abstractNumId w:val="15"/>
  </w:num>
  <w:num w:numId="6" w16cid:durableId="2039426076">
    <w:abstractNumId w:val="2"/>
  </w:num>
  <w:num w:numId="7" w16cid:durableId="312368197">
    <w:abstractNumId w:val="4"/>
  </w:num>
  <w:num w:numId="8" w16cid:durableId="1794401288">
    <w:abstractNumId w:val="5"/>
  </w:num>
  <w:num w:numId="9" w16cid:durableId="759715522">
    <w:abstractNumId w:val="11"/>
  </w:num>
  <w:num w:numId="10" w16cid:durableId="1636137442">
    <w:abstractNumId w:val="6"/>
  </w:num>
  <w:num w:numId="11" w16cid:durableId="450630054">
    <w:abstractNumId w:val="17"/>
  </w:num>
  <w:num w:numId="12" w16cid:durableId="1451362746">
    <w:abstractNumId w:val="19"/>
  </w:num>
  <w:num w:numId="13" w16cid:durableId="1446541483">
    <w:abstractNumId w:val="3"/>
  </w:num>
  <w:num w:numId="14" w16cid:durableId="1537505588">
    <w:abstractNumId w:val="18"/>
  </w:num>
  <w:num w:numId="15" w16cid:durableId="947664035">
    <w:abstractNumId w:val="14"/>
  </w:num>
  <w:num w:numId="16" w16cid:durableId="1530413436">
    <w:abstractNumId w:val="16"/>
  </w:num>
  <w:num w:numId="17" w16cid:durableId="1679966992">
    <w:abstractNumId w:val="7"/>
  </w:num>
  <w:num w:numId="18" w16cid:durableId="22557941">
    <w:abstractNumId w:val="10"/>
  </w:num>
  <w:num w:numId="19" w16cid:durableId="851646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03599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6752"/>
    <w:rsid w:val="000E103D"/>
    <w:rsid w:val="00140167"/>
    <w:rsid w:val="00174D8D"/>
    <w:rsid w:val="00202E54"/>
    <w:rsid w:val="0028705C"/>
    <w:rsid w:val="002C1226"/>
    <w:rsid w:val="002C6E11"/>
    <w:rsid w:val="00336AC9"/>
    <w:rsid w:val="0036349D"/>
    <w:rsid w:val="003E5E5C"/>
    <w:rsid w:val="00414B75"/>
    <w:rsid w:val="00452577"/>
    <w:rsid w:val="00456938"/>
    <w:rsid w:val="004C5C61"/>
    <w:rsid w:val="004F70BF"/>
    <w:rsid w:val="00516CAD"/>
    <w:rsid w:val="00540CEE"/>
    <w:rsid w:val="005558BF"/>
    <w:rsid w:val="0057401B"/>
    <w:rsid w:val="00681D58"/>
    <w:rsid w:val="00691953"/>
    <w:rsid w:val="006B6950"/>
    <w:rsid w:val="006F4AF8"/>
    <w:rsid w:val="007612F0"/>
    <w:rsid w:val="00766BED"/>
    <w:rsid w:val="00773477"/>
    <w:rsid w:val="00793750"/>
    <w:rsid w:val="0087061C"/>
    <w:rsid w:val="008D0C09"/>
    <w:rsid w:val="00976CDA"/>
    <w:rsid w:val="00982521"/>
    <w:rsid w:val="00994C8A"/>
    <w:rsid w:val="009E2102"/>
    <w:rsid w:val="009F4DC0"/>
    <w:rsid w:val="00A15746"/>
    <w:rsid w:val="00A360CD"/>
    <w:rsid w:val="00A57534"/>
    <w:rsid w:val="00A9104D"/>
    <w:rsid w:val="00AB10C4"/>
    <w:rsid w:val="00C418BB"/>
    <w:rsid w:val="00C54C6B"/>
    <w:rsid w:val="00C9534E"/>
    <w:rsid w:val="00CD646C"/>
    <w:rsid w:val="00DE0721"/>
    <w:rsid w:val="00DE2835"/>
    <w:rsid w:val="00E04C94"/>
    <w:rsid w:val="00E81192"/>
    <w:rsid w:val="00EA3FCF"/>
    <w:rsid w:val="00EC3573"/>
    <w:rsid w:val="00FD02A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14:docId w14:val="1D2E0C6B"/>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 w:type="paragraph" w:customStyle="1" w:styleId="xxmsolistparagraph">
    <w:name w:val="x_x_msolistparagraph"/>
    <w:basedOn w:val="Normal"/>
    <w:rsid w:val="004F70BF"/>
    <w:pPr>
      <w:spacing w:before="100" w:beforeAutospacing="1" w:after="100" w:afterAutospacing="1"/>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Report.</Template>
  <TotalTime>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Bailey, Claire (Human Resources)</cp:lastModifiedBy>
  <cp:revision>2</cp:revision>
  <cp:lastPrinted>2005-02-22T14:43:00Z</cp:lastPrinted>
  <dcterms:created xsi:type="dcterms:W3CDTF">2023-01-12T11:23:00Z</dcterms:created>
  <dcterms:modified xsi:type="dcterms:W3CDTF">2023-01-12T11:23:00Z</dcterms:modified>
</cp:coreProperties>
</file>