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2792"/>
        <w:gridCol w:w="3598"/>
      </w:tblGrid>
      <w:tr w:rsidR="00C71CA3" w:rsidRPr="004539E6" w14:paraId="2CF04D06" w14:textId="77777777" w:rsidTr="00E65C35">
        <w:tc>
          <w:tcPr>
            <w:tcW w:w="1702" w:type="pct"/>
            <w:shd w:val="clear" w:color="auto" w:fill="99CCFF"/>
            <w:vAlign w:val="center"/>
          </w:tcPr>
          <w:p w14:paraId="46BA277B" w14:textId="77777777" w:rsidR="00C71CA3" w:rsidRPr="00442B6C" w:rsidRDefault="00C71CA3" w:rsidP="006530B6">
            <w:pPr>
              <w:spacing w:before="60" w:after="60"/>
              <w:jc w:val="left"/>
              <w:rPr>
                <w:rFonts w:ascii="Frutiger LT Std 45 Light" w:hAnsi="Frutiger LT Std 45 Light"/>
                <w:sz w:val="20"/>
              </w:rPr>
            </w:pPr>
            <w:r w:rsidRPr="00442B6C">
              <w:rPr>
                <w:rFonts w:ascii="Frutiger LT Std 45 Light" w:hAnsi="Frutiger LT Std 45 Light"/>
                <w:b/>
                <w:sz w:val="20"/>
              </w:rPr>
              <w:t>Post Details</w:t>
            </w:r>
          </w:p>
        </w:tc>
        <w:tc>
          <w:tcPr>
            <w:tcW w:w="3298" w:type="pct"/>
            <w:gridSpan w:val="2"/>
            <w:shd w:val="clear" w:color="auto" w:fill="99CCFF"/>
            <w:vAlign w:val="center"/>
          </w:tcPr>
          <w:p w14:paraId="6E898641" w14:textId="77777777" w:rsidR="00C71CA3" w:rsidRPr="004539E6" w:rsidRDefault="00C71CA3" w:rsidP="006C5617">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sidR="007E717C">
              <w:rPr>
                <w:rFonts w:ascii="Frutiger LT Std 55 Roman" w:hAnsi="Frutiger LT Std 55 Roman"/>
                <w:b/>
                <w:sz w:val="20"/>
              </w:rPr>
              <w:t>01/0</w:t>
            </w:r>
            <w:r w:rsidR="006C5617">
              <w:rPr>
                <w:rFonts w:ascii="Frutiger LT Std 55 Roman" w:hAnsi="Frutiger LT Std 55 Roman"/>
                <w:b/>
                <w:sz w:val="20"/>
              </w:rPr>
              <w:t>6</w:t>
            </w:r>
            <w:r w:rsidR="007E717C">
              <w:rPr>
                <w:rFonts w:ascii="Frutiger LT Std 55 Roman" w:hAnsi="Frutiger LT Std 55 Roman"/>
                <w:b/>
                <w:sz w:val="20"/>
              </w:rPr>
              <w:t>/201</w:t>
            </w:r>
            <w:r w:rsidR="006C5617">
              <w:rPr>
                <w:rFonts w:ascii="Frutiger LT Std 55 Roman" w:hAnsi="Frutiger LT Std 55 Roman"/>
                <w:b/>
                <w:sz w:val="20"/>
              </w:rPr>
              <w:t>6</w:t>
            </w:r>
          </w:p>
        </w:tc>
      </w:tr>
      <w:tr w:rsidR="00BA53DD" w:rsidRPr="004539E6" w14:paraId="68D8DB58" w14:textId="77777777" w:rsidTr="00ED6670">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19C797C1" w14:textId="77777777" w:rsidR="00BA53DD" w:rsidRPr="006A1271" w:rsidRDefault="00BA53DD" w:rsidP="00C15BA2">
            <w:pPr>
              <w:jc w:val="left"/>
              <w:rPr>
                <w:rFonts w:ascii="Frutiger LT Std 45 Light" w:hAnsi="Frutiger LT Std 45 Light"/>
                <w:b/>
                <w:sz w:val="20"/>
              </w:rPr>
            </w:pPr>
            <w:r w:rsidRPr="006A1271">
              <w:rPr>
                <w:rFonts w:ascii="Frutiger LT Std 45 Light" w:hAnsi="Frutiger LT Std 45 Light"/>
                <w:b/>
                <w:sz w:val="20"/>
              </w:rPr>
              <w:t>Faculty/Administrative/Service Department:</w:t>
            </w:r>
          </w:p>
        </w:tc>
        <w:tc>
          <w:tcPr>
            <w:tcW w:w="3298" w:type="pct"/>
            <w:gridSpan w:val="2"/>
            <w:tcBorders>
              <w:top w:val="single" w:sz="4" w:space="0" w:color="auto"/>
              <w:left w:val="single" w:sz="4" w:space="0" w:color="auto"/>
              <w:bottom w:val="single" w:sz="4" w:space="0" w:color="auto"/>
              <w:right w:val="single" w:sz="4" w:space="0" w:color="auto"/>
            </w:tcBorders>
          </w:tcPr>
          <w:p w14:paraId="19157FE9" w14:textId="7638704A" w:rsidR="00BA53DD" w:rsidRPr="006A1271" w:rsidRDefault="00E65C35" w:rsidP="006755AF">
            <w:pPr>
              <w:spacing w:before="60" w:after="60"/>
              <w:jc w:val="left"/>
              <w:rPr>
                <w:rFonts w:ascii="Frutiger LT Std 45 Light" w:hAnsi="Frutiger LT Std 45 Light"/>
                <w:sz w:val="20"/>
              </w:rPr>
            </w:pPr>
            <w:r>
              <w:rPr>
                <w:rFonts w:ascii="Frutiger LT Std 45 Light" w:hAnsi="Frutiger LT Std 45 Light"/>
                <w:sz w:val="20"/>
              </w:rPr>
              <w:t>Faculty of Arts and Social Sciences</w:t>
            </w:r>
          </w:p>
        </w:tc>
      </w:tr>
      <w:tr w:rsidR="00BA53DD" w:rsidRPr="004539E6" w14:paraId="5C2BE02C" w14:textId="77777777" w:rsidTr="00ED6670">
        <w:trPr>
          <w:trHeight w:val="223"/>
        </w:trPr>
        <w:tc>
          <w:tcPr>
            <w:tcW w:w="1702" w:type="pct"/>
            <w:vAlign w:val="center"/>
          </w:tcPr>
          <w:p w14:paraId="6263A6AB" w14:textId="77777777" w:rsidR="00BA53DD" w:rsidRPr="006A1271" w:rsidRDefault="00BA53DD" w:rsidP="00C15BA2">
            <w:pPr>
              <w:jc w:val="left"/>
              <w:rPr>
                <w:rFonts w:ascii="Frutiger LT Std 45 Light" w:hAnsi="Frutiger LT Std 45 Light"/>
                <w:b/>
                <w:sz w:val="20"/>
              </w:rPr>
            </w:pPr>
            <w:r w:rsidRPr="006A1271">
              <w:rPr>
                <w:rFonts w:ascii="Frutiger LT Std 45 Light" w:hAnsi="Frutiger LT Std 45 Light"/>
                <w:b/>
                <w:sz w:val="20"/>
              </w:rPr>
              <w:t>Job Title:</w:t>
            </w:r>
          </w:p>
        </w:tc>
        <w:tc>
          <w:tcPr>
            <w:tcW w:w="3298" w:type="pct"/>
            <w:gridSpan w:val="2"/>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7"/>
              <w:gridCol w:w="3087"/>
            </w:tblGrid>
            <w:tr w:rsidR="00E65C35" w:rsidRPr="00E65C35" w14:paraId="1C87094E" w14:textId="77777777" w:rsidTr="00E65C35">
              <w:trPr>
                <w:tblCellSpacing w:w="15" w:type="dxa"/>
              </w:trPr>
              <w:tc>
                <w:tcPr>
                  <w:tcW w:w="0" w:type="auto"/>
                  <w:gridSpan w:val="2"/>
                  <w:vAlign w:val="center"/>
                  <w:hideMark/>
                </w:tcPr>
                <w:p w14:paraId="76790A24" w14:textId="77777777" w:rsidR="00E65C35" w:rsidRPr="00E65C35" w:rsidRDefault="00E65C35" w:rsidP="00E65C35">
                  <w:pPr>
                    <w:spacing w:after="0"/>
                    <w:jc w:val="left"/>
                    <w:rPr>
                      <w:rFonts w:ascii="Verdana" w:hAnsi="Verdana"/>
                      <w:color w:val="000000"/>
                      <w:sz w:val="17"/>
                      <w:szCs w:val="17"/>
                      <w:lang w:eastAsia="en-GB"/>
                    </w:rPr>
                  </w:pPr>
                  <w:r w:rsidRPr="00E65C35">
                    <w:rPr>
                      <w:rFonts w:ascii="Verdana" w:hAnsi="Verdana"/>
                      <w:color w:val="000000"/>
                      <w:sz w:val="17"/>
                      <w:szCs w:val="17"/>
                      <w:lang w:eastAsia="en-GB"/>
                    </w:rPr>
                    <w:t>Lecturer in Marketing (Maternity Cover)</w:t>
                  </w:r>
                </w:p>
              </w:tc>
            </w:tr>
            <w:tr w:rsidR="00E65C35" w:rsidRPr="00E65C35" w14:paraId="7871E942" w14:textId="77777777" w:rsidTr="00E65C35">
              <w:trPr>
                <w:tblCellSpacing w:w="15" w:type="dxa"/>
              </w:trPr>
              <w:tc>
                <w:tcPr>
                  <w:tcW w:w="0" w:type="auto"/>
                  <w:vAlign w:val="center"/>
                  <w:hideMark/>
                </w:tcPr>
                <w:p w14:paraId="037CC37D" w14:textId="77777777" w:rsidR="00E65C35" w:rsidRPr="00E65C35" w:rsidRDefault="00E65C35" w:rsidP="00E65C35">
                  <w:pPr>
                    <w:spacing w:after="0"/>
                    <w:jc w:val="left"/>
                    <w:rPr>
                      <w:rFonts w:ascii="Verdana" w:hAnsi="Verdana"/>
                      <w:color w:val="000000"/>
                      <w:sz w:val="17"/>
                      <w:szCs w:val="17"/>
                      <w:lang w:eastAsia="en-GB"/>
                    </w:rPr>
                  </w:pPr>
                </w:p>
              </w:tc>
              <w:tc>
                <w:tcPr>
                  <w:tcW w:w="0" w:type="auto"/>
                  <w:vAlign w:val="center"/>
                  <w:hideMark/>
                </w:tcPr>
                <w:p w14:paraId="64645731" w14:textId="77777777" w:rsidR="00E65C35" w:rsidRPr="00E65C35" w:rsidRDefault="00E65C35" w:rsidP="00E65C35">
                  <w:pPr>
                    <w:spacing w:after="0"/>
                    <w:jc w:val="left"/>
                    <w:rPr>
                      <w:sz w:val="20"/>
                      <w:lang w:eastAsia="en-GB"/>
                    </w:rPr>
                  </w:pPr>
                </w:p>
              </w:tc>
            </w:tr>
          </w:tbl>
          <w:p w14:paraId="23FDD6F3" w14:textId="2D1FBAE4" w:rsidR="00BA53DD" w:rsidRPr="006A1271" w:rsidRDefault="006C01F5" w:rsidP="00E92BB3">
            <w:pPr>
              <w:spacing w:before="60" w:after="60"/>
              <w:jc w:val="left"/>
              <w:rPr>
                <w:rFonts w:ascii="Frutiger LT Std 45 Light" w:hAnsi="Frutiger LT Std 45 Light"/>
                <w:sz w:val="20"/>
              </w:rPr>
            </w:pPr>
            <w:r>
              <w:rPr>
                <w:rFonts w:ascii="Frutiger LT Std 45 Light" w:hAnsi="Frutiger LT Std 45 Light"/>
                <w:sz w:val="20"/>
              </w:rPr>
              <w:t>(Teaching Track)</w:t>
            </w:r>
          </w:p>
        </w:tc>
      </w:tr>
      <w:tr w:rsidR="00BA53DD" w:rsidRPr="004539E6" w14:paraId="7D3F0108" w14:textId="77777777" w:rsidTr="00ED6670">
        <w:tc>
          <w:tcPr>
            <w:tcW w:w="1702" w:type="pct"/>
            <w:vAlign w:val="center"/>
          </w:tcPr>
          <w:p w14:paraId="1A43E528" w14:textId="77777777" w:rsidR="00BA53DD" w:rsidRPr="006A1271" w:rsidRDefault="00BA53DD" w:rsidP="00C15BA2">
            <w:pPr>
              <w:jc w:val="left"/>
              <w:rPr>
                <w:rFonts w:ascii="Frutiger LT Std 45 Light" w:hAnsi="Frutiger LT Std 45 Light"/>
                <w:b/>
                <w:sz w:val="20"/>
              </w:rPr>
            </w:pPr>
            <w:r w:rsidRPr="006A1271">
              <w:rPr>
                <w:rFonts w:ascii="Frutiger LT Std 45 Light" w:hAnsi="Frutiger LT Std 45 Light"/>
                <w:b/>
                <w:sz w:val="20"/>
              </w:rPr>
              <w:t>Job Family &amp; Job Level</w:t>
            </w:r>
          </w:p>
        </w:tc>
        <w:tc>
          <w:tcPr>
            <w:tcW w:w="1441" w:type="pct"/>
            <w:vAlign w:val="center"/>
          </w:tcPr>
          <w:p w14:paraId="39BAFBF5" w14:textId="77777777" w:rsidR="00BA53DD" w:rsidRPr="006A1271" w:rsidRDefault="00EC5379" w:rsidP="006755AF">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5560CA55" w14:textId="609A8D00" w:rsidR="00BA53DD" w:rsidRPr="006A1271" w:rsidRDefault="00E65C35" w:rsidP="006755AF">
            <w:pPr>
              <w:spacing w:before="60" w:after="60"/>
              <w:jc w:val="left"/>
              <w:rPr>
                <w:rFonts w:ascii="Frutiger LT Std 45 Light" w:hAnsi="Frutiger LT Std 45 Light"/>
                <w:sz w:val="20"/>
              </w:rPr>
            </w:pPr>
            <w:r>
              <w:rPr>
                <w:rFonts w:ascii="Frutiger LT Std 45 Light" w:hAnsi="Frutiger LT Std 45 Light"/>
                <w:sz w:val="20"/>
              </w:rPr>
              <w:t>5</w:t>
            </w:r>
          </w:p>
        </w:tc>
      </w:tr>
      <w:tr w:rsidR="00BA53DD" w:rsidRPr="004539E6" w14:paraId="08797DA6" w14:textId="77777777" w:rsidTr="00ED6670">
        <w:tc>
          <w:tcPr>
            <w:tcW w:w="1702" w:type="pct"/>
            <w:vAlign w:val="center"/>
          </w:tcPr>
          <w:p w14:paraId="75178E28" w14:textId="77777777" w:rsidR="00BA53DD" w:rsidRPr="006A1271" w:rsidRDefault="00BA53DD" w:rsidP="00C15BA2">
            <w:pPr>
              <w:jc w:val="left"/>
              <w:rPr>
                <w:rFonts w:ascii="Frutiger LT Std 45 Light" w:hAnsi="Frutiger LT Std 45 Light"/>
                <w:b/>
                <w:sz w:val="20"/>
              </w:rPr>
            </w:pPr>
            <w:r w:rsidRPr="006A1271">
              <w:rPr>
                <w:rFonts w:ascii="Frutiger LT Std 45 Light" w:hAnsi="Frutiger LT Std 45 Light"/>
                <w:b/>
                <w:sz w:val="20"/>
              </w:rPr>
              <w:t>Responsible to:</w:t>
            </w:r>
          </w:p>
        </w:tc>
        <w:tc>
          <w:tcPr>
            <w:tcW w:w="3298" w:type="pct"/>
            <w:gridSpan w:val="2"/>
          </w:tcPr>
          <w:p w14:paraId="23B59748" w14:textId="77777777" w:rsidR="00BA53DD" w:rsidRPr="006A1271" w:rsidRDefault="005A129A" w:rsidP="006755AF">
            <w:pPr>
              <w:spacing w:before="60" w:after="60"/>
              <w:jc w:val="left"/>
              <w:rPr>
                <w:rFonts w:ascii="Frutiger LT Std 45 Light" w:hAnsi="Frutiger LT Std 45 Light" w:cs="Arial"/>
                <w:sz w:val="20"/>
              </w:rPr>
            </w:pPr>
            <w:r w:rsidRPr="006A1271">
              <w:rPr>
                <w:rFonts w:ascii="Frutiger LT Std 45 Light" w:hAnsi="Frutiger LT Std 45 Light" w:cs="Arial"/>
                <w:sz w:val="20"/>
              </w:rPr>
              <w:t>Head of Department or Faculty</w:t>
            </w:r>
          </w:p>
        </w:tc>
      </w:tr>
      <w:tr w:rsidR="00BA53DD" w:rsidRPr="004539E6" w14:paraId="3DAE713D" w14:textId="77777777" w:rsidTr="00ED6670">
        <w:trPr>
          <w:trHeight w:val="296"/>
        </w:trPr>
        <w:tc>
          <w:tcPr>
            <w:tcW w:w="1702" w:type="pct"/>
            <w:vAlign w:val="center"/>
          </w:tcPr>
          <w:p w14:paraId="37D610A3" w14:textId="77777777" w:rsidR="00BA53DD" w:rsidRPr="006A1271" w:rsidRDefault="00BA53DD" w:rsidP="00C15BA2">
            <w:pPr>
              <w:jc w:val="left"/>
              <w:rPr>
                <w:rFonts w:ascii="Frutiger LT Std 45 Light" w:hAnsi="Frutiger LT Std 45 Light"/>
                <w:b/>
                <w:sz w:val="20"/>
              </w:rPr>
            </w:pPr>
            <w:r w:rsidRPr="006A1271">
              <w:rPr>
                <w:rFonts w:ascii="Frutiger LT Std 45 Light" w:hAnsi="Frutiger LT Std 45 Light"/>
                <w:b/>
                <w:sz w:val="20"/>
              </w:rPr>
              <w:t>Responsible for:</w:t>
            </w:r>
          </w:p>
        </w:tc>
        <w:tc>
          <w:tcPr>
            <w:tcW w:w="3298" w:type="pct"/>
            <w:gridSpan w:val="2"/>
          </w:tcPr>
          <w:p w14:paraId="2A49140F" w14:textId="77777777" w:rsidR="00BA53DD" w:rsidRPr="006A1271" w:rsidRDefault="00E92BB3" w:rsidP="006755AF">
            <w:pPr>
              <w:spacing w:before="60" w:after="60"/>
              <w:jc w:val="left"/>
              <w:rPr>
                <w:rFonts w:ascii="Frutiger LT Std 45 Light" w:hAnsi="Frutiger LT Std 45 Light" w:cs="Arial"/>
                <w:sz w:val="20"/>
              </w:rPr>
            </w:pPr>
            <w:r w:rsidRPr="006A1271">
              <w:rPr>
                <w:rFonts w:ascii="Frutiger LT Std 45 Light" w:hAnsi="Frutiger LT Std 45 Light" w:cs="Arial"/>
                <w:sz w:val="20"/>
              </w:rPr>
              <w:t>Teaching st</w:t>
            </w:r>
            <w:r w:rsidR="00185608">
              <w:rPr>
                <w:rFonts w:ascii="Frutiger LT Std 45 Light" w:hAnsi="Frutiger LT Std 45 Light" w:cs="Arial"/>
                <w:sz w:val="20"/>
              </w:rPr>
              <w:t>aff in the Department or School.</w:t>
            </w:r>
          </w:p>
          <w:p w14:paraId="50934AEE" w14:textId="77777777" w:rsidR="00E92BB3" w:rsidRPr="006A1271" w:rsidRDefault="00E92BB3" w:rsidP="006755AF">
            <w:pPr>
              <w:spacing w:before="60" w:after="60"/>
              <w:jc w:val="left"/>
              <w:rPr>
                <w:rFonts w:ascii="Frutiger LT Std 45 Light" w:hAnsi="Frutiger LT Std 45 Light"/>
                <w:sz w:val="20"/>
              </w:rPr>
            </w:pPr>
            <w:r w:rsidRPr="006A1271">
              <w:rPr>
                <w:rFonts w:ascii="Frutiger LT Std 45 Light" w:hAnsi="Frutiger LT Std 45 Light" w:cs="Arial"/>
                <w:sz w:val="20"/>
              </w:rPr>
              <w:t>May supervise other staff.</w:t>
            </w:r>
          </w:p>
        </w:tc>
      </w:tr>
      <w:tr w:rsidR="005A129A" w:rsidRPr="004539E6" w14:paraId="16B9A270" w14:textId="77777777" w:rsidTr="004539E6">
        <w:trPr>
          <w:trHeight w:val="70"/>
        </w:trPr>
        <w:tc>
          <w:tcPr>
            <w:tcW w:w="5000" w:type="pct"/>
            <w:gridSpan w:val="3"/>
            <w:shd w:val="clear" w:color="auto" w:fill="auto"/>
          </w:tcPr>
          <w:p w14:paraId="683B16C3" w14:textId="77777777" w:rsidR="005A129A" w:rsidRPr="006A1271" w:rsidRDefault="005A129A" w:rsidP="005A129A">
            <w:pPr>
              <w:spacing w:before="60" w:after="60"/>
              <w:jc w:val="left"/>
              <w:rPr>
                <w:rFonts w:ascii="Frutiger LT Std 45 Light" w:hAnsi="Frutiger LT Std 45 Light" w:cs="Arial"/>
                <w:b/>
                <w:sz w:val="20"/>
              </w:rPr>
            </w:pPr>
            <w:r w:rsidRPr="006A1271">
              <w:rPr>
                <w:rFonts w:ascii="Frutiger LT Std 45 Light" w:hAnsi="Frutiger LT Std 45 Light" w:cs="Arial"/>
                <w:b/>
                <w:sz w:val="20"/>
              </w:rPr>
              <w:t xml:space="preserve">Job Summary and Purpose </w:t>
            </w:r>
          </w:p>
          <w:p w14:paraId="3DE51C5E"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To have significant input to teaching at undergraduate and postgraduate level.</w:t>
            </w:r>
          </w:p>
          <w:p w14:paraId="197E20B6" w14:textId="77777777" w:rsidR="005A129A"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To make a significant contribution to Faculty/Department management and administration as appropriate.</w:t>
            </w:r>
          </w:p>
        </w:tc>
      </w:tr>
      <w:tr w:rsidR="004539E6" w:rsidRPr="004539E6" w14:paraId="18D02C52" w14:textId="77777777" w:rsidTr="004539E6">
        <w:trPr>
          <w:trHeight w:val="500"/>
        </w:trPr>
        <w:tc>
          <w:tcPr>
            <w:tcW w:w="5000" w:type="pct"/>
            <w:gridSpan w:val="3"/>
          </w:tcPr>
          <w:p w14:paraId="6A995EA1" w14:textId="77777777" w:rsidR="004539E6" w:rsidRPr="006A1271" w:rsidRDefault="004539E6" w:rsidP="004539E6">
            <w:pPr>
              <w:spacing w:after="0"/>
              <w:rPr>
                <w:rFonts w:ascii="Frutiger LT Std 45 Light" w:hAnsi="Frutiger LT Std 45 Light" w:cs="Calibri"/>
                <w:sz w:val="20"/>
              </w:rPr>
            </w:pPr>
            <w:r w:rsidRPr="006A1271">
              <w:rPr>
                <w:rFonts w:ascii="Frutiger LT Std 45 Light" w:hAnsi="Frutiger LT Std 45 Light" w:cs="Calibri"/>
                <w:b/>
                <w:sz w:val="20"/>
              </w:rPr>
              <w:t xml:space="preserve">Main Responsibilities and Activities </w:t>
            </w:r>
          </w:p>
        </w:tc>
      </w:tr>
      <w:tr w:rsidR="004539E6" w:rsidRPr="004539E6" w14:paraId="783EF57B" w14:textId="77777777" w:rsidTr="004539E6">
        <w:tblPrEx>
          <w:tblLook w:val="01E0" w:firstRow="1" w:lastRow="1" w:firstColumn="1" w:lastColumn="1" w:noHBand="0" w:noVBand="0"/>
        </w:tblPrEx>
        <w:trPr>
          <w:trHeight w:val="535"/>
        </w:trPr>
        <w:tc>
          <w:tcPr>
            <w:tcW w:w="5000" w:type="pct"/>
            <w:gridSpan w:val="3"/>
            <w:shd w:val="clear" w:color="auto" w:fill="auto"/>
          </w:tcPr>
          <w:p w14:paraId="0540F380"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b/>
                <w:sz w:val="20"/>
              </w:rPr>
              <w:t>Teaching delivery and development</w:t>
            </w:r>
            <w:r w:rsidRPr="006A1271">
              <w:rPr>
                <w:rFonts w:ascii="Frutiger LT Std 45 Light" w:hAnsi="Frutiger LT Std 45 Light" w:cs="Calibri"/>
                <w:sz w:val="20"/>
              </w:rPr>
              <w:t>:</w:t>
            </w:r>
          </w:p>
          <w:p w14:paraId="27CA2156"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Develop teaching methods, materials, technologies and learning environments which enhance the </w:t>
            </w:r>
            <w:proofErr w:type="gramStart"/>
            <w:r w:rsidRPr="006A1271">
              <w:rPr>
                <w:rFonts w:ascii="Frutiger LT Std 45 Light" w:hAnsi="Frutiger LT Std 45 Light" w:cs="Calibri"/>
                <w:sz w:val="20"/>
              </w:rPr>
              <w:t>students</w:t>
            </w:r>
            <w:proofErr w:type="gramEnd"/>
            <w:r w:rsidRPr="006A1271">
              <w:rPr>
                <w:rFonts w:ascii="Frutiger LT Std 45 Light" w:hAnsi="Frutiger LT Std 45 Light" w:cs="Calibri"/>
                <w:sz w:val="20"/>
              </w:rPr>
              <w:t xml:space="preserve"> learning opportunities whilst creating an environment for understanding and enthusiasm amongst students.</w:t>
            </w:r>
          </w:p>
          <w:p w14:paraId="106D9DB0"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Assist i</w:t>
            </w:r>
            <w:r w:rsidR="007E717C">
              <w:rPr>
                <w:rFonts w:ascii="Frutiger LT Std 45 Light" w:hAnsi="Frutiger LT Std 45 Light" w:cs="Calibri"/>
                <w:sz w:val="20"/>
              </w:rPr>
              <w:t xml:space="preserve">n the development of curricula and </w:t>
            </w:r>
            <w:r w:rsidRPr="006A1271">
              <w:rPr>
                <w:rFonts w:ascii="Frutiger LT Std 45 Light" w:hAnsi="Frutiger LT Std 45 Light" w:cs="Calibri"/>
                <w:sz w:val="20"/>
              </w:rPr>
              <w:t>lead on programme and course innovations whilst taking responsibility for the quality of programmes developed.</w:t>
            </w:r>
          </w:p>
          <w:p w14:paraId="58471A50"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Plan, deliver and critically review a range of teaching and learning activities including lectures. Contribute to the development of the Faculty’s Teaching and Learning Strategy. </w:t>
            </w:r>
          </w:p>
          <w:p w14:paraId="3AC963CD"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Develop and apply innovative and relevant teaching, learning and assessment techniques including peer review and other recognised metrics.  </w:t>
            </w:r>
          </w:p>
          <w:p w14:paraId="5B068929"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Develop appropriate criteria for the assessment of programm</w:t>
            </w:r>
            <w:r w:rsidR="007E717C">
              <w:rPr>
                <w:rFonts w:ascii="Frutiger LT Std 45 Light" w:hAnsi="Frutiger LT Std 45 Light" w:cs="Calibri"/>
                <w:sz w:val="20"/>
              </w:rPr>
              <w:t xml:space="preserve">es of work, practical sessions, </w:t>
            </w:r>
            <w:r w:rsidRPr="006A1271">
              <w:rPr>
                <w:rFonts w:ascii="Frutiger LT Std 45 Light" w:hAnsi="Frutiger LT Std 45 Light" w:cs="Calibri"/>
                <w:sz w:val="20"/>
              </w:rPr>
              <w:t>fieldwork and examina</w:t>
            </w:r>
            <w:r w:rsidR="007E717C">
              <w:rPr>
                <w:rFonts w:ascii="Frutiger LT Std 45 Light" w:hAnsi="Frutiger LT Std 45 Light" w:cs="Calibri"/>
                <w:sz w:val="20"/>
              </w:rPr>
              <w:t xml:space="preserve">tions in </w:t>
            </w:r>
            <w:r w:rsidRPr="006A1271">
              <w:rPr>
                <w:rFonts w:ascii="Frutiger LT Std 45 Light" w:hAnsi="Frutiger LT Std 45 Light" w:cs="Calibri"/>
                <w:sz w:val="20"/>
              </w:rPr>
              <w:t>subject specialism, and pro</w:t>
            </w:r>
            <w:r w:rsidR="00A5437B">
              <w:rPr>
                <w:rFonts w:ascii="Frutiger LT Std 45 Light" w:hAnsi="Frutiger LT Std 45 Light" w:cs="Calibri"/>
                <w:sz w:val="20"/>
              </w:rPr>
              <w:t xml:space="preserve">vide appropriate protocols for </w:t>
            </w:r>
            <w:r w:rsidRPr="006A1271">
              <w:rPr>
                <w:rFonts w:ascii="Frutiger LT Std 45 Light" w:hAnsi="Frutiger LT Std 45 Light" w:cs="Calibri"/>
                <w:sz w:val="20"/>
              </w:rPr>
              <w:t>excellent feedback to students.</w:t>
            </w:r>
          </w:p>
          <w:p w14:paraId="24C8D3FF"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Continually update knowledge and understanding in subject specialism and apply to course of study. </w:t>
            </w:r>
          </w:p>
          <w:p w14:paraId="477998E8"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Extend transform and apply new knowledge from pedagogic developments to teaching and appropriate external activities as part of an integrated approach to academic practice.</w:t>
            </w:r>
          </w:p>
          <w:p w14:paraId="1EEBC9C2"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Engage in professional and pedagogical research to support subject specialism teaching and learning activities. </w:t>
            </w:r>
          </w:p>
          <w:p w14:paraId="56A7EA45"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Conduct individual or collaborative projects related to discipline or pedagogy.</w:t>
            </w:r>
          </w:p>
          <w:p w14:paraId="02D34E42"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Maintain and develop professional expertise and registration requirements with appropriate professional body under the guidance of a senior colleague.</w:t>
            </w:r>
          </w:p>
          <w:p w14:paraId="7F6DF0BF" w14:textId="77777777" w:rsidR="00E92BB3" w:rsidRPr="006A1271" w:rsidRDefault="00E92BB3" w:rsidP="00E92BB3">
            <w:pPr>
              <w:rPr>
                <w:rFonts w:ascii="Frutiger LT Std 45 Light" w:hAnsi="Frutiger LT Std 45 Light" w:cs="Calibri"/>
                <w:b/>
                <w:sz w:val="20"/>
              </w:rPr>
            </w:pPr>
            <w:r w:rsidRPr="006A1271">
              <w:rPr>
                <w:rFonts w:ascii="Frutiger LT Std 45 Light" w:hAnsi="Frutiger LT Std 45 Light" w:cs="Calibri"/>
                <w:b/>
                <w:sz w:val="20"/>
              </w:rPr>
              <w:t>Student pastoral care</w:t>
            </w:r>
          </w:p>
          <w:p w14:paraId="37B9C720"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Develop and use pastoral </w:t>
            </w:r>
            <w:r w:rsidR="007E717C">
              <w:rPr>
                <w:rFonts w:ascii="Frutiger LT Std 45 Light" w:hAnsi="Frutiger LT Std 45 Light" w:cs="Calibri"/>
                <w:sz w:val="20"/>
              </w:rPr>
              <w:t xml:space="preserve">care skills to support </w:t>
            </w:r>
            <w:r w:rsidRPr="006A1271">
              <w:rPr>
                <w:rFonts w:ascii="Frutiger LT Std 45 Light" w:hAnsi="Frutiger LT Std 45 Light" w:cs="Calibri"/>
                <w:sz w:val="20"/>
              </w:rPr>
              <w:t>the academic development of students and ensure a good student experience.</w:t>
            </w:r>
          </w:p>
          <w:p w14:paraId="6D18EB37"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Act as personal tutor and give first line support before referring students on to appropriate services.</w:t>
            </w:r>
          </w:p>
          <w:p w14:paraId="70049FF4" w14:textId="77777777" w:rsidR="00E92BB3" w:rsidRPr="006A1271" w:rsidRDefault="00E92BB3" w:rsidP="00E92BB3">
            <w:pPr>
              <w:rPr>
                <w:rFonts w:ascii="Frutiger LT Std 45 Light" w:hAnsi="Frutiger LT Std 45 Light" w:cs="Calibri"/>
                <w:b/>
                <w:bCs/>
                <w:sz w:val="20"/>
              </w:rPr>
            </w:pPr>
            <w:r w:rsidRPr="006A1271">
              <w:rPr>
                <w:rFonts w:ascii="Frutiger LT Std 45 Light" w:hAnsi="Frutiger LT Std 45 Light" w:cs="Calibri"/>
                <w:b/>
                <w:bCs/>
                <w:sz w:val="20"/>
              </w:rPr>
              <w:t>Management and Administration</w:t>
            </w:r>
          </w:p>
          <w:p w14:paraId="7C7940F5"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lastRenderedPageBreak/>
              <w:t xml:space="preserve">Take on administrative duties such as Examination Officer and Timetabling Officer which contribute to the efficient management and administration of the Faculty/Department.  </w:t>
            </w:r>
          </w:p>
          <w:p w14:paraId="52BDF7CE"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Be fully involved with students at all levels of support. </w:t>
            </w:r>
          </w:p>
          <w:p w14:paraId="5CD87CF7" w14:textId="77777777" w:rsidR="004539E6"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Active involvement in academic, professional or clinical networks in the discipline and start to undertake leadership roles in these networks.</w:t>
            </w:r>
          </w:p>
        </w:tc>
      </w:tr>
      <w:tr w:rsidR="00E92BB3" w:rsidRPr="004539E6" w14:paraId="08DEBD7B" w14:textId="77777777" w:rsidTr="004539E6">
        <w:tblPrEx>
          <w:tblLook w:val="01E0" w:firstRow="1" w:lastRow="1" w:firstColumn="1" w:lastColumn="1" w:noHBand="0" w:noVBand="0"/>
        </w:tblPrEx>
        <w:trPr>
          <w:trHeight w:val="535"/>
        </w:trPr>
        <w:tc>
          <w:tcPr>
            <w:tcW w:w="5000" w:type="pct"/>
            <w:gridSpan w:val="3"/>
            <w:shd w:val="clear" w:color="auto" w:fill="auto"/>
          </w:tcPr>
          <w:p w14:paraId="225C6326" w14:textId="77777777" w:rsidR="00E92BB3" w:rsidRPr="006A1271" w:rsidRDefault="00E92BB3" w:rsidP="003349EC">
            <w:pPr>
              <w:rPr>
                <w:rFonts w:ascii="Frutiger LT Std 45 Light" w:hAnsi="Frutiger LT Std 45 Light" w:cs="Calibri"/>
                <w:b/>
                <w:sz w:val="20"/>
              </w:rPr>
            </w:pPr>
            <w:r w:rsidRPr="006A1271">
              <w:rPr>
                <w:rFonts w:ascii="Frutiger LT Std 45 Light" w:hAnsi="Frutiger LT Std 45 Light" w:cs="Calibri"/>
                <w:b/>
                <w:sz w:val="20"/>
              </w:rPr>
              <w:lastRenderedPageBreak/>
              <w:t>Person Specification</w:t>
            </w:r>
          </w:p>
          <w:p w14:paraId="4D547F32" w14:textId="77777777" w:rsidR="007E717C" w:rsidRPr="007E717C" w:rsidRDefault="00E92BB3" w:rsidP="007E717C">
            <w:pPr>
              <w:rPr>
                <w:rFonts w:ascii="Frutiger LT Std 45 Light" w:hAnsi="Frutiger LT Std 45 Light" w:cs="Calibri"/>
                <w:sz w:val="20"/>
              </w:rPr>
            </w:pPr>
            <w:r w:rsidRPr="006A1271">
              <w:rPr>
                <w:rFonts w:ascii="Frutiger LT Std 45 Light" w:hAnsi="Frutiger LT Std 45 Light" w:cs="Calibri"/>
                <w:sz w:val="20"/>
              </w:rPr>
              <w:t>Post holder</w:t>
            </w:r>
            <w:r w:rsidR="007E717C">
              <w:rPr>
                <w:rFonts w:ascii="Frutiger LT Std 45 Light" w:hAnsi="Frutiger LT Std 45 Light" w:cs="Calibri"/>
                <w:sz w:val="20"/>
              </w:rPr>
              <w:t>s are expected to hold</w:t>
            </w:r>
            <w:r w:rsidRPr="006A1271">
              <w:rPr>
                <w:rFonts w:ascii="Frutiger LT Std 45 Light" w:hAnsi="Frutiger LT Std 45 Light" w:cs="Calibri"/>
                <w:sz w:val="20"/>
              </w:rPr>
              <w:t xml:space="preserve"> a degree, higher degree or appropriate equivalent professional qualification</w:t>
            </w:r>
            <w:r w:rsidR="007E717C">
              <w:rPr>
                <w:rFonts w:ascii="Frutiger LT Std 45 Light" w:hAnsi="Frutiger LT Std 45 Light" w:cs="Calibri"/>
                <w:sz w:val="20"/>
              </w:rPr>
              <w:t xml:space="preserve"> (with an expect</w:t>
            </w:r>
            <w:r w:rsidR="007E717C" w:rsidRPr="007E717C">
              <w:rPr>
                <w:rFonts w:ascii="Frutiger LT Std 45 Light" w:hAnsi="Frutiger LT Std 45 Light" w:cs="Calibri"/>
                <w:sz w:val="20"/>
              </w:rPr>
              <w:t>ation of holding a higher degree for those teaching at post graduate level</w:t>
            </w:r>
            <w:r w:rsidR="00CA3F66">
              <w:rPr>
                <w:rFonts w:ascii="Frutiger LT Std 45 Light" w:hAnsi="Frutiger LT Std 45 Light" w:cs="Calibri"/>
                <w:sz w:val="20"/>
              </w:rPr>
              <w:t>)</w:t>
            </w:r>
            <w:r w:rsidR="007E717C">
              <w:rPr>
                <w:rFonts w:ascii="Frutiger LT Std 45 Light" w:hAnsi="Frutiger LT Std 45 Light" w:cs="Calibri"/>
                <w:sz w:val="20"/>
              </w:rPr>
              <w:t>.</w:t>
            </w:r>
          </w:p>
          <w:p w14:paraId="3DA08B90" w14:textId="77777777" w:rsidR="00E92BB3" w:rsidRPr="006A1271" w:rsidRDefault="00E92BB3" w:rsidP="003349EC">
            <w:pPr>
              <w:rPr>
                <w:rFonts w:ascii="Frutiger LT Std 45 Light" w:hAnsi="Frutiger LT Std 45 Light" w:cs="Calibri"/>
                <w:sz w:val="20"/>
              </w:rPr>
            </w:pPr>
            <w:r w:rsidRPr="006A1271">
              <w:rPr>
                <w:rFonts w:ascii="Frutiger LT Std 45 Light" w:hAnsi="Frutiger LT Std 45 Light" w:cs="Calibri"/>
                <w:sz w:val="20"/>
              </w:rPr>
              <w:t xml:space="preserve"> Post holder to demonstrate:</w:t>
            </w:r>
          </w:p>
          <w:p w14:paraId="5316EA74" w14:textId="77777777" w:rsidR="00E92BB3" w:rsidRPr="006A1271" w:rsidRDefault="00E92BB3" w:rsidP="006A1271">
            <w:pPr>
              <w:pStyle w:val="ListParagraph"/>
              <w:numPr>
                <w:ilvl w:val="0"/>
                <w:numId w:val="20"/>
              </w:numPr>
              <w:spacing w:after="0"/>
              <w:rPr>
                <w:rFonts w:ascii="Frutiger LT Std 45 Light" w:hAnsi="Frutiger LT Std 45 Light" w:cs="Calibri"/>
                <w:sz w:val="20"/>
              </w:rPr>
            </w:pPr>
            <w:r w:rsidRPr="006A1271">
              <w:rPr>
                <w:rFonts w:ascii="Frutiger LT Std 45 Light" w:hAnsi="Frutiger LT Std 45 Light" w:cs="Calibri"/>
                <w:sz w:val="20"/>
              </w:rPr>
              <w:t xml:space="preserve">Evidence </w:t>
            </w:r>
            <w:proofErr w:type="gramStart"/>
            <w:r w:rsidRPr="006A1271">
              <w:rPr>
                <w:rFonts w:ascii="Frutiger LT Std 45 Light" w:hAnsi="Frutiger LT Std 45 Light" w:cs="Calibri"/>
                <w:sz w:val="20"/>
              </w:rPr>
              <w:t>of  high</w:t>
            </w:r>
            <w:proofErr w:type="gramEnd"/>
            <w:r w:rsidRPr="006A1271">
              <w:rPr>
                <w:rFonts w:ascii="Frutiger LT Std 45 Light" w:hAnsi="Frutiger LT Std 45 Light" w:cs="Calibri"/>
                <w:sz w:val="20"/>
              </w:rPr>
              <w:t xml:space="preserve"> level of teaching and presentational skills </w:t>
            </w:r>
          </w:p>
          <w:p w14:paraId="312D477F" w14:textId="77777777" w:rsidR="00E92BB3" w:rsidRPr="006A1271" w:rsidRDefault="00E92BB3" w:rsidP="006A1271">
            <w:pPr>
              <w:pStyle w:val="ListParagraph"/>
              <w:numPr>
                <w:ilvl w:val="0"/>
                <w:numId w:val="20"/>
              </w:numPr>
              <w:spacing w:after="0"/>
              <w:rPr>
                <w:rFonts w:ascii="Frutiger LT Std 45 Light" w:hAnsi="Frutiger LT Std 45 Light" w:cs="Calibri"/>
                <w:sz w:val="20"/>
              </w:rPr>
            </w:pPr>
            <w:r w:rsidRPr="006A1271">
              <w:rPr>
                <w:rFonts w:ascii="Frutiger LT Std 45 Light" w:hAnsi="Frutiger LT Std 45 Light" w:cs="Calibri"/>
                <w:sz w:val="20"/>
              </w:rPr>
              <w:t xml:space="preserve">Evidence of administrative/organisational skills </w:t>
            </w:r>
          </w:p>
          <w:p w14:paraId="311CA76F" w14:textId="77777777" w:rsidR="00E92BB3" w:rsidRPr="006A1271" w:rsidRDefault="00E92BB3" w:rsidP="006A1271">
            <w:pPr>
              <w:pStyle w:val="ListParagraph"/>
              <w:numPr>
                <w:ilvl w:val="0"/>
                <w:numId w:val="20"/>
              </w:numPr>
              <w:spacing w:after="0"/>
              <w:rPr>
                <w:rFonts w:ascii="Frutiger LT Std 45 Light" w:hAnsi="Frutiger LT Std 45 Light" w:cs="Calibri"/>
                <w:sz w:val="20"/>
              </w:rPr>
            </w:pPr>
            <w:r w:rsidRPr="006A1271">
              <w:rPr>
                <w:rFonts w:ascii="Frutiger LT Std 45 Light" w:hAnsi="Frutiger LT Std 45 Light" w:cs="Calibri"/>
                <w:sz w:val="20"/>
              </w:rPr>
              <w:t>Evidence of knowledge and understanding of current developments in the relevant discipline or profession.</w:t>
            </w:r>
          </w:p>
          <w:p w14:paraId="33500E10" w14:textId="77777777" w:rsidR="00E92BB3" w:rsidRPr="006A1271" w:rsidRDefault="00E92BB3" w:rsidP="003349EC">
            <w:pPr>
              <w:rPr>
                <w:rFonts w:ascii="Frutiger LT Std 45 Light" w:hAnsi="Frutiger LT Std 45 Light" w:cs="Calibri"/>
                <w:sz w:val="20"/>
              </w:rPr>
            </w:pPr>
          </w:p>
          <w:p w14:paraId="21385342" w14:textId="77777777" w:rsidR="00E92BB3" w:rsidRPr="006A1271" w:rsidRDefault="00E92BB3" w:rsidP="00E92BB3">
            <w:pPr>
              <w:rPr>
                <w:rFonts w:ascii="Frutiger LT Std 45 Light" w:hAnsi="Frutiger LT Std 45 Light" w:cs="Calibri"/>
                <w:sz w:val="20"/>
              </w:rPr>
            </w:pPr>
            <w:r w:rsidRPr="006A1271">
              <w:rPr>
                <w:rFonts w:ascii="Frutiger LT Std 45 Light" w:hAnsi="Frutiger LT Std 45 Light" w:cs="Calibri"/>
                <w:sz w:val="20"/>
              </w:rPr>
              <w:t xml:space="preserve">A Teaching Qualification </w:t>
            </w:r>
            <w:proofErr w:type="gramStart"/>
            <w:r w:rsidRPr="006A1271">
              <w:rPr>
                <w:rFonts w:ascii="Frutiger LT Std 45 Light" w:hAnsi="Frutiger LT Std 45 Light" w:cs="Calibri"/>
                <w:sz w:val="20"/>
              </w:rPr>
              <w:t>e.g.</w:t>
            </w:r>
            <w:proofErr w:type="gramEnd"/>
            <w:r w:rsidRPr="006A1271">
              <w:rPr>
                <w:rFonts w:ascii="Frutiger LT Std 45 Light" w:hAnsi="Frutiger LT Std 45 Light" w:cs="Calibri"/>
                <w:sz w:val="20"/>
              </w:rPr>
              <w:t xml:space="preserve"> Postgraduate Certificate in Learning and Teaching in HE or equivalent is essential.</w:t>
            </w:r>
          </w:p>
        </w:tc>
      </w:tr>
      <w:tr w:rsidR="00E92BB3" w:rsidRPr="004539E6" w14:paraId="0F23879C" w14:textId="77777777" w:rsidTr="004539E6">
        <w:tblPrEx>
          <w:tblLook w:val="01E0" w:firstRow="1" w:lastRow="1" w:firstColumn="1" w:lastColumn="1" w:noHBand="0" w:noVBand="0"/>
        </w:tblPrEx>
        <w:trPr>
          <w:trHeight w:val="535"/>
        </w:trPr>
        <w:tc>
          <w:tcPr>
            <w:tcW w:w="5000" w:type="pct"/>
            <w:gridSpan w:val="3"/>
            <w:shd w:val="clear" w:color="auto" w:fill="auto"/>
          </w:tcPr>
          <w:p w14:paraId="6417DB7E" w14:textId="77777777" w:rsidR="00E92BB3" w:rsidRPr="006A1271" w:rsidRDefault="00E92BB3" w:rsidP="003349EC">
            <w:pPr>
              <w:rPr>
                <w:rFonts w:ascii="Frutiger LT Std 45 Light" w:hAnsi="Frutiger LT Std 45 Light" w:cs="Calibri"/>
                <w:b/>
                <w:sz w:val="20"/>
              </w:rPr>
            </w:pPr>
            <w:r w:rsidRPr="006A1271">
              <w:rPr>
                <w:rFonts w:ascii="Frutiger LT Std 45 Light" w:hAnsi="Frutiger LT Std 45 Light" w:cs="Calibri"/>
                <w:b/>
                <w:sz w:val="20"/>
              </w:rPr>
              <w:t xml:space="preserve">Relationships and Contacts </w:t>
            </w:r>
          </w:p>
          <w:p w14:paraId="024C5961" w14:textId="77777777" w:rsidR="00E92BB3" w:rsidRPr="006A1271" w:rsidRDefault="00E92BB3" w:rsidP="003349EC">
            <w:pPr>
              <w:rPr>
                <w:rFonts w:ascii="Frutiger LT Std 45 Light" w:hAnsi="Frutiger LT Std 45 Light" w:cs="Calibri"/>
                <w:sz w:val="20"/>
              </w:rPr>
            </w:pPr>
            <w:r w:rsidRPr="006A1271">
              <w:rPr>
                <w:rFonts w:ascii="Frutiger LT Std 45 Light" w:hAnsi="Frutiger LT Std 45 Light" w:cs="Calibri"/>
                <w:sz w:val="20"/>
              </w:rPr>
              <w:t>Post holder to be a member of Faculty committees relevant to administrative duties, e.g.  Faculty Board of Studies and Examination Board.</w:t>
            </w:r>
          </w:p>
          <w:p w14:paraId="460D813B" w14:textId="77777777" w:rsidR="00E92BB3" w:rsidRPr="006A1271" w:rsidRDefault="00E92BB3" w:rsidP="00E92BB3">
            <w:pPr>
              <w:rPr>
                <w:rFonts w:ascii="Frutiger LT Std 45 Light" w:hAnsi="Frutiger LT Std 45 Light" w:cs="Calibri"/>
                <w:b/>
                <w:sz w:val="20"/>
              </w:rPr>
            </w:pPr>
            <w:r w:rsidRPr="006A1271">
              <w:rPr>
                <w:rFonts w:ascii="Frutiger LT Std 45 Light" w:hAnsi="Frutiger LT Std 45 Light" w:cs="Calibri"/>
                <w:sz w:val="20"/>
              </w:rPr>
              <w:t>Teaching and Administrative duties will be allocated by the Head of Faculty/Department, within the context of the programmes agreed by the Faculty Learning and Teaching Committee or similar body.</w:t>
            </w:r>
          </w:p>
        </w:tc>
      </w:tr>
      <w:tr w:rsidR="00E92BB3" w:rsidRPr="004539E6" w14:paraId="3EAB176B" w14:textId="77777777" w:rsidTr="004539E6">
        <w:tblPrEx>
          <w:tblLook w:val="01E0" w:firstRow="1" w:lastRow="1" w:firstColumn="1" w:lastColumn="1" w:noHBand="0" w:noVBand="0"/>
        </w:tblPrEx>
        <w:trPr>
          <w:trHeight w:val="535"/>
        </w:trPr>
        <w:tc>
          <w:tcPr>
            <w:tcW w:w="5000" w:type="pct"/>
            <w:gridSpan w:val="3"/>
            <w:shd w:val="clear" w:color="auto" w:fill="auto"/>
          </w:tcPr>
          <w:p w14:paraId="6116279D" w14:textId="77777777" w:rsidR="00E92BB3" w:rsidRPr="006A1271" w:rsidRDefault="00E92BB3" w:rsidP="003349EC">
            <w:pPr>
              <w:rPr>
                <w:rFonts w:ascii="Frutiger LT Std 45 Light" w:hAnsi="Frutiger LT Std 45 Light" w:cs="Calibri"/>
                <w:b/>
                <w:sz w:val="20"/>
              </w:rPr>
            </w:pPr>
            <w:r w:rsidRPr="006A1271">
              <w:rPr>
                <w:rFonts w:ascii="Frutiger LT Std 45 Light" w:hAnsi="Frutiger LT Std 45 Light" w:cs="Calibri"/>
                <w:b/>
                <w:sz w:val="20"/>
              </w:rPr>
              <w:t>Special Requirements</w:t>
            </w:r>
          </w:p>
          <w:p w14:paraId="29FA97DD" w14:textId="77777777" w:rsidR="00E92BB3" w:rsidRPr="006A1271" w:rsidRDefault="00E92BB3" w:rsidP="003349EC">
            <w:pPr>
              <w:rPr>
                <w:rFonts w:ascii="Frutiger LT Std 45 Light" w:hAnsi="Frutiger LT Std 45 Light" w:cs="Calibri"/>
                <w:b/>
                <w:sz w:val="20"/>
              </w:rPr>
            </w:pPr>
            <w:r w:rsidRPr="006A1271">
              <w:rPr>
                <w:rFonts w:ascii="Frutiger LT Std 45 Light" w:hAnsi="Frutiger LT Std 45 Light" w:cs="Calibri"/>
                <w:sz w:val="20"/>
              </w:rPr>
              <w:t>The post holder is expected to work outside normal office hours as necessary</w:t>
            </w:r>
            <w:r w:rsidRPr="006A1271">
              <w:rPr>
                <w:rFonts w:ascii="Frutiger LT Std 45 Light" w:hAnsi="Frutiger LT Std 45 Light" w:cs="Calibri"/>
                <w:b/>
                <w:sz w:val="20"/>
              </w:rPr>
              <w:t xml:space="preserve">. </w:t>
            </w:r>
          </w:p>
          <w:p w14:paraId="0DA0CD5C" w14:textId="77777777" w:rsidR="00E92BB3" w:rsidRDefault="00E92BB3" w:rsidP="00E92BB3">
            <w:pPr>
              <w:rPr>
                <w:rFonts w:ascii="Frutiger LT Std 45 Light" w:hAnsi="Frutiger LT Std 45 Light" w:cs="Calibri"/>
                <w:sz w:val="20"/>
              </w:rPr>
            </w:pPr>
            <w:r w:rsidRPr="006A1271">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6CF2EE41" w14:textId="77777777" w:rsidR="006C5617" w:rsidRPr="006A1271" w:rsidRDefault="006C5617" w:rsidP="00E92BB3">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w:t>
            </w:r>
            <w:r w:rsidR="00A5437B">
              <w:rPr>
                <w:rFonts w:ascii="Frutiger LT Std 45 Light" w:hAnsi="Frutiger LT Std 45 Light" w:cs="Calibri"/>
                <w:sz w:val="20"/>
              </w:rPr>
              <w:t>,</w:t>
            </w:r>
            <w:r>
              <w:rPr>
                <w:rFonts w:ascii="Frutiger LT Std 45 Light" w:hAnsi="Frutiger LT Std 45 Light" w:cs="Calibri"/>
                <w:sz w:val="20"/>
              </w:rPr>
              <w:t xml:space="preserve"> time will be identified to enable this to take place and appraisal targets will be set accordingly.</w:t>
            </w:r>
            <w:r>
              <w:rPr>
                <w:rFonts w:ascii="Frutiger LT Std 45 Light" w:hAnsi="Frutiger LT Std 45 Light" w:cs="Arial"/>
              </w:rPr>
              <w:t xml:space="preserve">  </w:t>
            </w:r>
          </w:p>
        </w:tc>
      </w:tr>
      <w:tr w:rsidR="00E92BB3" w:rsidRPr="004539E6" w14:paraId="167CA510" w14:textId="77777777" w:rsidTr="004539E6">
        <w:tblPrEx>
          <w:tblLook w:val="01E0" w:firstRow="1" w:lastRow="1" w:firstColumn="1" w:lastColumn="1" w:noHBand="0" w:noVBand="0"/>
        </w:tblPrEx>
        <w:trPr>
          <w:trHeight w:val="535"/>
        </w:trPr>
        <w:tc>
          <w:tcPr>
            <w:tcW w:w="5000" w:type="pct"/>
            <w:gridSpan w:val="3"/>
            <w:shd w:val="clear" w:color="auto" w:fill="auto"/>
          </w:tcPr>
          <w:p w14:paraId="44AE3B9D" w14:textId="77777777" w:rsidR="00E92BB3" w:rsidRPr="006A1271" w:rsidRDefault="00E92BB3" w:rsidP="003349EC">
            <w:pPr>
              <w:rPr>
                <w:rFonts w:ascii="Frutiger LT Std 45 Light" w:hAnsi="Frutiger LT Std 45 Light" w:cs="Calibri"/>
                <w:sz w:val="20"/>
              </w:rPr>
            </w:pPr>
            <w:r w:rsidRPr="006A1271">
              <w:rPr>
                <w:rFonts w:ascii="Frutiger LT Std 45 Light" w:hAnsi="Frutiger LT Std 45 Light" w:cs="Calibri"/>
                <w:sz w:val="20"/>
              </w:rPr>
              <w:t xml:space="preserve">All Staff are expected to: </w:t>
            </w:r>
          </w:p>
          <w:p w14:paraId="6B31C468" w14:textId="77777777" w:rsidR="00E92BB3" w:rsidRPr="006A1271" w:rsidRDefault="00E92BB3" w:rsidP="003349EC">
            <w:pPr>
              <w:rPr>
                <w:rFonts w:ascii="Frutiger LT Std 45 Light" w:hAnsi="Frutiger LT Std 45 Light" w:cs="Calibri"/>
                <w:sz w:val="20"/>
              </w:rPr>
            </w:pPr>
            <w:r w:rsidRPr="006A1271">
              <w:rPr>
                <w:rFonts w:ascii="Frutiger LT Std 45 Light" w:hAnsi="Frutiger LT Std 45 Light" w:cs="Calibri"/>
                <w:sz w:val="20"/>
              </w:rPr>
              <w:t>Positively support equality of opportunity and equity of treatment to colleagues and students in accordance with the University of Surrey Equal Opportunities policy.</w:t>
            </w:r>
          </w:p>
          <w:p w14:paraId="6F48C9D5" w14:textId="77777777" w:rsidR="00E92BB3" w:rsidRPr="006A1271" w:rsidRDefault="00E92BB3" w:rsidP="003349EC">
            <w:pPr>
              <w:rPr>
                <w:rFonts w:ascii="Frutiger LT Std 45 Light" w:hAnsi="Frutiger LT Std 45 Light" w:cs="Calibri"/>
                <w:sz w:val="20"/>
              </w:rPr>
            </w:pPr>
            <w:r w:rsidRPr="006A1271">
              <w:rPr>
                <w:rFonts w:ascii="Frutiger LT Std 45 Light" w:hAnsi="Frutiger LT Std 45 Light" w:cs="Calibri"/>
                <w:sz w:val="20"/>
              </w:rPr>
              <w:t xml:space="preserve">Undertake such other duties within the scope of the post as may be requested by your </w:t>
            </w:r>
            <w:proofErr w:type="gramStart"/>
            <w:r w:rsidRPr="006A1271">
              <w:rPr>
                <w:rFonts w:ascii="Frutiger LT Std 45 Light" w:hAnsi="Frutiger LT Std 45 Light" w:cs="Calibri"/>
                <w:sz w:val="20"/>
              </w:rPr>
              <w:t>Manager</w:t>
            </w:r>
            <w:proofErr w:type="gramEnd"/>
            <w:r w:rsidRPr="006A1271">
              <w:rPr>
                <w:rFonts w:ascii="Frutiger LT Std 45 Light" w:hAnsi="Frutiger LT Std 45 Light" w:cs="Calibri"/>
                <w:sz w:val="20"/>
              </w:rPr>
              <w:t>.</w:t>
            </w:r>
          </w:p>
          <w:p w14:paraId="5673DA8D" w14:textId="77777777" w:rsidR="00E92BB3" w:rsidRPr="006A1271" w:rsidRDefault="00E92BB3" w:rsidP="003349EC">
            <w:pPr>
              <w:rPr>
                <w:rFonts w:ascii="Frutiger LT Std 45 Light" w:hAnsi="Frutiger LT Std 45 Light" w:cs="Calibri"/>
                <w:sz w:val="20"/>
              </w:rPr>
            </w:pPr>
            <w:r w:rsidRPr="006A1271">
              <w:rPr>
                <w:rFonts w:ascii="Frutiger LT Std 45 Light" w:hAnsi="Frutiger LT Std 45 Light" w:cs="Calibri"/>
                <w:sz w:val="20"/>
              </w:rPr>
              <w:t xml:space="preserve">Help maintain a safe working environment by:  </w:t>
            </w:r>
          </w:p>
          <w:p w14:paraId="35943BE6" w14:textId="77777777" w:rsidR="00E92BB3" w:rsidRPr="006A1271" w:rsidRDefault="00E92BB3" w:rsidP="006A1271">
            <w:pPr>
              <w:pStyle w:val="ListParagraph"/>
              <w:numPr>
                <w:ilvl w:val="0"/>
                <w:numId w:val="19"/>
              </w:numPr>
              <w:rPr>
                <w:rFonts w:ascii="Frutiger LT Std 45 Light" w:hAnsi="Frutiger LT Std 45 Light" w:cs="Calibri"/>
                <w:sz w:val="20"/>
              </w:rPr>
            </w:pPr>
            <w:r w:rsidRPr="006A1271">
              <w:rPr>
                <w:rFonts w:ascii="Frutiger LT Std 45 Light" w:hAnsi="Frutiger LT Std 45 Light" w:cs="Calibri"/>
                <w:sz w:val="20"/>
              </w:rPr>
              <w:t>Attending training in Health and Safety requirements as necessary, both on appointment and as changes in duties and techniques demand</w:t>
            </w:r>
          </w:p>
          <w:p w14:paraId="12CAB6E2" w14:textId="77777777" w:rsidR="00E92BB3" w:rsidRPr="006A1271" w:rsidRDefault="00E92BB3" w:rsidP="006A1271">
            <w:pPr>
              <w:pStyle w:val="ListParagraph"/>
              <w:numPr>
                <w:ilvl w:val="0"/>
                <w:numId w:val="19"/>
              </w:numPr>
              <w:rPr>
                <w:rFonts w:ascii="Frutiger LT Std 45 Light" w:hAnsi="Frutiger LT Std 45 Light" w:cs="Calibri"/>
                <w:sz w:val="20"/>
              </w:rPr>
            </w:pPr>
            <w:r w:rsidRPr="006A1271">
              <w:rPr>
                <w:rFonts w:ascii="Frutiger LT Std 45 Light" w:hAnsi="Frutiger LT Std 45 Light" w:cs="Calibri"/>
                <w:sz w:val="20"/>
              </w:rPr>
              <w:t>Following local codes of safe working practices and the University of Surrey Health and Safety Policy</w:t>
            </w:r>
          </w:p>
          <w:p w14:paraId="05D6A4CB" w14:textId="77777777" w:rsidR="00E92BB3" w:rsidRPr="006A1271" w:rsidRDefault="00E92BB3" w:rsidP="003349EC">
            <w:pPr>
              <w:rPr>
                <w:rFonts w:ascii="Frutiger LT Std 45 Light" w:hAnsi="Frutiger LT Std 45 Light" w:cs="Calibri"/>
                <w:sz w:val="20"/>
              </w:rPr>
            </w:pPr>
          </w:p>
        </w:tc>
      </w:tr>
    </w:tbl>
    <w:p w14:paraId="46D51BD2" w14:textId="2C482F8B" w:rsidR="003005DA" w:rsidRDefault="003005DA" w:rsidP="00ED6670"/>
    <w:p w14:paraId="6854A456" w14:textId="123163F7" w:rsidR="00E65C35" w:rsidRDefault="00E65C35" w:rsidP="00ED6670"/>
    <w:tbl>
      <w:tblPr>
        <w:tblW w:w="5739" w:type="pct"/>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6377"/>
        <w:gridCol w:w="2386"/>
      </w:tblGrid>
      <w:tr w:rsidR="00E65C35" w:rsidRPr="008926FC" w14:paraId="51E4F9A6" w14:textId="77777777" w:rsidTr="00E65C35">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289484D" w14:textId="77777777" w:rsidR="00E65C35" w:rsidRPr="008926FC" w:rsidRDefault="00E65C35" w:rsidP="00FA31CD">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57A78D4F" w14:textId="77777777" w:rsidR="00E65C35" w:rsidRPr="008926FC" w:rsidRDefault="00E65C35" w:rsidP="00FA31CD">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E65C35" w:rsidRPr="008926FC" w14:paraId="7FEEF6E3" w14:textId="77777777" w:rsidTr="00E65C35">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84A2900" w14:textId="77777777" w:rsidR="00E65C35" w:rsidRPr="008926FC" w:rsidRDefault="00E65C35" w:rsidP="00FA31CD">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3BAB8" w14:textId="77980313" w:rsidR="00E65C35" w:rsidRPr="00DD3FFD" w:rsidRDefault="00891AB5" w:rsidP="00FA31CD">
            <w:pPr>
              <w:spacing w:before="60" w:after="60"/>
              <w:jc w:val="left"/>
              <w:rPr>
                <w:rFonts w:ascii="&amp;quot" w:hAnsi="&amp;quot" w:cstheme="minorHAnsi"/>
                <w:color w:val="000000" w:themeColor="text1"/>
                <w:sz w:val="22"/>
                <w:szCs w:val="22"/>
              </w:rPr>
            </w:pPr>
            <w:r>
              <w:rPr>
                <w:rFonts w:ascii="&amp;quot" w:hAnsi="&amp;quot" w:cstheme="minorHAnsi"/>
                <w:color w:val="000000" w:themeColor="text1"/>
                <w:sz w:val="22"/>
                <w:szCs w:val="22"/>
              </w:rPr>
              <w:t>Lecturer</w:t>
            </w:r>
            <w:r w:rsidR="00E65C35" w:rsidRPr="00DD3FFD">
              <w:rPr>
                <w:rFonts w:ascii="&amp;quot" w:hAnsi="&amp;quot" w:cstheme="minorHAnsi"/>
                <w:color w:val="000000" w:themeColor="text1"/>
                <w:sz w:val="22"/>
                <w:szCs w:val="22"/>
              </w:rPr>
              <w:t xml:space="preserve"> </w:t>
            </w:r>
            <w:r w:rsidR="00E65C35">
              <w:rPr>
                <w:rFonts w:ascii="&amp;quot" w:hAnsi="&amp;quot" w:cstheme="minorHAnsi"/>
                <w:color w:val="000000" w:themeColor="text1"/>
                <w:sz w:val="22"/>
                <w:szCs w:val="22"/>
              </w:rPr>
              <w:t>in Marketing (0.6 FTE, Maternity Cover)</w:t>
            </w:r>
          </w:p>
        </w:tc>
      </w:tr>
      <w:tr w:rsidR="00E65C35" w:rsidRPr="008926FC" w14:paraId="541317AC" w14:textId="77777777" w:rsidTr="00E65C35">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825EB3" w14:textId="77777777" w:rsidR="00E65C35" w:rsidRPr="00CB0249" w:rsidRDefault="00E65C35" w:rsidP="00FA31CD">
            <w:pPr>
              <w:spacing w:before="60" w:after="60"/>
              <w:jc w:val="left"/>
              <w:rPr>
                <w:rFonts w:ascii="Frutiger LT Std 45 Light" w:hAnsi="Frutiger LT Std 45 Light"/>
                <w:b/>
                <w:kern w:val="28"/>
                <w:sz w:val="22"/>
                <w:szCs w:val="22"/>
                <w:u w:val="single"/>
              </w:rPr>
            </w:pPr>
            <w:r w:rsidRPr="00CB0249">
              <w:rPr>
                <w:rFonts w:ascii="Frutiger LT Std 45 Light" w:hAnsi="Frutiger LT Std 45 Light"/>
                <w:b/>
                <w:kern w:val="28"/>
                <w:sz w:val="22"/>
                <w:szCs w:val="22"/>
                <w:u w:val="single"/>
              </w:rPr>
              <w:t xml:space="preserve">Background Information/Relationships </w:t>
            </w:r>
          </w:p>
          <w:p w14:paraId="5D77B2CC" w14:textId="77777777" w:rsidR="00E65C35" w:rsidRPr="00D50FCF" w:rsidRDefault="00E65C35" w:rsidP="00FA31CD">
            <w:pPr>
              <w:rPr>
                <w:rFonts w:asciiTheme="minorHAnsi" w:hAnsiTheme="minorHAnsi" w:cstheme="minorHAnsi"/>
                <w:b/>
                <w:kern w:val="28"/>
                <w:sz w:val="22"/>
                <w:szCs w:val="22"/>
              </w:rPr>
            </w:pPr>
            <w:r w:rsidRPr="00DD3FFD">
              <w:rPr>
                <w:rStyle w:val="Strong"/>
                <w:rFonts w:ascii="&amp;quot" w:hAnsi="&amp;quot"/>
                <w:color w:val="000000" w:themeColor="text1"/>
                <w:sz w:val="22"/>
                <w:szCs w:val="22"/>
                <w:bdr w:val="none" w:sz="0" w:space="0" w:color="auto" w:frame="1"/>
                <w:lang w:eastAsia="en-GB"/>
              </w:rPr>
              <w:t xml:space="preserve">Surrey Business School is a growing business school with around 100 academic staff members and a highly cohesive and collegial atmosphere. We are growing strongly, both in terms of our size, and in terms of the quality and impact of our work. We are accredited by AACSB (the Association to Advance Collegiate Schools of Business) and by AMBA (the Association of MBAs). Our </w:t>
            </w:r>
            <w:proofErr w:type="gramStart"/>
            <w:r w:rsidRPr="00DD3FFD">
              <w:rPr>
                <w:rStyle w:val="Strong"/>
                <w:rFonts w:ascii="&amp;quot" w:hAnsi="&amp;quot"/>
                <w:color w:val="000000" w:themeColor="text1"/>
                <w:sz w:val="22"/>
                <w:szCs w:val="22"/>
                <w:bdr w:val="none" w:sz="0" w:space="0" w:color="auto" w:frame="1"/>
                <w:lang w:eastAsia="en-GB"/>
              </w:rPr>
              <w:t>particular strengths</w:t>
            </w:r>
            <w:proofErr w:type="gramEnd"/>
            <w:r w:rsidRPr="00DD3FFD">
              <w:rPr>
                <w:rStyle w:val="Strong"/>
                <w:rFonts w:ascii="&amp;quot" w:hAnsi="&amp;quot"/>
                <w:color w:val="000000" w:themeColor="text1"/>
                <w:sz w:val="22"/>
                <w:szCs w:val="22"/>
                <w:bdr w:val="none" w:sz="0" w:space="0" w:color="auto" w:frame="1"/>
                <w:lang w:eastAsia="en-GB"/>
              </w:rPr>
              <w:t xml:space="preserve"> are in digital innovation and technological transformation, international trade and investment, leadership and organizational psychology, sustainability and corporate governance. We are organised around six Departments and four Research Centres that collaborate closely with one another. The post holder will be a member of </w:t>
            </w:r>
            <w:r>
              <w:rPr>
                <w:rStyle w:val="Strong"/>
                <w:rFonts w:ascii="&amp;quot" w:hAnsi="&amp;quot"/>
                <w:color w:val="000000" w:themeColor="text1"/>
                <w:sz w:val="22"/>
                <w:szCs w:val="22"/>
                <w:bdr w:val="none" w:sz="0" w:space="0" w:color="auto" w:frame="1"/>
                <w:lang w:eastAsia="en-GB"/>
              </w:rPr>
              <w:t xml:space="preserve">the </w:t>
            </w:r>
            <w:r w:rsidRPr="00D32D55">
              <w:rPr>
                <w:rStyle w:val="Strong"/>
                <w:rFonts w:ascii="&amp;quot" w:hAnsi="&amp;quot"/>
                <w:color w:val="000000" w:themeColor="text1"/>
                <w:sz w:val="22"/>
                <w:szCs w:val="22"/>
                <w:bdr w:val="none" w:sz="0" w:space="0" w:color="auto" w:frame="1"/>
                <w:lang w:eastAsia="en-GB"/>
              </w:rPr>
              <w:t>Department of Marketing and Retail Management</w:t>
            </w:r>
            <w:r w:rsidRPr="00DD3FFD">
              <w:rPr>
                <w:rStyle w:val="Strong"/>
                <w:rFonts w:ascii="&amp;quot" w:hAnsi="&amp;quot"/>
                <w:color w:val="000000" w:themeColor="text1"/>
                <w:sz w:val="22"/>
                <w:szCs w:val="22"/>
                <w:bdr w:val="none" w:sz="0" w:space="0" w:color="auto" w:frame="1"/>
                <w:lang w:eastAsia="en-GB"/>
              </w:rPr>
              <w:t>. Surrey Business School is part of the Faculty of Arts and Social Sciences, one of the three Faculties within the University. Based in Guildford just outside of London, the University of Surrey is an outstanding international University with an enterprising spirit.</w:t>
            </w:r>
            <w:r w:rsidRPr="00DD3FFD">
              <w:rPr>
                <w:rStyle w:val="Strong"/>
                <w:rFonts w:ascii="&amp;quot" w:hAnsi="&amp;quot"/>
                <w:color w:val="000000" w:themeColor="text1"/>
                <w:sz w:val="25"/>
                <w:szCs w:val="25"/>
                <w:bdr w:val="none" w:sz="0" w:space="0" w:color="auto" w:frame="1"/>
                <w:lang w:eastAsia="en-GB"/>
              </w:rPr>
              <w:t xml:space="preserve"> </w:t>
            </w:r>
          </w:p>
        </w:tc>
      </w:tr>
      <w:tr w:rsidR="00E65C35" w:rsidRPr="008926FC" w14:paraId="2AD6B603" w14:textId="77777777" w:rsidTr="00E65C35">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B7FF9F9" w14:textId="77777777" w:rsidR="00E65C35" w:rsidRPr="008926FC" w:rsidRDefault="00E65C35" w:rsidP="00FA31CD">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77A5B326" w14:textId="77777777" w:rsidR="00E65C35" w:rsidRPr="008926FC" w:rsidRDefault="00E65C35" w:rsidP="00FA31CD">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w:t>
            </w:r>
            <w:proofErr w:type="gramStart"/>
            <w:r w:rsidRPr="008926FC">
              <w:rPr>
                <w:rFonts w:ascii="Frutiger LT Std 45 Light" w:hAnsi="Frutiger LT Std 45 Light" w:cs="Arial"/>
                <w:sz w:val="18"/>
                <w:szCs w:val="18"/>
              </w:rPr>
              <w:t>sum total</w:t>
            </w:r>
            <w:proofErr w:type="gramEnd"/>
            <w:r w:rsidRPr="008926FC">
              <w:rPr>
                <w:rFonts w:ascii="Frutiger LT Std 45 Light" w:hAnsi="Frutiger LT Std 45 Light" w:cs="Arial"/>
                <w:sz w:val="18"/>
                <w:szCs w:val="18"/>
              </w:rPr>
              <w:t xml:space="preserve">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E65C35" w:rsidRPr="008926FC" w14:paraId="6BE84A6B" w14:textId="77777777" w:rsidTr="00E65C35">
        <w:tblPrEx>
          <w:tblLook w:val="01E0" w:firstRow="1" w:lastRow="1" w:firstColumn="1" w:lastColumn="1" w:noHBand="0" w:noVBand="0"/>
        </w:tblPrEx>
        <w:trPr>
          <w:trHeight w:val="203"/>
        </w:trPr>
        <w:tc>
          <w:tcPr>
            <w:tcW w:w="3959" w:type="pct"/>
            <w:gridSpan w:val="2"/>
          </w:tcPr>
          <w:p w14:paraId="0A1158A6" w14:textId="77777777" w:rsidR="00E65C35" w:rsidRPr="008926FC" w:rsidRDefault="00E65C35" w:rsidP="00FA31CD">
            <w:pPr>
              <w:spacing w:before="120" w:after="120" w:line="240" w:lineRule="exact"/>
              <w:rPr>
                <w:rFonts w:ascii="Frutiger LT Std 45 Light" w:hAnsi="Frutiger LT Std 45 Light"/>
                <w:b/>
                <w:sz w:val="20"/>
              </w:rPr>
            </w:pPr>
          </w:p>
        </w:tc>
        <w:tc>
          <w:tcPr>
            <w:tcW w:w="1041" w:type="pct"/>
          </w:tcPr>
          <w:p w14:paraId="56829DB0" w14:textId="77777777" w:rsidR="00E65C35" w:rsidRPr="008926FC" w:rsidRDefault="00E65C35" w:rsidP="00FA31CD">
            <w:pPr>
              <w:spacing w:before="120" w:after="12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E65C35" w:rsidRPr="008926FC" w14:paraId="144EF62C" w14:textId="77777777" w:rsidTr="00E65C35">
        <w:tblPrEx>
          <w:tblLook w:val="01E0" w:firstRow="1" w:lastRow="1" w:firstColumn="1" w:lastColumn="1" w:noHBand="0" w:noVBand="0"/>
        </w:tblPrEx>
        <w:tc>
          <w:tcPr>
            <w:tcW w:w="3959" w:type="pct"/>
            <w:gridSpan w:val="2"/>
          </w:tcPr>
          <w:p w14:paraId="497BD0C6" w14:textId="77777777" w:rsidR="00E65C35" w:rsidRPr="00F02AF7" w:rsidRDefault="00E65C35" w:rsidP="00FA31CD">
            <w:pPr>
              <w:tabs>
                <w:tab w:val="left" w:pos="0"/>
              </w:tabs>
              <w:suppressAutoHyphens/>
              <w:spacing w:before="60" w:after="60"/>
              <w:rPr>
                <w:rFonts w:ascii="&amp;quot" w:hAnsi="&amp;quot" w:cstheme="minorHAnsi"/>
                <w:sz w:val="22"/>
                <w:szCs w:val="24"/>
              </w:rPr>
            </w:pPr>
            <w:r w:rsidRPr="00F02AF7">
              <w:rPr>
                <w:rFonts w:ascii="&amp;quot" w:hAnsi="&amp;quot"/>
                <w:color w:val="000000"/>
                <w:sz w:val="22"/>
                <w:szCs w:val="24"/>
              </w:rPr>
              <w:t>Evidence of knowledge and understanding of current developments in</w:t>
            </w:r>
            <w:r>
              <w:rPr>
                <w:rFonts w:ascii="&amp;quot" w:hAnsi="&amp;quot"/>
                <w:color w:val="000000"/>
                <w:sz w:val="22"/>
                <w:szCs w:val="24"/>
              </w:rPr>
              <w:t xml:space="preserve"> marketing  </w:t>
            </w:r>
            <w:r w:rsidRPr="00F02AF7">
              <w:rPr>
                <w:rFonts w:ascii="&amp;quot" w:hAnsi="&amp;quot"/>
                <w:color w:val="000000"/>
                <w:sz w:val="22"/>
                <w:szCs w:val="24"/>
              </w:rPr>
              <w:t xml:space="preserve"> </w:t>
            </w:r>
          </w:p>
        </w:tc>
        <w:tc>
          <w:tcPr>
            <w:tcW w:w="1041" w:type="pct"/>
          </w:tcPr>
          <w:p w14:paraId="2E0516F8" w14:textId="77777777" w:rsidR="00E65C35" w:rsidRPr="00F02AF7" w:rsidRDefault="00E65C35" w:rsidP="00FA31CD">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E65C35" w:rsidRPr="008926FC" w14:paraId="3B6ACD6F" w14:textId="77777777" w:rsidTr="00E65C35">
        <w:tblPrEx>
          <w:tblLook w:val="01E0" w:firstRow="1" w:lastRow="1" w:firstColumn="1" w:lastColumn="1" w:noHBand="0" w:noVBand="0"/>
        </w:tblPrEx>
        <w:tc>
          <w:tcPr>
            <w:tcW w:w="3959" w:type="pct"/>
            <w:gridSpan w:val="2"/>
          </w:tcPr>
          <w:p w14:paraId="3446B3CD" w14:textId="77777777" w:rsidR="00E65C35" w:rsidRPr="00F02AF7" w:rsidRDefault="00E65C35" w:rsidP="00FA31CD">
            <w:pPr>
              <w:spacing w:before="60" w:after="60"/>
              <w:rPr>
                <w:rFonts w:ascii="&amp;quot" w:hAnsi="&amp;quot" w:cstheme="minorHAnsi"/>
                <w:sz w:val="22"/>
                <w:szCs w:val="24"/>
              </w:rPr>
            </w:pPr>
            <w:r w:rsidRPr="00F02AF7">
              <w:rPr>
                <w:rFonts w:ascii="&amp;quot" w:hAnsi="&amp;quot" w:cstheme="minorHAnsi"/>
                <w:sz w:val="22"/>
                <w:szCs w:val="24"/>
              </w:rPr>
              <w:t>Willingness to contribute to programme management</w:t>
            </w:r>
            <w:r>
              <w:rPr>
                <w:rFonts w:ascii="&amp;quot" w:hAnsi="&amp;quot" w:cstheme="minorHAnsi"/>
                <w:sz w:val="22"/>
                <w:szCs w:val="24"/>
              </w:rPr>
              <w:t xml:space="preserve"> and</w:t>
            </w:r>
            <w:r w:rsidRPr="00F02AF7">
              <w:rPr>
                <w:rFonts w:ascii="&amp;quot" w:hAnsi="&amp;quot" w:cstheme="minorHAnsi"/>
                <w:sz w:val="22"/>
                <w:szCs w:val="24"/>
              </w:rPr>
              <w:t xml:space="preserve"> support </w:t>
            </w:r>
          </w:p>
        </w:tc>
        <w:tc>
          <w:tcPr>
            <w:tcW w:w="1041" w:type="pct"/>
          </w:tcPr>
          <w:p w14:paraId="176C93B2" w14:textId="77777777" w:rsidR="00E65C35" w:rsidRPr="00F02AF7" w:rsidRDefault="00E65C35" w:rsidP="00FA31CD">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E65C35" w:rsidRPr="008926FC" w14:paraId="528D9056" w14:textId="77777777" w:rsidTr="00E65C35">
        <w:tblPrEx>
          <w:tblLook w:val="01E0" w:firstRow="1" w:lastRow="1" w:firstColumn="1" w:lastColumn="1" w:noHBand="0" w:noVBand="0"/>
        </w:tblPrEx>
        <w:tc>
          <w:tcPr>
            <w:tcW w:w="3959" w:type="pct"/>
            <w:gridSpan w:val="2"/>
          </w:tcPr>
          <w:p w14:paraId="0B57F6E4" w14:textId="77777777" w:rsidR="00E65C35" w:rsidRPr="00F02AF7" w:rsidRDefault="00E65C35" w:rsidP="00FA31CD">
            <w:pPr>
              <w:spacing w:before="60" w:after="60"/>
              <w:rPr>
                <w:rFonts w:ascii="&amp;quot" w:hAnsi="&amp;quot" w:cstheme="minorHAnsi"/>
                <w:sz w:val="22"/>
                <w:szCs w:val="24"/>
              </w:rPr>
            </w:pPr>
            <w:r w:rsidRPr="00F02AF7">
              <w:rPr>
                <w:rFonts w:ascii="&amp;quot" w:hAnsi="&amp;quot" w:cstheme="minorHAnsi"/>
                <w:sz w:val="22"/>
                <w:szCs w:val="24"/>
              </w:rPr>
              <w:t>Evidence of high level of teaching and presentational skills</w:t>
            </w:r>
          </w:p>
        </w:tc>
        <w:tc>
          <w:tcPr>
            <w:tcW w:w="1041" w:type="pct"/>
          </w:tcPr>
          <w:p w14:paraId="48A73AF4" w14:textId="77777777" w:rsidR="00E65C35" w:rsidRPr="00F02AF7" w:rsidRDefault="00E65C35" w:rsidP="00FA31CD">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E65C35" w:rsidRPr="008926FC" w14:paraId="4390C7BC" w14:textId="77777777" w:rsidTr="00E65C35">
        <w:tblPrEx>
          <w:tblLook w:val="01E0" w:firstRow="1" w:lastRow="1" w:firstColumn="1" w:lastColumn="1" w:noHBand="0" w:noVBand="0"/>
        </w:tblPrEx>
        <w:tc>
          <w:tcPr>
            <w:tcW w:w="3959" w:type="pct"/>
            <w:gridSpan w:val="2"/>
          </w:tcPr>
          <w:p w14:paraId="1BE70A16" w14:textId="77777777" w:rsidR="00E65C35" w:rsidRPr="00F02AF7" w:rsidRDefault="00E65C35" w:rsidP="00FA31CD">
            <w:pPr>
              <w:spacing w:before="60" w:after="60"/>
              <w:rPr>
                <w:rFonts w:ascii="&amp;quot" w:hAnsi="&amp;quot" w:cstheme="minorHAnsi"/>
                <w:sz w:val="22"/>
                <w:szCs w:val="24"/>
              </w:rPr>
            </w:pPr>
            <w:r w:rsidRPr="00F02AF7">
              <w:rPr>
                <w:rFonts w:ascii="&amp;quot" w:hAnsi="&amp;quot" w:cstheme="minorHAnsi"/>
                <w:sz w:val="22"/>
                <w:szCs w:val="24"/>
              </w:rPr>
              <w:t>Experience of teaching in HE</w:t>
            </w:r>
          </w:p>
        </w:tc>
        <w:tc>
          <w:tcPr>
            <w:tcW w:w="1041" w:type="pct"/>
          </w:tcPr>
          <w:p w14:paraId="097AB57A" w14:textId="77777777" w:rsidR="00E65C35" w:rsidRPr="00F02AF7" w:rsidRDefault="00E65C35" w:rsidP="00FA31CD">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E65C35" w:rsidRPr="008926FC" w14:paraId="492A0930" w14:textId="77777777" w:rsidTr="00E65C35">
        <w:tblPrEx>
          <w:tblLook w:val="01E0" w:firstRow="1" w:lastRow="1" w:firstColumn="1" w:lastColumn="1" w:noHBand="0" w:noVBand="0"/>
        </w:tblPrEx>
        <w:tc>
          <w:tcPr>
            <w:tcW w:w="3959" w:type="pct"/>
            <w:gridSpan w:val="2"/>
          </w:tcPr>
          <w:p w14:paraId="244B5CE7" w14:textId="77777777" w:rsidR="00E65C35" w:rsidRPr="00F02AF7" w:rsidRDefault="00E65C35" w:rsidP="00FA31CD">
            <w:pPr>
              <w:spacing w:before="120" w:after="120" w:line="240" w:lineRule="exact"/>
              <w:jc w:val="left"/>
              <w:rPr>
                <w:rFonts w:ascii="&amp;quot" w:hAnsi="&amp;quot"/>
                <w:b/>
                <w:sz w:val="22"/>
                <w:szCs w:val="24"/>
              </w:rPr>
            </w:pPr>
            <w:r w:rsidRPr="00F02AF7">
              <w:rPr>
                <w:rFonts w:ascii="&amp;quot" w:hAnsi="&amp;quot"/>
                <w:b/>
                <w:sz w:val="22"/>
                <w:szCs w:val="24"/>
              </w:rPr>
              <w:t xml:space="preserve">Special Requirements </w:t>
            </w:r>
          </w:p>
        </w:tc>
        <w:tc>
          <w:tcPr>
            <w:tcW w:w="1041" w:type="pct"/>
            <w:vAlign w:val="center"/>
          </w:tcPr>
          <w:p w14:paraId="7A37C914" w14:textId="77777777" w:rsidR="00E65C35" w:rsidRPr="00F02AF7" w:rsidRDefault="00E65C35" w:rsidP="00FA31CD">
            <w:pPr>
              <w:spacing w:after="0" w:line="240" w:lineRule="exact"/>
              <w:jc w:val="center"/>
              <w:rPr>
                <w:rFonts w:ascii="&amp;quot" w:hAnsi="&amp;quot"/>
                <w:b/>
                <w:sz w:val="22"/>
                <w:szCs w:val="24"/>
              </w:rPr>
            </w:pPr>
          </w:p>
        </w:tc>
      </w:tr>
      <w:tr w:rsidR="00E65C35" w:rsidRPr="008926FC" w14:paraId="12B9A2A7" w14:textId="77777777" w:rsidTr="00E65C35">
        <w:tblPrEx>
          <w:tblLook w:val="01E0" w:firstRow="1" w:lastRow="1" w:firstColumn="1" w:lastColumn="1" w:noHBand="0" w:noVBand="0"/>
        </w:tblPrEx>
        <w:tc>
          <w:tcPr>
            <w:tcW w:w="3959" w:type="pct"/>
            <w:gridSpan w:val="2"/>
          </w:tcPr>
          <w:p w14:paraId="6CAF5944" w14:textId="77777777" w:rsidR="00E65C35" w:rsidRPr="00F02AF7" w:rsidRDefault="00E65C35" w:rsidP="00FA31CD">
            <w:pPr>
              <w:spacing w:before="60" w:after="60"/>
              <w:rPr>
                <w:rFonts w:ascii="&amp;quot" w:hAnsi="&amp;quot" w:cstheme="minorHAnsi"/>
                <w:sz w:val="22"/>
                <w:szCs w:val="24"/>
              </w:rPr>
            </w:pPr>
            <w:r w:rsidRPr="00F02AF7">
              <w:rPr>
                <w:rFonts w:ascii="&amp;quot" w:hAnsi="&amp;quot" w:cstheme="minorHAnsi"/>
                <w:sz w:val="22"/>
                <w:szCs w:val="24"/>
              </w:rPr>
              <w:t>Postgraduate qualification</w:t>
            </w:r>
          </w:p>
        </w:tc>
        <w:tc>
          <w:tcPr>
            <w:tcW w:w="1041" w:type="pct"/>
          </w:tcPr>
          <w:p w14:paraId="1E0075F3" w14:textId="77777777" w:rsidR="00E65C35" w:rsidRPr="00F02AF7" w:rsidRDefault="00E65C35" w:rsidP="00FA31CD">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E65C35" w:rsidRPr="008926FC" w14:paraId="486767FD" w14:textId="77777777" w:rsidTr="00E65C35">
        <w:tblPrEx>
          <w:tblLook w:val="01E0" w:firstRow="1" w:lastRow="1" w:firstColumn="1" w:lastColumn="1" w:noHBand="0" w:noVBand="0"/>
        </w:tblPrEx>
        <w:tc>
          <w:tcPr>
            <w:tcW w:w="3959" w:type="pct"/>
            <w:gridSpan w:val="2"/>
          </w:tcPr>
          <w:p w14:paraId="76A19D0F" w14:textId="77777777" w:rsidR="00E65C35" w:rsidRPr="00F02AF7" w:rsidRDefault="00E65C35" w:rsidP="00FA31CD">
            <w:pPr>
              <w:spacing w:before="60" w:after="60" w:line="240" w:lineRule="exact"/>
              <w:rPr>
                <w:rFonts w:ascii="&amp;quot" w:hAnsi="&amp;quot" w:cstheme="minorHAnsi"/>
                <w:sz w:val="22"/>
                <w:szCs w:val="24"/>
              </w:rPr>
            </w:pPr>
            <w:r w:rsidRPr="00F02AF7">
              <w:rPr>
                <w:rFonts w:ascii="&amp;quot" w:hAnsi="&amp;quot" w:cstheme="minorHAnsi"/>
                <w:sz w:val="22"/>
                <w:szCs w:val="24"/>
              </w:rPr>
              <w:t xml:space="preserve">Working with industry </w:t>
            </w:r>
          </w:p>
        </w:tc>
        <w:tc>
          <w:tcPr>
            <w:tcW w:w="1041" w:type="pct"/>
          </w:tcPr>
          <w:p w14:paraId="311331BA" w14:textId="77777777" w:rsidR="00E65C35" w:rsidRPr="00F02AF7" w:rsidRDefault="00E65C35" w:rsidP="00FA31CD">
            <w:pPr>
              <w:spacing w:before="60" w:after="60" w:line="240" w:lineRule="exact"/>
              <w:jc w:val="center"/>
              <w:rPr>
                <w:rFonts w:ascii="&amp;quot" w:hAnsi="&amp;quot"/>
                <w:sz w:val="22"/>
                <w:szCs w:val="24"/>
              </w:rPr>
            </w:pPr>
            <w:r w:rsidRPr="00F02AF7">
              <w:rPr>
                <w:rFonts w:ascii="&amp;quot" w:hAnsi="&amp;quot" w:cs="Arial"/>
                <w:sz w:val="22"/>
                <w:szCs w:val="24"/>
              </w:rPr>
              <w:t>Desirable</w:t>
            </w:r>
          </w:p>
        </w:tc>
      </w:tr>
      <w:tr w:rsidR="00E65C35" w:rsidRPr="008926FC" w14:paraId="1AB8B155" w14:textId="77777777" w:rsidTr="00E65C35">
        <w:trPr>
          <w:trHeight w:val="272"/>
        </w:trPr>
        <w:tc>
          <w:tcPr>
            <w:tcW w:w="5000" w:type="pct"/>
            <w:gridSpan w:val="3"/>
            <w:shd w:val="clear" w:color="auto" w:fill="99CCFF"/>
          </w:tcPr>
          <w:p w14:paraId="420D3053" w14:textId="77777777" w:rsidR="00E65C35" w:rsidRPr="008926FC" w:rsidRDefault="00E65C35" w:rsidP="00FA31CD">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0F03AAB6" w14:textId="77777777" w:rsidR="00E65C35" w:rsidRPr="008926FC" w:rsidRDefault="00E65C35" w:rsidP="00FA31CD">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E65C35" w:rsidRPr="00C30F19" w14:paraId="3C3EE257" w14:textId="77777777" w:rsidTr="00E65C35">
        <w:trPr>
          <w:trHeight w:val="1975"/>
        </w:trPr>
        <w:tc>
          <w:tcPr>
            <w:tcW w:w="5000" w:type="pct"/>
            <w:gridSpan w:val="3"/>
            <w:tcBorders>
              <w:bottom w:val="single" w:sz="4" w:space="0" w:color="auto"/>
            </w:tcBorders>
          </w:tcPr>
          <w:p w14:paraId="3A77B99C" w14:textId="77777777" w:rsidR="00E65C35" w:rsidRPr="00CB0249" w:rsidRDefault="00E65C35" w:rsidP="00FA31CD">
            <w:pPr>
              <w:rPr>
                <w:rFonts w:ascii="&amp;quot" w:hAnsi="&amp;quot"/>
                <w:sz w:val="22"/>
                <w:szCs w:val="24"/>
              </w:rPr>
            </w:pPr>
          </w:p>
          <w:p w14:paraId="1E186433" w14:textId="77777777" w:rsidR="00E65C35" w:rsidRPr="00CB0249" w:rsidRDefault="00E65C35" w:rsidP="00FA31CD">
            <w:pPr>
              <w:rPr>
                <w:rFonts w:ascii="&amp;quot" w:hAnsi="&amp;quot"/>
                <w:b/>
                <w:sz w:val="22"/>
                <w:szCs w:val="24"/>
              </w:rPr>
            </w:pPr>
            <w:r w:rsidRPr="00CB0249">
              <w:rPr>
                <w:rFonts w:ascii="&amp;quot" w:hAnsi="&amp;quot"/>
                <w:b/>
                <w:sz w:val="22"/>
                <w:szCs w:val="24"/>
              </w:rPr>
              <w:t>Teaching</w:t>
            </w:r>
          </w:p>
          <w:p w14:paraId="28C8B9CB" w14:textId="77777777" w:rsidR="00E65C35" w:rsidRPr="00CB0249" w:rsidRDefault="00E65C35" w:rsidP="00E65C35">
            <w:pPr>
              <w:pStyle w:val="ListParagraph"/>
              <w:numPr>
                <w:ilvl w:val="0"/>
                <w:numId w:val="21"/>
              </w:numPr>
              <w:spacing w:after="160" w:line="259" w:lineRule="auto"/>
              <w:rPr>
                <w:rFonts w:ascii="&amp;quot" w:hAnsi="&amp;quot"/>
                <w:szCs w:val="24"/>
              </w:rPr>
            </w:pPr>
            <w:r w:rsidRPr="00CB0249">
              <w:rPr>
                <w:rFonts w:ascii="&amp;quot" w:hAnsi="&amp;quot"/>
                <w:szCs w:val="24"/>
              </w:rPr>
              <w:t xml:space="preserve">Contribute to teaching at both undergraduate and postgraduate levels in </w:t>
            </w:r>
            <w:r>
              <w:rPr>
                <w:rFonts w:ascii="&amp;quot" w:hAnsi="&amp;quot"/>
                <w:szCs w:val="24"/>
              </w:rPr>
              <w:t xml:space="preserve">marketing, </w:t>
            </w:r>
            <w:r w:rsidRPr="00CB0249">
              <w:rPr>
                <w:rFonts w:ascii="&amp;quot" w:hAnsi="&amp;quot"/>
                <w:szCs w:val="24"/>
              </w:rPr>
              <w:t xml:space="preserve">business strategy and international business and related areas, </w:t>
            </w:r>
          </w:p>
          <w:p w14:paraId="378C5C3D" w14:textId="77777777" w:rsidR="00E65C35" w:rsidRPr="00CB0249" w:rsidRDefault="00E65C35" w:rsidP="00E65C35">
            <w:pPr>
              <w:pStyle w:val="ListParagraph"/>
              <w:numPr>
                <w:ilvl w:val="0"/>
                <w:numId w:val="21"/>
              </w:numPr>
              <w:spacing w:after="160" w:line="259" w:lineRule="auto"/>
              <w:rPr>
                <w:rFonts w:ascii="&amp;quot" w:hAnsi="&amp;quot"/>
                <w:szCs w:val="24"/>
              </w:rPr>
            </w:pPr>
            <w:r w:rsidRPr="00CB0249">
              <w:rPr>
                <w:rFonts w:ascii="&amp;quot" w:hAnsi="&amp;quot"/>
                <w:szCs w:val="24"/>
              </w:rPr>
              <w:t>Demonstrate currency of knowledge in relation to developments in managerial practice</w:t>
            </w:r>
            <w:r>
              <w:rPr>
                <w:rFonts w:ascii="&amp;quot" w:hAnsi="&amp;quot"/>
                <w:szCs w:val="24"/>
              </w:rPr>
              <w:t>, particularly marketing analytics</w:t>
            </w:r>
            <w:r w:rsidRPr="00CB0249">
              <w:rPr>
                <w:rFonts w:ascii="&amp;quot" w:hAnsi="&amp;quot"/>
                <w:szCs w:val="24"/>
              </w:rPr>
              <w:t xml:space="preserve">. </w:t>
            </w:r>
          </w:p>
          <w:p w14:paraId="1EBB728B" w14:textId="77777777" w:rsidR="00E65C35" w:rsidRPr="00CB0249" w:rsidRDefault="00E65C35" w:rsidP="00E65C35">
            <w:pPr>
              <w:pStyle w:val="ListParagraph"/>
              <w:numPr>
                <w:ilvl w:val="0"/>
                <w:numId w:val="21"/>
              </w:numPr>
              <w:spacing w:after="160" w:line="259" w:lineRule="auto"/>
              <w:rPr>
                <w:rFonts w:ascii="&amp;quot" w:hAnsi="&amp;quot"/>
                <w:szCs w:val="24"/>
              </w:rPr>
            </w:pPr>
            <w:r w:rsidRPr="00CB0249">
              <w:rPr>
                <w:rFonts w:ascii="&amp;quot" w:hAnsi="&amp;quot"/>
                <w:szCs w:val="24"/>
              </w:rPr>
              <w:t xml:space="preserve">Show experience in and dedication to providing a high-quality student experience. </w:t>
            </w:r>
          </w:p>
          <w:p w14:paraId="182604EE" w14:textId="77777777" w:rsidR="00E65C35" w:rsidRPr="000D34A0" w:rsidRDefault="00E65C35" w:rsidP="00FA31CD">
            <w:pPr>
              <w:rPr>
                <w:rFonts w:ascii="&amp;quot" w:hAnsi="&amp;quot"/>
                <w:b/>
                <w:sz w:val="22"/>
                <w:szCs w:val="24"/>
              </w:rPr>
            </w:pPr>
            <w:r w:rsidRPr="000D34A0">
              <w:rPr>
                <w:rFonts w:ascii="&amp;quot" w:hAnsi="&amp;quot"/>
                <w:b/>
                <w:sz w:val="22"/>
                <w:szCs w:val="24"/>
              </w:rPr>
              <w:t>To contribute to the efficient management and administration of the School, Faculty, the University, and the wider academic community</w:t>
            </w:r>
          </w:p>
          <w:p w14:paraId="0597EE6A" w14:textId="77777777" w:rsidR="00E65C35" w:rsidRPr="00CB0249" w:rsidRDefault="00E65C35" w:rsidP="00E65C35">
            <w:pPr>
              <w:pStyle w:val="ListParagraph"/>
              <w:numPr>
                <w:ilvl w:val="0"/>
                <w:numId w:val="21"/>
              </w:numPr>
              <w:spacing w:after="160" w:line="259" w:lineRule="auto"/>
              <w:rPr>
                <w:rFonts w:ascii="&amp;quot" w:hAnsi="&amp;quot"/>
                <w:szCs w:val="24"/>
              </w:rPr>
            </w:pPr>
            <w:r w:rsidRPr="00CB0249">
              <w:rPr>
                <w:rFonts w:ascii="&amp;quot" w:hAnsi="&amp;quot"/>
                <w:szCs w:val="24"/>
              </w:rPr>
              <w:t>Be willing to provide academic service in areas of importance to the Department and the School</w:t>
            </w:r>
          </w:p>
          <w:p w14:paraId="30A204B7" w14:textId="77777777" w:rsidR="00E65C35" w:rsidRPr="00CB0249" w:rsidRDefault="00E65C35" w:rsidP="00E65C35">
            <w:pPr>
              <w:pStyle w:val="ListParagraph"/>
              <w:numPr>
                <w:ilvl w:val="0"/>
                <w:numId w:val="21"/>
              </w:numPr>
              <w:spacing w:after="160" w:line="259" w:lineRule="auto"/>
              <w:rPr>
                <w:rFonts w:ascii="&amp;quot" w:hAnsi="&amp;quot"/>
                <w:szCs w:val="24"/>
              </w:rPr>
            </w:pPr>
            <w:r w:rsidRPr="00CB0249">
              <w:rPr>
                <w:rFonts w:ascii="&amp;quot" w:hAnsi="&amp;quot"/>
                <w:szCs w:val="24"/>
              </w:rPr>
              <w:t>Be willing to establish and maintain relations with key stakeholder groups relevant to this appointment</w:t>
            </w:r>
          </w:p>
          <w:p w14:paraId="529BC0C3" w14:textId="77777777" w:rsidR="00E65C35" w:rsidRPr="00CB0249" w:rsidRDefault="00E65C35" w:rsidP="00FA31CD">
            <w:pPr>
              <w:rPr>
                <w:rFonts w:ascii="&amp;quot" w:hAnsi="&amp;quot"/>
                <w:b/>
                <w:sz w:val="22"/>
                <w:szCs w:val="24"/>
              </w:rPr>
            </w:pPr>
            <w:r w:rsidRPr="00CB0249">
              <w:rPr>
                <w:rFonts w:ascii="&amp;quot" w:hAnsi="&amp;quot"/>
                <w:b/>
                <w:sz w:val="22"/>
                <w:szCs w:val="24"/>
              </w:rPr>
              <w:t>N.B. The above list is not exhaustive</w:t>
            </w:r>
          </w:p>
        </w:tc>
      </w:tr>
    </w:tbl>
    <w:p w14:paraId="0BD4C3B7" w14:textId="77777777" w:rsidR="00E65C35" w:rsidRPr="00C30F19" w:rsidRDefault="00E65C35" w:rsidP="00ED6670"/>
    <w:sectPr w:rsidR="00E65C35" w:rsidRPr="00C30F19" w:rsidSect="00974260">
      <w:headerReference w:type="default" r:id="rId7"/>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9487" w14:textId="77777777" w:rsidR="005352C2" w:rsidRDefault="005352C2">
      <w:r>
        <w:separator/>
      </w:r>
    </w:p>
  </w:endnote>
  <w:endnote w:type="continuationSeparator" w:id="0">
    <w:p w14:paraId="2A74EFCB" w14:textId="77777777" w:rsidR="005352C2" w:rsidRDefault="005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BD96" w14:textId="77777777" w:rsidR="005352C2" w:rsidRDefault="005352C2">
      <w:r>
        <w:separator/>
      </w:r>
    </w:p>
  </w:footnote>
  <w:footnote w:type="continuationSeparator" w:id="0">
    <w:p w14:paraId="5D01F5E2" w14:textId="77777777" w:rsidR="005352C2" w:rsidRDefault="0053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F236" w14:textId="77777777" w:rsidR="00C30F19" w:rsidRPr="00412CDF" w:rsidRDefault="00FF0C03"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8C360DF" wp14:editId="1A680C6D">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B01392"/>
    <w:multiLevelType w:val="hybridMultilevel"/>
    <w:tmpl w:val="1252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B6A1BF5"/>
    <w:multiLevelType w:val="hybridMultilevel"/>
    <w:tmpl w:val="5872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004C"/>
    <w:multiLevelType w:val="hybridMultilevel"/>
    <w:tmpl w:val="28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562846">
    <w:abstractNumId w:val="5"/>
  </w:num>
  <w:num w:numId="2" w16cid:durableId="62915530">
    <w:abstractNumId w:val="13"/>
  </w:num>
  <w:num w:numId="3" w16cid:durableId="1403137747">
    <w:abstractNumId w:val="6"/>
  </w:num>
  <w:num w:numId="4" w16cid:durableId="177740853">
    <w:abstractNumId w:val="12"/>
  </w:num>
  <w:num w:numId="5" w16cid:durableId="1127354440">
    <w:abstractNumId w:val="3"/>
  </w:num>
  <w:num w:numId="6" w16cid:durableId="1193495560">
    <w:abstractNumId w:val="17"/>
  </w:num>
  <w:num w:numId="7" w16cid:durableId="482091059">
    <w:abstractNumId w:val="9"/>
  </w:num>
  <w:num w:numId="8" w16cid:durableId="236399293">
    <w:abstractNumId w:val="10"/>
  </w:num>
  <w:num w:numId="9" w16cid:durableId="478376767">
    <w:abstractNumId w:val="11"/>
  </w:num>
  <w:num w:numId="10" w16cid:durableId="1922830917">
    <w:abstractNumId w:val="18"/>
  </w:num>
  <w:num w:numId="11" w16cid:durableId="358699666">
    <w:abstractNumId w:val="8"/>
  </w:num>
  <w:num w:numId="12" w16cid:durableId="689259376">
    <w:abstractNumId w:val="1"/>
  </w:num>
  <w:num w:numId="13" w16cid:durableId="431635189">
    <w:abstractNumId w:val="2"/>
  </w:num>
  <w:num w:numId="14" w16cid:durableId="1862014820">
    <w:abstractNumId w:val="4"/>
  </w:num>
  <w:num w:numId="15" w16cid:durableId="1571572433">
    <w:abstractNumId w:val="15"/>
  </w:num>
  <w:num w:numId="16" w16cid:durableId="509412616">
    <w:abstractNumId w:val="0"/>
    <w:lvlOverride w:ilvl="0">
      <w:lvl w:ilvl="0">
        <w:numFmt w:val="bullet"/>
        <w:lvlText w:val=""/>
        <w:legacy w:legacy="1" w:legacySpace="0" w:legacyIndent="0"/>
        <w:lvlJc w:val="left"/>
        <w:rPr>
          <w:rFonts w:ascii="Symbol" w:hAnsi="Symbol" w:hint="default"/>
        </w:rPr>
      </w:lvl>
    </w:lvlOverride>
  </w:num>
  <w:num w:numId="17" w16cid:durableId="92172816">
    <w:abstractNumId w:val="14"/>
  </w:num>
  <w:num w:numId="18" w16cid:durableId="604581623">
    <w:abstractNumId w:val="7"/>
  </w:num>
  <w:num w:numId="19" w16cid:durableId="1631323089">
    <w:abstractNumId w:val="19"/>
  </w:num>
  <w:num w:numId="20" w16cid:durableId="2001931217">
    <w:abstractNumId w:val="20"/>
  </w:num>
  <w:num w:numId="21" w16cid:durableId="21357538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34A01"/>
    <w:rsid w:val="00040484"/>
    <w:rsid w:val="0005714A"/>
    <w:rsid w:val="00065A6D"/>
    <w:rsid w:val="0007329B"/>
    <w:rsid w:val="0008696F"/>
    <w:rsid w:val="000D30F1"/>
    <w:rsid w:val="000F0A73"/>
    <w:rsid w:val="000F3FA0"/>
    <w:rsid w:val="001173D0"/>
    <w:rsid w:val="00125854"/>
    <w:rsid w:val="00127C6C"/>
    <w:rsid w:val="00137219"/>
    <w:rsid w:val="0015396C"/>
    <w:rsid w:val="00176884"/>
    <w:rsid w:val="00185608"/>
    <w:rsid w:val="0019598E"/>
    <w:rsid w:val="001A21A8"/>
    <w:rsid w:val="001A3818"/>
    <w:rsid w:val="001C1744"/>
    <w:rsid w:val="001D20C1"/>
    <w:rsid w:val="001F4FC7"/>
    <w:rsid w:val="00203C46"/>
    <w:rsid w:val="002074C9"/>
    <w:rsid w:val="0020794B"/>
    <w:rsid w:val="00214EF5"/>
    <w:rsid w:val="00222E98"/>
    <w:rsid w:val="00224799"/>
    <w:rsid w:val="0023324C"/>
    <w:rsid w:val="002412A5"/>
    <w:rsid w:val="00242E90"/>
    <w:rsid w:val="00245A8F"/>
    <w:rsid w:val="00245DFF"/>
    <w:rsid w:val="0025249C"/>
    <w:rsid w:val="002604CB"/>
    <w:rsid w:val="0026178E"/>
    <w:rsid w:val="00261A47"/>
    <w:rsid w:val="00264D1F"/>
    <w:rsid w:val="00267D3F"/>
    <w:rsid w:val="002706BC"/>
    <w:rsid w:val="0027322D"/>
    <w:rsid w:val="0027653C"/>
    <w:rsid w:val="002A1DE4"/>
    <w:rsid w:val="002B2A58"/>
    <w:rsid w:val="002B4513"/>
    <w:rsid w:val="002C452C"/>
    <w:rsid w:val="002C63CC"/>
    <w:rsid w:val="002D1C88"/>
    <w:rsid w:val="002E0A78"/>
    <w:rsid w:val="002E2C2C"/>
    <w:rsid w:val="002E2DA3"/>
    <w:rsid w:val="003005DA"/>
    <w:rsid w:val="00303900"/>
    <w:rsid w:val="0032054A"/>
    <w:rsid w:val="00336598"/>
    <w:rsid w:val="00366546"/>
    <w:rsid w:val="00375683"/>
    <w:rsid w:val="00382D01"/>
    <w:rsid w:val="003A03FF"/>
    <w:rsid w:val="003B76FF"/>
    <w:rsid w:val="003C0C14"/>
    <w:rsid w:val="003C76DF"/>
    <w:rsid w:val="003C7C6F"/>
    <w:rsid w:val="003E504E"/>
    <w:rsid w:val="00400AAA"/>
    <w:rsid w:val="00403E90"/>
    <w:rsid w:val="00412CDF"/>
    <w:rsid w:val="004166EC"/>
    <w:rsid w:val="004246B1"/>
    <w:rsid w:val="00437DF8"/>
    <w:rsid w:val="00442B46"/>
    <w:rsid w:val="00442B6C"/>
    <w:rsid w:val="00444648"/>
    <w:rsid w:val="004539E6"/>
    <w:rsid w:val="00463094"/>
    <w:rsid w:val="00463FA2"/>
    <w:rsid w:val="004644CD"/>
    <w:rsid w:val="0046552A"/>
    <w:rsid w:val="004661B6"/>
    <w:rsid w:val="004835C6"/>
    <w:rsid w:val="004839A4"/>
    <w:rsid w:val="00485F69"/>
    <w:rsid w:val="00486EFC"/>
    <w:rsid w:val="0049332E"/>
    <w:rsid w:val="00494474"/>
    <w:rsid w:val="00496DF4"/>
    <w:rsid w:val="004A08C8"/>
    <w:rsid w:val="004B38B8"/>
    <w:rsid w:val="004C01B6"/>
    <w:rsid w:val="004C446D"/>
    <w:rsid w:val="004C5832"/>
    <w:rsid w:val="004C6224"/>
    <w:rsid w:val="004D16E9"/>
    <w:rsid w:val="004F3677"/>
    <w:rsid w:val="004F688D"/>
    <w:rsid w:val="00511EAC"/>
    <w:rsid w:val="005207AD"/>
    <w:rsid w:val="00523B76"/>
    <w:rsid w:val="005352C2"/>
    <w:rsid w:val="0054239E"/>
    <w:rsid w:val="00543525"/>
    <w:rsid w:val="005553FB"/>
    <w:rsid w:val="00556B46"/>
    <w:rsid w:val="005619F4"/>
    <w:rsid w:val="00576EB1"/>
    <w:rsid w:val="00587A4B"/>
    <w:rsid w:val="005A129A"/>
    <w:rsid w:val="005A17BD"/>
    <w:rsid w:val="005B368F"/>
    <w:rsid w:val="005B50C5"/>
    <w:rsid w:val="005B5557"/>
    <w:rsid w:val="005C34EA"/>
    <w:rsid w:val="005D7FDF"/>
    <w:rsid w:val="005E350E"/>
    <w:rsid w:val="005E47D8"/>
    <w:rsid w:val="005F2AA2"/>
    <w:rsid w:val="005F6B00"/>
    <w:rsid w:val="005F6CA5"/>
    <w:rsid w:val="00610365"/>
    <w:rsid w:val="00610D21"/>
    <w:rsid w:val="00614BEC"/>
    <w:rsid w:val="00623004"/>
    <w:rsid w:val="0063407F"/>
    <w:rsid w:val="006360F7"/>
    <w:rsid w:val="00650A81"/>
    <w:rsid w:val="006530B6"/>
    <w:rsid w:val="00666609"/>
    <w:rsid w:val="006713F3"/>
    <w:rsid w:val="006755AF"/>
    <w:rsid w:val="006817F4"/>
    <w:rsid w:val="00682484"/>
    <w:rsid w:val="00687A6A"/>
    <w:rsid w:val="0069445C"/>
    <w:rsid w:val="006A1271"/>
    <w:rsid w:val="006A7446"/>
    <w:rsid w:val="006B0506"/>
    <w:rsid w:val="006C01F5"/>
    <w:rsid w:val="006C1451"/>
    <w:rsid w:val="006C5617"/>
    <w:rsid w:val="00710B34"/>
    <w:rsid w:val="00721424"/>
    <w:rsid w:val="00731B83"/>
    <w:rsid w:val="00736A38"/>
    <w:rsid w:val="00744897"/>
    <w:rsid w:val="00750CE2"/>
    <w:rsid w:val="00757CA7"/>
    <w:rsid w:val="00770FD1"/>
    <w:rsid w:val="00771BA6"/>
    <w:rsid w:val="00795DF9"/>
    <w:rsid w:val="007A1FC3"/>
    <w:rsid w:val="007A4BED"/>
    <w:rsid w:val="007B13C4"/>
    <w:rsid w:val="007B1A8E"/>
    <w:rsid w:val="007B34CB"/>
    <w:rsid w:val="007B37AC"/>
    <w:rsid w:val="007C0639"/>
    <w:rsid w:val="007D0039"/>
    <w:rsid w:val="007D1FC6"/>
    <w:rsid w:val="007E717C"/>
    <w:rsid w:val="007F4403"/>
    <w:rsid w:val="0080250C"/>
    <w:rsid w:val="008060C2"/>
    <w:rsid w:val="00810DB2"/>
    <w:rsid w:val="00836EE5"/>
    <w:rsid w:val="0086769A"/>
    <w:rsid w:val="00891AB5"/>
    <w:rsid w:val="00894B0E"/>
    <w:rsid w:val="008A2850"/>
    <w:rsid w:val="008A3522"/>
    <w:rsid w:val="008A6003"/>
    <w:rsid w:val="008B0F1D"/>
    <w:rsid w:val="008B3FE2"/>
    <w:rsid w:val="008C74EC"/>
    <w:rsid w:val="008C7E3C"/>
    <w:rsid w:val="008D1EFA"/>
    <w:rsid w:val="008D2195"/>
    <w:rsid w:val="008E3918"/>
    <w:rsid w:val="008F5F31"/>
    <w:rsid w:val="008F6FB2"/>
    <w:rsid w:val="00920447"/>
    <w:rsid w:val="00920AA3"/>
    <w:rsid w:val="00922917"/>
    <w:rsid w:val="00922E3E"/>
    <w:rsid w:val="00940F76"/>
    <w:rsid w:val="009548F3"/>
    <w:rsid w:val="00955313"/>
    <w:rsid w:val="00955445"/>
    <w:rsid w:val="00960DAB"/>
    <w:rsid w:val="009678FB"/>
    <w:rsid w:val="00973803"/>
    <w:rsid w:val="00974260"/>
    <w:rsid w:val="00976DA2"/>
    <w:rsid w:val="0098671F"/>
    <w:rsid w:val="009A120D"/>
    <w:rsid w:val="009A739F"/>
    <w:rsid w:val="009B56AC"/>
    <w:rsid w:val="009E3007"/>
    <w:rsid w:val="009E716C"/>
    <w:rsid w:val="009F5403"/>
    <w:rsid w:val="00A057E7"/>
    <w:rsid w:val="00A068B0"/>
    <w:rsid w:val="00A2625E"/>
    <w:rsid w:val="00A536D2"/>
    <w:rsid w:val="00A5437B"/>
    <w:rsid w:val="00A65E42"/>
    <w:rsid w:val="00A826F6"/>
    <w:rsid w:val="00A87A6A"/>
    <w:rsid w:val="00A93962"/>
    <w:rsid w:val="00AA012F"/>
    <w:rsid w:val="00AA4FD6"/>
    <w:rsid w:val="00AB0683"/>
    <w:rsid w:val="00AB2CC2"/>
    <w:rsid w:val="00AC4304"/>
    <w:rsid w:val="00AD5C4E"/>
    <w:rsid w:val="00AF0778"/>
    <w:rsid w:val="00AF6F55"/>
    <w:rsid w:val="00B00599"/>
    <w:rsid w:val="00B0182D"/>
    <w:rsid w:val="00B06668"/>
    <w:rsid w:val="00B30BFC"/>
    <w:rsid w:val="00B325C8"/>
    <w:rsid w:val="00B41B81"/>
    <w:rsid w:val="00B51FB5"/>
    <w:rsid w:val="00B62C7C"/>
    <w:rsid w:val="00B7438D"/>
    <w:rsid w:val="00B77ACC"/>
    <w:rsid w:val="00B91419"/>
    <w:rsid w:val="00B94639"/>
    <w:rsid w:val="00B972BC"/>
    <w:rsid w:val="00BA0E14"/>
    <w:rsid w:val="00BA53DD"/>
    <w:rsid w:val="00BB1C89"/>
    <w:rsid w:val="00BE70B4"/>
    <w:rsid w:val="00C03922"/>
    <w:rsid w:val="00C15BA2"/>
    <w:rsid w:val="00C30F19"/>
    <w:rsid w:val="00C34318"/>
    <w:rsid w:val="00C44ABF"/>
    <w:rsid w:val="00C45B87"/>
    <w:rsid w:val="00C57745"/>
    <w:rsid w:val="00C71CA3"/>
    <w:rsid w:val="00C83F0D"/>
    <w:rsid w:val="00CA2135"/>
    <w:rsid w:val="00CA34DD"/>
    <w:rsid w:val="00CA3F66"/>
    <w:rsid w:val="00CA6A30"/>
    <w:rsid w:val="00CB2432"/>
    <w:rsid w:val="00CB2784"/>
    <w:rsid w:val="00CC40B8"/>
    <w:rsid w:val="00CC466A"/>
    <w:rsid w:val="00CC4BC5"/>
    <w:rsid w:val="00CC75BF"/>
    <w:rsid w:val="00CC7F94"/>
    <w:rsid w:val="00CD23D5"/>
    <w:rsid w:val="00CE207A"/>
    <w:rsid w:val="00CF4F7B"/>
    <w:rsid w:val="00CF79AE"/>
    <w:rsid w:val="00D04F05"/>
    <w:rsid w:val="00D07A23"/>
    <w:rsid w:val="00D20023"/>
    <w:rsid w:val="00D47AE2"/>
    <w:rsid w:val="00D60955"/>
    <w:rsid w:val="00D67B68"/>
    <w:rsid w:val="00DA2CEA"/>
    <w:rsid w:val="00DA55F8"/>
    <w:rsid w:val="00DB1EAE"/>
    <w:rsid w:val="00DC57B1"/>
    <w:rsid w:val="00DF03F5"/>
    <w:rsid w:val="00E045A2"/>
    <w:rsid w:val="00E1739E"/>
    <w:rsid w:val="00E21D51"/>
    <w:rsid w:val="00E4006C"/>
    <w:rsid w:val="00E44605"/>
    <w:rsid w:val="00E633EB"/>
    <w:rsid w:val="00E65C35"/>
    <w:rsid w:val="00E6790E"/>
    <w:rsid w:val="00E76B8E"/>
    <w:rsid w:val="00E8018E"/>
    <w:rsid w:val="00E857E3"/>
    <w:rsid w:val="00E87893"/>
    <w:rsid w:val="00E92BB3"/>
    <w:rsid w:val="00E97580"/>
    <w:rsid w:val="00EA4CB2"/>
    <w:rsid w:val="00EA7094"/>
    <w:rsid w:val="00EC5379"/>
    <w:rsid w:val="00ED3807"/>
    <w:rsid w:val="00ED6670"/>
    <w:rsid w:val="00EE3CD6"/>
    <w:rsid w:val="00EF1D24"/>
    <w:rsid w:val="00EF2119"/>
    <w:rsid w:val="00EF44C9"/>
    <w:rsid w:val="00EF4B13"/>
    <w:rsid w:val="00F14D7B"/>
    <w:rsid w:val="00F32589"/>
    <w:rsid w:val="00F4644B"/>
    <w:rsid w:val="00F67071"/>
    <w:rsid w:val="00F703F9"/>
    <w:rsid w:val="00F72AFB"/>
    <w:rsid w:val="00F815AF"/>
    <w:rsid w:val="00FA0802"/>
    <w:rsid w:val="00FA1208"/>
    <w:rsid w:val="00FA56E0"/>
    <w:rsid w:val="00FD6CC7"/>
    <w:rsid w:val="00FE371E"/>
    <w:rsid w:val="00FE7627"/>
    <w:rsid w:val="00FF0C03"/>
    <w:rsid w:val="00FF31C5"/>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47C995AE"/>
  <w15:docId w15:val="{9454D20B-9EA3-49C8-A2A4-093BE217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34"/>
    <w:qFormat/>
    <w:rsid w:val="00ED6670"/>
    <w:pPr>
      <w:spacing w:after="200" w:line="276" w:lineRule="auto"/>
      <w:ind w:left="720"/>
      <w:contextualSpacing/>
      <w:jc w:val="left"/>
    </w:pPr>
    <w:rPr>
      <w:rFonts w:ascii="Calibri" w:eastAsia="Calibri" w:hAnsi="Calibri"/>
      <w:sz w:val="22"/>
      <w:szCs w:val="22"/>
    </w:rPr>
  </w:style>
  <w:style w:type="character" w:styleId="Strong">
    <w:name w:val="Strong"/>
    <w:basedOn w:val="DefaultParagraphFont"/>
    <w:uiPriority w:val="22"/>
    <w:qFormat/>
    <w:rsid w:val="00E65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20896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Ireland, Ellie (Human Resources)</cp:lastModifiedBy>
  <cp:revision>4</cp:revision>
  <cp:lastPrinted>2014-03-25T15:11:00Z</cp:lastPrinted>
  <dcterms:created xsi:type="dcterms:W3CDTF">2023-01-20T16:22:00Z</dcterms:created>
  <dcterms:modified xsi:type="dcterms:W3CDTF">2023-01-20T16:26:00Z</dcterms:modified>
</cp:coreProperties>
</file>