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834"/>
        <w:gridCol w:w="2540"/>
        <w:gridCol w:w="1124"/>
        <w:gridCol w:w="1190"/>
        <w:gridCol w:w="1113"/>
        <w:gridCol w:w="35"/>
      </w:tblGrid>
      <w:tr w:rsidR="00C71CA3" w:rsidRPr="00687A6A" w14:paraId="3121D31C" w14:textId="77777777" w:rsidTr="3D8C714E">
        <w:tc>
          <w:tcPr>
            <w:tcW w:w="1914" w:type="pct"/>
            <w:gridSpan w:val="2"/>
            <w:shd w:val="clear" w:color="auto" w:fill="99CCFF"/>
            <w:vAlign w:val="center"/>
          </w:tcPr>
          <w:p w14:paraId="60886F2D" w14:textId="6D8BC355" w:rsidR="00C71CA3" w:rsidRPr="00687A6A" w:rsidRDefault="00BE6F46" w:rsidP="006530B6">
            <w:pPr>
              <w:spacing w:before="60" w:after="60"/>
              <w:jc w:val="left"/>
              <w:rPr>
                <w:rFonts w:ascii="Frutiger LT Std 45 Light" w:hAnsi="Frutiger LT Std 45 Light"/>
                <w:sz w:val="20"/>
              </w:rPr>
            </w:pPr>
            <w:proofErr w:type="spellStart"/>
            <w:r>
              <w:rPr>
                <w:rFonts w:ascii="Frutiger LT Std 45 Light" w:hAnsi="Frutiger LT Std 45 Light"/>
                <w:b/>
                <w:sz w:val="20"/>
              </w:rPr>
              <w:t>v</w:t>
            </w:r>
            <w:r w:rsidR="00C71CA3" w:rsidRPr="00687A6A">
              <w:rPr>
                <w:rFonts w:ascii="Frutiger LT Std 45 Light" w:hAnsi="Frutiger LT Std 45 Light"/>
                <w:b/>
                <w:sz w:val="20"/>
              </w:rPr>
              <w:t>Post</w:t>
            </w:r>
            <w:proofErr w:type="spellEnd"/>
            <w:r w:rsidR="00C71CA3" w:rsidRPr="00687A6A">
              <w:rPr>
                <w:rFonts w:ascii="Frutiger LT Std 45 Light" w:hAnsi="Frutiger LT Std 45 Light"/>
                <w:b/>
                <w:sz w:val="20"/>
              </w:rPr>
              <w:t xml:space="preserve"> Details</w:t>
            </w:r>
          </w:p>
        </w:tc>
        <w:tc>
          <w:tcPr>
            <w:tcW w:w="3086" w:type="pct"/>
            <w:gridSpan w:val="5"/>
            <w:shd w:val="clear" w:color="auto" w:fill="99CCFF"/>
            <w:vAlign w:val="center"/>
          </w:tcPr>
          <w:p w14:paraId="6D1DF3E0" w14:textId="77777777" w:rsidR="00C71CA3" w:rsidRPr="00687A6A" w:rsidRDefault="00C71CA3" w:rsidP="00512F45">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p>
        </w:tc>
      </w:tr>
      <w:tr w:rsidR="00C71CA3" w:rsidRPr="00687A6A" w14:paraId="1AD00B9F" w14:textId="77777777" w:rsidTr="3D8C714E">
        <w:tblPrEx>
          <w:tblBorders>
            <w:right w:val="none" w:sz="0" w:space="0" w:color="000000"/>
            <w:insideH w:val="none" w:sz="0" w:space="0" w:color="000000"/>
            <w:insideV w:val="none" w:sz="0" w:space="0" w:color="000000"/>
          </w:tblBorders>
        </w:tblPrEx>
        <w:tc>
          <w:tcPr>
            <w:tcW w:w="1485" w:type="pct"/>
            <w:tcBorders>
              <w:right w:val="single" w:sz="4" w:space="0" w:color="auto"/>
            </w:tcBorders>
          </w:tcPr>
          <w:p w14:paraId="79ACA106"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5" w:type="pct"/>
            <w:gridSpan w:val="6"/>
            <w:tcBorders>
              <w:top w:val="single" w:sz="4" w:space="0" w:color="auto"/>
              <w:left w:val="single" w:sz="4" w:space="0" w:color="auto"/>
              <w:bottom w:val="single" w:sz="4" w:space="0" w:color="auto"/>
              <w:right w:val="single" w:sz="4" w:space="0" w:color="auto"/>
            </w:tcBorders>
          </w:tcPr>
          <w:p w14:paraId="6EAA6ACC" w14:textId="77777777" w:rsidR="00C71CA3" w:rsidRPr="00974260" w:rsidRDefault="00512F45" w:rsidP="00C17A8D">
            <w:pPr>
              <w:spacing w:before="60" w:after="60"/>
              <w:jc w:val="left"/>
              <w:rPr>
                <w:rFonts w:ascii="Frutiger LT Std 45 Light" w:hAnsi="Frutiger LT Std 45 Light"/>
                <w:sz w:val="20"/>
              </w:rPr>
            </w:pPr>
            <w:r>
              <w:rPr>
                <w:rFonts w:ascii="Frutiger LT Std 45 Light" w:hAnsi="Frutiger LT Std 45 Light" w:cs="Arial"/>
                <w:sz w:val="20"/>
              </w:rPr>
              <w:t>Faculty of Health &amp; Medical Sciences</w:t>
            </w:r>
          </w:p>
        </w:tc>
      </w:tr>
      <w:tr w:rsidR="00C71CA3" w:rsidRPr="00687A6A" w14:paraId="59BE3388" w14:textId="77777777" w:rsidTr="3D8C714E">
        <w:trPr>
          <w:trHeight w:val="223"/>
        </w:trPr>
        <w:tc>
          <w:tcPr>
            <w:tcW w:w="1485" w:type="pct"/>
            <w:vAlign w:val="center"/>
          </w:tcPr>
          <w:p w14:paraId="3A5AA1D0"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5" w:type="pct"/>
            <w:gridSpan w:val="6"/>
          </w:tcPr>
          <w:p w14:paraId="41FE743E" w14:textId="663966C1" w:rsidR="00C71CA3" w:rsidRPr="00974260" w:rsidRDefault="00700848" w:rsidP="004A7E1E">
            <w:pPr>
              <w:spacing w:before="60" w:after="60"/>
              <w:jc w:val="left"/>
              <w:rPr>
                <w:rFonts w:ascii="Frutiger LT Std 45 Light" w:hAnsi="Frutiger LT Std 45 Light"/>
                <w:sz w:val="20"/>
              </w:rPr>
            </w:pPr>
            <w:r>
              <w:rPr>
                <w:rFonts w:ascii="Frutiger LT Std 45 Light" w:hAnsi="Frutiger LT Std 45 Light"/>
                <w:sz w:val="20"/>
              </w:rPr>
              <w:t xml:space="preserve">vHive </w:t>
            </w:r>
            <w:r w:rsidR="001D10BB">
              <w:rPr>
                <w:rFonts w:ascii="Frutiger LT Std 45 Light" w:hAnsi="Frutiger LT Std 45 Light"/>
                <w:sz w:val="20"/>
              </w:rPr>
              <w:t>Support Assistant</w:t>
            </w:r>
            <w:r w:rsidR="00CB7462">
              <w:rPr>
                <w:rFonts w:ascii="Frutiger LT Std 45 Light" w:hAnsi="Frutiger LT Std 45 Light"/>
                <w:sz w:val="20"/>
              </w:rPr>
              <w:t xml:space="preserve"> </w:t>
            </w:r>
            <w:r w:rsidR="007A3D04">
              <w:rPr>
                <w:rFonts w:ascii="Frutiger LT Std 45 Light" w:hAnsi="Frutiger LT Std 45 Light"/>
                <w:sz w:val="20"/>
              </w:rPr>
              <w:t>(</w:t>
            </w:r>
            <w:r w:rsidR="00CB7462">
              <w:rPr>
                <w:rFonts w:ascii="Frutiger LT Std 45 Light" w:hAnsi="Frutiger LT Std 45 Light"/>
                <w:sz w:val="20"/>
              </w:rPr>
              <w:t>Sustainability</w:t>
            </w:r>
            <w:r w:rsidR="007A3D04">
              <w:rPr>
                <w:rFonts w:ascii="Frutiger LT Std 45 Light" w:hAnsi="Frutiger LT Std 45 Light"/>
                <w:sz w:val="20"/>
              </w:rPr>
              <w:t>)</w:t>
            </w:r>
          </w:p>
        </w:tc>
      </w:tr>
      <w:tr w:rsidR="00A91C0E" w:rsidRPr="00687A6A" w14:paraId="4B190101" w14:textId="77777777" w:rsidTr="3D8C714E">
        <w:tc>
          <w:tcPr>
            <w:tcW w:w="1485" w:type="pct"/>
            <w:vAlign w:val="center"/>
          </w:tcPr>
          <w:p w14:paraId="70CBCD68"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35" w:type="pct"/>
            <w:gridSpan w:val="2"/>
            <w:vAlign w:val="center"/>
          </w:tcPr>
          <w:p w14:paraId="5594094A" w14:textId="77777777" w:rsidR="0054031A" w:rsidRPr="00974260" w:rsidRDefault="004A7E1E" w:rsidP="00B94639">
            <w:pPr>
              <w:spacing w:before="60" w:after="60"/>
              <w:jc w:val="left"/>
              <w:rPr>
                <w:rFonts w:ascii="Frutiger LT Std 45 Light" w:hAnsi="Frutiger LT Std 45 Light"/>
                <w:sz w:val="20"/>
              </w:rPr>
            </w:pPr>
            <w:r>
              <w:rPr>
                <w:rFonts w:ascii="Frutiger LT Std 45 Light" w:hAnsi="Frutiger LT Std 45 Light" w:cs="Arial"/>
                <w:sz w:val="20"/>
              </w:rPr>
              <w:t>Professional Services</w:t>
            </w:r>
          </w:p>
        </w:tc>
        <w:tc>
          <w:tcPr>
            <w:tcW w:w="578" w:type="pct"/>
          </w:tcPr>
          <w:p w14:paraId="2B353520"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03" w:type="pct"/>
            <w:gridSpan w:val="3"/>
          </w:tcPr>
          <w:p w14:paraId="3343CCEA" w14:textId="77777777" w:rsidR="0054031A" w:rsidRPr="00974260" w:rsidRDefault="00512F45" w:rsidP="00B94639">
            <w:pPr>
              <w:spacing w:before="60" w:after="60"/>
              <w:jc w:val="left"/>
              <w:rPr>
                <w:rFonts w:ascii="Frutiger LT Std 45 Light" w:hAnsi="Frutiger LT Std 45 Light" w:cs="Arial"/>
                <w:sz w:val="20"/>
              </w:rPr>
            </w:pPr>
            <w:r>
              <w:rPr>
                <w:rFonts w:ascii="Frutiger LT Std 45 Light" w:hAnsi="Frutiger LT Std 45 Light" w:cs="Arial"/>
                <w:sz w:val="20"/>
              </w:rPr>
              <w:t>2b</w:t>
            </w:r>
          </w:p>
        </w:tc>
      </w:tr>
      <w:tr w:rsidR="00C71CA3" w:rsidRPr="00687A6A" w14:paraId="2A9E7606" w14:textId="77777777" w:rsidTr="3D8C714E">
        <w:tc>
          <w:tcPr>
            <w:tcW w:w="1485" w:type="pct"/>
            <w:vAlign w:val="center"/>
          </w:tcPr>
          <w:p w14:paraId="19484E98"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5" w:type="pct"/>
            <w:gridSpan w:val="6"/>
          </w:tcPr>
          <w:p w14:paraId="05FBDEC9" w14:textId="5F478764" w:rsidR="00C71CA3" w:rsidRPr="00974260" w:rsidRDefault="00310506" w:rsidP="006530B6">
            <w:pPr>
              <w:spacing w:before="60" w:after="60"/>
              <w:jc w:val="left"/>
              <w:rPr>
                <w:rFonts w:ascii="Frutiger LT Std 45 Light" w:hAnsi="Frutiger LT Std 45 Light"/>
                <w:sz w:val="20"/>
              </w:rPr>
            </w:pPr>
            <w:r>
              <w:rPr>
                <w:rFonts w:ascii="Frutiger LT Std 45 Light" w:hAnsi="Frutiger LT Std 45 Light"/>
                <w:sz w:val="20"/>
              </w:rPr>
              <w:t>v</w:t>
            </w:r>
            <w:r w:rsidR="009A70FE">
              <w:rPr>
                <w:rFonts w:ascii="Frutiger LT Std 45 Light" w:hAnsi="Frutiger LT Std 45 Light"/>
                <w:sz w:val="20"/>
              </w:rPr>
              <w:t>Hive Project &amp; Operations Manager/Lead and vHive Incubation Manager</w:t>
            </w:r>
          </w:p>
        </w:tc>
      </w:tr>
      <w:tr w:rsidR="00C71CA3" w:rsidRPr="00687A6A" w14:paraId="513F7763" w14:textId="77777777" w:rsidTr="3D8C714E">
        <w:trPr>
          <w:trHeight w:val="296"/>
        </w:trPr>
        <w:tc>
          <w:tcPr>
            <w:tcW w:w="1485" w:type="pct"/>
            <w:vAlign w:val="center"/>
          </w:tcPr>
          <w:p w14:paraId="1C22961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15" w:type="pct"/>
            <w:gridSpan w:val="6"/>
          </w:tcPr>
          <w:p w14:paraId="75E44532" w14:textId="77777777" w:rsidR="00C71CA3" w:rsidRPr="00974260" w:rsidRDefault="004A7E1E" w:rsidP="006530B6">
            <w:pPr>
              <w:spacing w:before="60" w:after="60"/>
              <w:jc w:val="left"/>
              <w:rPr>
                <w:rFonts w:ascii="Frutiger LT Std 45 Light" w:hAnsi="Frutiger LT Std 45 Light"/>
                <w:sz w:val="20"/>
              </w:rPr>
            </w:pPr>
            <w:r>
              <w:rPr>
                <w:rFonts w:ascii="Frutiger LT Std 45 Light" w:hAnsi="Frutiger LT Std 45 Light" w:cs="Arial"/>
                <w:sz w:val="20"/>
              </w:rPr>
              <w:t>n/a</w:t>
            </w:r>
          </w:p>
        </w:tc>
      </w:tr>
      <w:tr w:rsidR="00C71CA3" w:rsidRPr="00687A6A" w14:paraId="192E036B" w14:textId="77777777" w:rsidTr="3D8C714E">
        <w:trPr>
          <w:trHeight w:val="70"/>
        </w:trPr>
        <w:tc>
          <w:tcPr>
            <w:tcW w:w="5000" w:type="pct"/>
            <w:gridSpan w:val="7"/>
          </w:tcPr>
          <w:p w14:paraId="0AD40448"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02B5068B" w14:textId="77777777" w:rsidR="00B561BB" w:rsidRDefault="00B561BB" w:rsidP="00114CB7">
            <w:pPr>
              <w:spacing w:before="60" w:after="60" w:line="240" w:lineRule="exact"/>
              <w:rPr>
                <w:rFonts w:ascii="Frutiger LT Std 45 Light" w:hAnsi="Frutiger LT Std 45 Light" w:cs="Arial"/>
                <w:sz w:val="20"/>
              </w:rPr>
            </w:pPr>
          </w:p>
          <w:p w14:paraId="7AC2529D" w14:textId="7FAC19A2" w:rsidR="00E96AA6" w:rsidRDefault="004C5641" w:rsidP="72AEB8C4">
            <w:pPr>
              <w:spacing w:before="60" w:after="60" w:line="240" w:lineRule="exact"/>
              <w:rPr>
                <w:rFonts w:ascii="Frutiger LT Std 45 Light" w:hAnsi="Frutiger LT Std 45 Light" w:cs="Arial"/>
                <w:sz w:val="20"/>
              </w:rPr>
            </w:pPr>
            <w:r w:rsidRPr="72AEB8C4">
              <w:rPr>
                <w:rFonts w:ascii="Frutiger LT Std 45 Light" w:hAnsi="Frutiger LT Std 45 Light" w:cs="Arial"/>
                <w:sz w:val="20"/>
              </w:rPr>
              <w:t xml:space="preserve">The post holder will provide proactive, professional, and responsive administrative support to the Veterinary Health Innovation Engine (vHive) team, with a focus on </w:t>
            </w:r>
            <w:r w:rsidR="00E06FF4" w:rsidRPr="72AEB8C4">
              <w:rPr>
                <w:rFonts w:ascii="Frutiger LT Std 45 Light" w:hAnsi="Frutiger LT Std 45 Light" w:cs="Arial"/>
                <w:sz w:val="20"/>
              </w:rPr>
              <w:t>a</w:t>
            </w:r>
            <w:r w:rsidRPr="72AEB8C4">
              <w:rPr>
                <w:rFonts w:ascii="Frutiger LT Std 45 Light" w:hAnsi="Frutiger LT Std 45 Light" w:cs="Arial"/>
                <w:sz w:val="20"/>
              </w:rPr>
              <w:t xml:space="preserve"> </w:t>
            </w:r>
            <w:r w:rsidR="00E06FF4" w:rsidRPr="72AEB8C4">
              <w:rPr>
                <w:rFonts w:ascii="Frutiger LT Std 45 Light" w:hAnsi="Frutiger LT Std 45 Light" w:cs="Arial"/>
                <w:sz w:val="20"/>
              </w:rPr>
              <w:t>s</w:t>
            </w:r>
            <w:r w:rsidRPr="72AEB8C4">
              <w:rPr>
                <w:rFonts w:ascii="Frutiger LT Std 45 Light" w:hAnsi="Frutiger LT Std 45 Light" w:cs="Arial"/>
                <w:sz w:val="20"/>
              </w:rPr>
              <w:t xml:space="preserve">ustainability </w:t>
            </w:r>
            <w:r w:rsidR="00E06FF4" w:rsidRPr="72AEB8C4">
              <w:rPr>
                <w:rFonts w:ascii="Frutiger LT Std 45 Light" w:hAnsi="Frutiger LT Std 45 Light" w:cs="Arial"/>
                <w:sz w:val="20"/>
              </w:rPr>
              <w:t>p</w:t>
            </w:r>
            <w:r w:rsidRPr="72AEB8C4">
              <w:rPr>
                <w:rFonts w:ascii="Frutiger LT Std 45 Light" w:hAnsi="Frutiger LT Std 45 Light" w:cs="Arial"/>
                <w:sz w:val="20"/>
              </w:rPr>
              <w:t xml:space="preserve">roject. They will play a key role in developing and maintaining the project’s database, while also supporting the delivery of wider vHive initiatives from concept to completion. </w:t>
            </w:r>
            <w:r w:rsidR="00E06FF4" w:rsidRPr="72AEB8C4">
              <w:rPr>
                <w:rFonts w:ascii="Frutiger LT Std 45 Light" w:hAnsi="Frutiger LT Std 45 Light" w:cs="Arial"/>
                <w:sz w:val="20"/>
              </w:rPr>
              <w:t xml:space="preserve">This includes administrative support for </w:t>
            </w:r>
            <w:bookmarkStart w:id="0" w:name="_Int_ZFVkJa1w"/>
            <w:r w:rsidR="00E06FF4" w:rsidRPr="72AEB8C4">
              <w:rPr>
                <w:rFonts w:ascii="Frutiger LT Std 45 Light" w:hAnsi="Frutiger LT Std 45 Light" w:cs="Arial"/>
                <w:sz w:val="20"/>
              </w:rPr>
              <w:t>vHive’s</w:t>
            </w:r>
            <w:bookmarkEnd w:id="0"/>
            <w:r w:rsidR="00E06FF4" w:rsidRPr="72AEB8C4">
              <w:rPr>
                <w:rFonts w:ascii="Frutiger LT Std 45 Light" w:hAnsi="Frutiger LT Std 45 Light" w:cs="Arial"/>
                <w:sz w:val="20"/>
              </w:rPr>
              <w:t xml:space="preserve"> contracting and project reporting processes. </w:t>
            </w:r>
            <w:r w:rsidRPr="72AEB8C4">
              <w:rPr>
                <w:rFonts w:ascii="Frutiger LT Std 45 Light" w:hAnsi="Frutiger LT Std 45 Light" w:cs="Arial"/>
                <w:sz w:val="20"/>
              </w:rPr>
              <w:t xml:space="preserve">The post holder will ensure compliance with </w:t>
            </w:r>
            <w:r w:rsidR="00E5504F" w:rsidRPr="72AEB8C4">
              <w:rPr>
                <w:rFonts w:ascii="Frutiger LT Std 45 Light" w:hAnsi="Frutiger LT Std 45 Light" w:cs="Arial"/>
                <w:sz w:val="20"/>
              </w:rPr>
              <w:t>U</w:t>
            </w:r>
            <w:r w:rsidRPr="72AEB8C4">
              <w:rPr>
                <w:rFonts w:ascii="Frutiger LT Std 45 Light" w:hAnsi="Frutiger LT Std 45 Light" w:cs="Arial"/>
                <w:sz w:val="20"/>
              </w:rPr>
              <w:t>niversity</w:t>
            </w:r>
            <w:r w:rsidR="00E5504F" w:rsidRPr="72AEB8C4">
              <w:rPr>
                <w:rFonts w:ascii="Frutiger LT Std 45 Light" w:hAnsi="Frutiger LT Std 45 Light" w:cs="Arial"/>
                <w:sz w:val="20"/>
              </w:rPr>
              <w:t xml:space="preserve"> of Surrey</w:t>
            </w:r>
            <w:r w:rsidRPr="72AEB8C4">
              <w:rPr>
                <w:rFonts w:ascii="Frutiger LT Std 45 Light" w:hAnsi="Frutiger LT Std 45 Light" w:cs="Arial"/>
                <w:sz w:val="20"/>
              </w:rPr>
              <w:t xml:space="preserve"> processes and contribute to the efficient functioning of the vHive team through high-quality administrative and operational support.</w:t>
            </w:r>
          </w:p>
          <w:p w14:paraId="2CE64691" w14:textId="5F5086ED" w:rsidR="004C5641" w:rsidRPr="00687A6A" w:rsidRDefault="004C5641" w:rsidP="00337210">
            <w:pPr>
              <w:spacing w:before="60" w:after="60" w:line="240" w:lineRule="exact"/>
              <w:rPr>
                <w:rFonts w:ascii="Frutiger LT Std 45 Light" w:hAnsi="Frutiger LT Std 45 Light" w:cs="Arial"/>
                <w:sz w:val="20"/>
              </w:rPr>
            </w:pPr>
          </w:p>
        </w:tc>
      </w:tr>
      <w:tr w:rsidR="002237A4" w:rsidRPr="00400AAA" w14:paraId="3298F134" w14:textId="77777777" w:rsidTr="3D8C714E">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99CCFF"/>
          </w:tcPr>
          <w:p w14:paraId="1545D213" w14:textId="77777777" w:rsidR="002237A4" w:rsidRPr="00A42997" w:rsidRDefault="002237A4" w:rsidP="00E96AA6">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tc>
      </w:tr>
      <w:tr w:rsidR="002237A4" w:rsidRPr="00C30F19" w14:paraId="77EF1937" w14:textId="77777777" w:rsidTr="3D8C714E">
        <w:trPr>
          <w:trHeight w:val="70"/>
        </w:trPr>
        <w:tc>
          <w:tcPr>
            <w:tcW w:w="5000" w:type="pct"/>
            <w:gridSpan w:val="7"/>
            <w:tcBorders>
              <w:top w:val="single" w:sz="4" w:space="0" w:color="auto"/>
              <w:left w:val="single" w:sz="4" w:space="0" w:color="auto"/>
              <w:bottom w:val="single" w:sz="4" w:space="0" w:color="auto"/>
              <w:right w:val="single" w:sz="4" w:space="0" w:color="auto"/>
            </w:tcBorders>
          </w:tcPr>
          <w:p w14:paraId="306A2A9D" w14:textId="77777777" w:rsidR="00EA62CD" w:rsidRDefault="00EA62CD" w:rsidP="00EA62CD">
            <w:pPr>
              <w:tabs>
                <w:tab w:val="left" w:pos="0"/>
              </w:tabs>
              <w:suppressAutoHyphens/>
              <w:spacing w:before="60" w:after="60" w:line="240" w:lineRule="exact"/>
              <w:rPr>
                <w:rFonts w:ascii="Frutiger LT Std 45 Light" w:hAnsi="Frutiger LT Std 45 Light" w:cs="Arial"/>
                <w:sz w:val="20"/>
              </w:rPr>
            </w:pPr>
          </w:p>
          <w:p w14:paraId="38DA68EE" w14:textId="6164D238"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Act as the first point of contact</w:t>
            </w:r>
            <w:r w:rsidRPr="00F25556">
              <w:rPr>
                <w:rFonts w:ascii="Frutiger LT Std 45 Light" w:hAnsi="Frutiger LT Std 45 Light" w:cs="Arial"/>
                <w:sz w:val="20"/>
              </w:rPr>
              <w:t xml:space="preserve"> for general queries concerning the sustainability project. Support the Sustainability Incentives Project by maintaining accurate records, managing timelines, and coordinating documentation and communications.</w:t>
            </w:r>
          </w:p>
          <w:p w14:paraId="2DF831ED" w14:textId="1BBC7EF2"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Monitor, coordinate, and disseminate updates</w:t>
            </w:r>
            <w:r w:rsidRPr="00F25556">
              <w:rPr>
                <w:rFonts w:ascii="Frutiger LT Std 45 Light" w:hAnsi="Frutiger LT Std 45 Light" w:cs="Arial"/>
                <w:sz w:val="20"/>
              </w:rPr>
              <w:t xml:space="preserve"> to project materials when appropriate. Assist in the preparation of documentation for ongoing vHive projects and vHive Incubator activities.</w:t>
            </w:r>
          </w:p>
          <w:p w14:paraId="25A0252B" w14:textId="6A58052B"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Provide day-to-day administrative support</w:t>
            </w:r>
            <w:r w:rsidRPr="00F25556">
              <w:rPr>
                <w:rFonts w:ascii="Frutiger LT Std 45 Light" w:hAnsi="Frutiger LT Std 45 Light" w:cs="Arial"/>
                <w:sz w:val="20"/>
              </w:rPr>
              <w:t xml:space="preserve"> to the vHive team, ensuring smooth and efficient operations across all activities including planning and organising relevant meetings.</w:t>
            </w:r>
          </w:p>
          <w:p w14:paraId="0BBEB4D2" w14:textId="4DCB2AFF"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Coordinate meetings, workshops, and events</w:t>
            </w:r>
            <w:r w:rsidRPr="00F25556">
              <w:rPr>
                <w:rFonts w:ascii="Frutiger LT Std 45 Light" w:hAnsi="Frutiger LT Std 45 Light" w:cs="Arial"/>
                <w:sz w:val="20"/>
              </w:rPr>
              <w:t>, including scheduling, preparing agendas, taking minutes, and managing follow-up actions. Organise document preparation with colleagues (e.g., Microsoft Word, Excel, PowerPoint), including formatting, photocopying, and distribution in accordance with copyright regulations. Produce and prepare high-quality documents as requested.</w:t>
            </w:r>
          </w:p>
          <w:p w14:paraId="2E2B99BB" w14:textId="063D5374"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Proofread documents</w:t>
            </w:r>
            <w:r w:rsidRPr="00F25556">
              <w:rPr>
                <w:rFonts w:ascii="Frutiger LT Std 45 Light" w:hAnsi="Frutiger LT Std 45 Light" w:cs="Arial"/>
                <w:sz w:val="20"/>
              </w:rPr>
              <w:t xml:space="preserve"> before publication or distribution from the internal team to ensure they are free from typographical errors, maintaining standards aligned with vHive’s ethos of excellence.</w:t>
            </w:r>
          </w:p>
          <w:p w14:paraId="59B572AC" w14:textId="79B7424F"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 xml:space="preserve">Draft and format summary tables and trend </w:t>
            </w:r>
            <w:proofErr w:type="gramStart"/>
            <w:r w:rsidRPr="00F25556">
              <w:rPr>
                <w:rFonts w:ascii="Frutiger LT Std 45 Light" w:hAnsi="Frutiger LT Std 45 Light" w:cs="Arial"/>
                <w:b/>
                <w:bCs/>
                <w:sz w:val="20"/>
              </w:rPr>
              <w:t>reports</w:t>
            </w:r>
            <w:proofErr w:type="gramEnd"/>
            <w:r w:rsidRPr="00F25556">
              <w:rPr>
                <w:rFonts w:ascii="Frutiger LT Std 45 Light" w:hAnsi="Frutiger LT Std 45 Light" w:cs="Arial"/>
                <w:sz w:val="20"/>
              </w:rPr>
              <w:t xml:space="preserve"> to support internal and external reporting.</w:t>
            </w:r>
          </w:p>
          <w:p w14:paraId="20FD253A" w14:textId="0677C13F"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Support presentation preparation</w:t>
            </w:r>
            <w:r w:rsidRPr="00F25556">
              <w:rPr>
                <w:rFonts w:ascii="Frutiger LT Std 45 Light" w:hAnsi="Frutiger LT Std 45 Light" w:cs="Arial"/>
                <w:sz w:val="20"/>
              </w:rPr>
              <w:t xml:space="preserve"> for colleagues, ensuring clarity, accuracy, and consistency in messaging and visuals.</w:t>
            </w:r>
          </w:p>
          <w:p w14:paraId="2A89D566" w14:textId="3B3D3AC5"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Assist with contacting and scheduling meetings</w:t>
            </w:r>
            <w:r w:rsidRPr="00F25556">
              <w:rPr>
                <w:rFonts w:ascii="Frutiger LT Std 45 Light" w:hAnsi="Frutiger LT Std 45 Light" w:cs="Arial"/>
                <w:sz w:val="20"/>
              </w:rPr>
              <w:t xml:space="preserve"> with NGOs, government agencies, and other data providers relevant to the project.</w:t>
            </w:r>
          </w:p>
          <w:p w14:paraId="04CC6DCB" w14:textId="370469D7"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Support the ongoing update and validation of project documents</w:t>
            </w:r>
            <w:r w:rsidRPr="00F25556">
              <w:rPr>
                <w:rFonts w:ascii="Frutiger LT Std 45 Light" w:hAnsi="Frutiger LT Std 45 Light" w:cs="Arial"/>
                <w:sz w:val="20"/>
              </w:rPr>
              <w:t xml:space="preserve"> as the project evolves and requirements change.</w:t>
            </w:r>
          </w:p>
          <w:p w14:paraId="319CC004" w14:textId="3F5D2184"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Track sources of new data or policy changes</w:t>
            </w:r>
            <w:r w:rsidRPr="00F25556">
              <w:rPr>
                <w:rFonts w:ascii="Frutiger LT Std 45 Light" w:hAnsi="Frutiger LT Std 45 Light" w:cs="Arial"/>
                <w:sz w:val="20"/>
              </w:rPr>
              <w:t xml:space="preserve"> over time and keep internal stakeholders informed.</w:t>
            </w:r>
          </w:p>
          <w:p w14:paraId="657F26ED" w14:textId="72DB9892"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Raise purchase requisitions</w:t>
            </w:r>
            <w:r w:rsidRPr="00F25556">
              <w:rPr>
                <w:rFonts w:ascii="Frutiger LT Std 45 Light" w:hAnsi="Frutiger LT Std 45 Light" w:cs="Arial"/>
                <w:sz w:val="20"/>
              </w:rPr>
              <w:t xml:space="preserve"> and place orders with suppliers in accordance with university policy. Manage receiving goods and goods-receipting purchase orders.</w:t>
            </w:r>
          </w:p>
          <w:p w14:paraId="5A054B41" w14:textId="6D790E26"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Undertake arrangements for visitors to vHive</w:t>
            </w:r>
            <w:r w:rsidRPr="00F25556">
              <w:rPr>
                <w:rFonts w:ascii="Frutiger LT Std 45 Light" w:hAnsi="Frutiger LT Std 45 Light" w:cs="Arial"/>
                <w:sz w:val="20"/>
              </w:rPr>
              <w:t>, liaising with other University departments and external bodies (e.g., Travel Company, Parking Office) and ensure timely arrangements.</w:t>
            </w:r>
          </w:p>
          <w:p w14:paraId="1824F1CE" w14:textId="6CB013F2"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Develop and maintain relationships with university colleagues</w:t>
            </w:r>
            <w:r w:rsidRPr="00F25556">
              <w:rPr>
                <w:rFonts w:ascii="Frutiger LT Std 45 Light" w:hAnsi="Frutiger LT Std 45 Light" w:cs="Arial"/>
                <w:sz w:val="20"/>
              </w:rPr>
              <w:t>, delivering high standards of customer service to all internal and external stakeholders.</w:t>
            </w:r>
          </w:p>
          <w:p w14:paraId="5C5D229B" w14:textId="7C1BCCAD" w:rsidR="00F25556" w:rsidRPr="00F25556" w:rsidRDefault="00F25556" w:rsidP="00F25556">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F25556">
              <w:rPr>
                <w:rFonts w:ascii="Frutiger LT Std 45 Light" w:hAnsi="Frutiger LT Std 45 Light" w:cs="Arial"/>
                <w:b/>
                <w:bCs/>
                <w:sz w:val="20"/>
              </w:rPr>
              <w:t>Ensure compliance with University of Surrey policies and procedures</w:t>
            </w:r>
            <w:r w:rsidRPr="00F25556">
              <w:rPr>
                <w:rFonts w:ascii="Frutiger LT Std 45 Light" w:hAnsi="Frutiger LT Std 45 Light" w:cs="Arial"/>
                <w:sz w:val="20"/>
              </w:rPr>
              <w:t>, including procurement, finance, and data governance requirements.</w:t>
            </w:r>
          </w:p>
          <w:p w14:paraId="3C55C46C" w14:textId="77777777" w:rsidR="00B338DB" w:rsidRDefault="00B338DB" w:rsidP="00B338DB">
            <w:pPr>
              <w:tabs>
                <w:tab w:val="left" w:pos="0"/>
              </w:tabs>
              <w:suppressAutoHyphens/>
              <w:spacing w:before="60" w:after="60" w:line="240" w:lineRule="exact"/>
              <w:rPr>
                <w:rFonts w:ascii="Frutiger LT Std 45 Light" w:hAnsi="Frutiger LT Std 45 Light" w:cs="Arial"/>
                <w:sz w:val="20"/>
              </w:rPr>
            </w:pPr>
          </w:p>
          <w:p w14:paraId="324764B4"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289E518F" w14:textId="77777777" w:rsidTr="3D8C714E">
        <w:trPr>
          <w:trHeight w:val="70"/>
        </w:trPr>
        <w:tc>
          <w:tcPr>
            <w:tcW w:w="5000" w:type="pct"/>
            <w:gridSpan w:val="7"/>
            <w:tcBorders>
              <w:top w:val="single" w:sz="4" w:space="0" w:color="auto"/>
              <w:left w:val="single" w:sz="4" w:space="0" w:color="auto"/>
              <w:bottom w:val="single" w:sz="4" w:space="0" w:color="auto"/>
              <w:right w:val="single" w:sz="4" w:space="0" w:color="auto"/>
            </w:tcBorders>
          </w:tcPr>
          <w:p w14:paraId="2E38DC7C" w14:textId="1203C186" w:rsidR="00602727" w:rsidRPr="00602727" w:rsidRDefault="002237A4" w:rsidP="72AEB8C4">
            <w:pPr>
              <w:pStyle w:val="Heading4"/>
              <w:spacing w:before="60" w:after="60"/>
              <w:jc w:val="both"/>
              <w:rPr>
                <w:rFonts w:ascii="Frutiger LT Std 45 Light" w:hAnsi="Frutiger LT Std 45 Light"/>
                <w:sz w:val="20"/>
              </w:rPr>
            </w:pPr>
            <w:r w:rsidRPr="72AEB8C4">
              <w:rPr>
                <w:rFonts w:ascii="Frutiger LT Std 45 Light" w:hAnsi="Frutiger LT Std 45 Light"/>
                <w:sz w:val="20"/>
              </w:rPr>
              <w:t>All staff are expected to:</w:t>
            </w:r>
          </w:p>
          <w:p w14:paraId="63B35428" w14:textId="0FE37DFD" w:rsidR="72AEB8C4" w:rsidRDefault="72AEB8C4" w:rsidP="72AEB8C4">
            <w:pPr>
              <w:spacing w:after="0"/>
            </w:pPr>
          </w:p>
          <w:p w14:paraId="6F268FB7" w14:textId="77777777" w:rsidR="005D2CF0" w:rsidRPr="004C346C"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20"/>
              </w:rPr>
            </w:pPr>
            <w:r w:rsidRPr="004C346C">
              <w:rPr>
                <w:rFonts w:ascii="Frutiger LT Std 45 Light" w:hAnsi="Frutiger LT Std 45 Light"/>
                <w:sz w:val="20"/>
              </w:rPr>
              <w:t xml:space="preserve">Positively support equality of opportunity and equity of treatment to colleagues and students in accordance with the University of Surrey Equal </w:t>
            </w:r>
            <w:r w:rsidR="00711CCC" w:rsidRPr="004C346C">
              <w:rPr>
                <w:rFonts w:ascii="Frutiger LT Std 45 Light" w:hAnsi="Frutiger LT Std 45 Light"/>
                <w:sz w:val="20"/>
              </w:rPr>
              <w:t>Opportunities P</w:t>
            </w:r>
            <w:r w:rsidRPr="004C346C">
              <w:rPr>
                <w:rFonts w:ascii="Frutiger LT Std 45 Light" w:hAnsi="Frutiger LT Std 45 Light"/>
                <w:sz w:val="20"/>
              </w:rPr>
              <w:t>olicy.</w:t>
            </w:r>
          </w:p>
          <w:p w14:paraId="356461B5" w14:textId="77777777" w:rsidR="00711CCC" w:rsidRPr="004C346C"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20"/>
              </w:rPr>
            </w:pPr>
            <w:r w:rsidRPr="004C346C">
              <w:rPr>
                <w:rFonts w:ascii="Frutiger LT Std 45 Light" w:hAnsi="Frutiger LT Std 45 Light" w:cs="Arial"/>
                <w:iCs/>
                <w:sz w:val="20"/>
                <w:lang w:eastAsia="en-GB"/>
              </w:rPr>
              <w:t>Work to achieve the aims of our Environmental Policy and promote awareness to colleagues and students.</w:t>
            </w:r>
            <w:r w:rsidRPr="004C346C">
              <w:rPr>
                <w:rFonts w:ascii="Arial" w:hAnsi="Arial" w:cs="Arial"/>
                <w:sz w:val="20"/>
                <w:lang w:eastAsia="en-GB"/>
              </w:rPr>
              <w:t xml:space="preserve"> </w:t>
            </w:r>
          </w:p>
          <w:p w14:paraId="67052AE7" w14:textId="77777777" w:rsidR="00711CCC" w:rsidRPr="004C346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20"/>
                <w:szCs w:val="20"/>
                <w:lang w:eastAsia="en-GB"/>
              </w:rPr>
            </w:pPr>
            <w:r w:rsidRPr="004C346C">
              <w:rPr>
                <w:rFonts w:ascii="Frutiger LT Std 45 Light" w:eastAsia="Times New Roman" w:hAnsi="Frutiger LT Std 45 Light" w:cs="Arial"/>
                <w:iCs/>
                <w:color w:val="auto"/>
                <w:sz w:val="20"/>
                <w:szCs w:val="20"/>
                <w:lang w:eastAsia="en-GB"/>
              </w:rPr>
              <w:t>Follow University</w:t>
            </w:r>
            <w:r w:rsidR="00667B30" w:rsidRPr="004C346C">
              <w:rPr>
                <w:rFonts w:ascii="Frutiger LT Std 45 Light" w:eastAsia="Times New Roman" w:hAnsi="Frutiger LT Std 45 Light" w:cs="Arial"/>
                <w:iCs/>
                <w:color w:val="auto"/>
                <w:sz w:val="20"/>
                <w:szCs w:val="20"/>
                <w:lang w:eastAsia="en-GB"/>
              </w:rPr>
              <w:t>/</w:t>
            </w:r>
            <w:r w:rsidRPr="004C346C">
              <w:rPr>
                <w:rFonts w:ascii="Frutiger LT Std 45 Light" w:eastAsia="Times New Roman" w:hAnsi="Frutiger LT Std 45 Light" w:cs="Arial"/>
                <w:iCs/>
                <w:color w:val="auto"/>
                <w:sz w:val="20"/>
                <w:szCs w:val="20"/>
                <w:lang w:eastAsia="en-GB"/>
              </w:rPr>
              <w:t>departmental policies and working practices in ensuring that no breaches of information security result from their actions.</w:t>
            </w:r>
          </w:p>
          <w:p w14:paraId="4C4BCB11" w14:textId="77777777" w:rsidR="00711CCC" w:rsidRPr="004C346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20"/>
                <w:szCs w:val="20"/>
                <w:lang w:eastAsia="en-GB"/>
              </w:rPr>
            </w:pPr>
            <w:r w:rsidRPr="004C346C">
              <w:rPr>
                <w:rFonts w:ascii="Frutiger LT Std 45 Light" w:eastAsia="Times New Roman" w:hAnsi="Frutiger LT Std 45 Light" w:cs="Arial"/>
                <w:iCs/>
                <w:color w:val="auto"/>
                <w:sz w:val="20"/>
                <w:szCs w:val="20"/>
                <w:lang w:eastAsia="en-GB"/>
              </w:rPr>
              <w:t>Ensure they are</w:t>
            </w:r>
            <w:r w:rsidR="00711CCC" w:rsidRPr="004C346C">
              <w:rPr>
                <w:rFonts w:ascii="Frutiger LT Std 45 Light" w:eastAsia="Times New Roman" w:hAnsi="Frutiger LT Std 45 Light" w:cs="Arial"/>
                <w:iCs/>
                <w:color w:val="auto"/>
                <w:sz w:val="20"/>
                <w:szCs w:val="20"/>
                <w:lang w:eastAsia="en-GB"/>
              </w:rPr>
              <w:t xml:space="preserve"> aware of and abide by all relevant University Regulations and Policies</w:t>
            </w:r>
            <w:r w:rsidRPr="004C346C">
              <w:rPr>
                <w:rFonts w:ascii="Frutiger LT Std 45 Light" w:eastAsia="Times New Roman" w:hAnsi="Frutiger LT Std 45 Light" w:cs="Arial"/>
                <w:iCs/>
                <w:color w:val="auto"/>
                <w:sz w:val="20"/>
                <w:szCs w:val="20"/>
                <w:lang w:eastAsia="en-GB"/>
              </w:rPr>
              <w:t xml:space="preserve"> relevant to the role</w:t>
            </w:r>
            <w:r w:rsidR="00711CCC" w:rsidRPr="004C346C">
              <w:rPr>
                <w:rFonts w:ascii="Frutiger LT Std 45 Light" w:eastAsia="Times New Roman" w:hAnsi="Frutiger LT Std 45 Light" w:cs="Arial"/>
                <w:iCs/>
                <w:color w:val="auto"/>
                <w:sz w:val="20"/>
                <w:szCs w:val="20"/>
                <w:lang w:eastAsia="en-GB"/>
              </w:rPr>
              <w:t>.</w:t>
            </w:r>
          </w:p>
          <w:p w14:paraId="12BA1B47" w14:textId="269F4A9A" w:rsidR="00C73CA2" w:rsidRPr="004C346C"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20"/>
                <w:lang w:eastAsia="en-GB"/>
              </w:rPr>
            </w:pPr>
            <w:r w:rsidRPr="004C346C">
              <w:rPr>
                <w:rFonts w:ascii="Frutiger LT Std 45 Light" w:hAnsi="Frutiger LT Std 45 Light" w:cs="Arial"/>
                <w:iCs/>
                <w:sz w:val="20"/>
                <w:lang w:eastAsia="en-GB"/>
              </w:rPr>
              <w:t xml:space="preserve">Undertake such other duties within the scope of the post as may be requested by your </w:t>
            </w:r>
            <w:r w:rsidR="00BE6F46" w:rsidRPr="004C346C">
              <w:rPr>
                <w:rFonts w:ascii="Frutiger LT Std 45 Light" w:hAnsi="Frutiger LT Std 45 Light" w:cs="Arial"/>
                <w:iCs/>
                <w:sz w:val="20"/>
                <w:lang w:eastAsia="en-GB"/>
              </w:rPr>
              <w:t>manager</w:t>
            </w:r>
            <w:r w:rsidRPr="004C346C">
              <w:rPr>
                <w:rFonts w:ascii="Frutiger LT Std 45 Light" w:hAnsi="Frutiger LT Std 45 Light" w:cs="Arial"/>
                <w:iCs/>
                <w:sz w:val="20"/>
                <w:lang w:eastAsia="en-GB"/>
              </w:rPr>
              <w:t>.</w:t>
            </w:r>
          </w:p>
          <w:p w14:paraId="08B52CF1" w14:textId="77777777" w:rsidR="00C73CA2" w:rsidRPr="004C346C" w:rsidRDefault="00C73CA2" w:rsidP="72AEB8C4">
            <w:pPr>
              <w:keepNext/>
              <w:numPr>
                <w:ilvl w:val="0"/>
                <w:numId w:val="22"/>
              </w:numPr>
              <w:spacing w:before="60" w:after="60"/>
              <w:ind w:left="284" w:hanging="284"/>
              <w:outlineLvl w:val="2"/>
              <w:rPr>
                <w:rFonts w:ascii="Frutiger LT Std 45 Light" w:hAnsi="Frutiger LT Std 45 Light" w:cs="Arial"/>
                <w:sz w:val="20"/>
                <w:lang w:eastAsia="en-GB"/>
              </w:rPr>
            </w:pPr>
            <w:r w:rsidRPr="72AEB8C4">
              <w:rPr>
                <w:rFonts w:ascii="Frutiger LT Std 45 Light" w:hAnsi="Frutiger LT Std 45 Light" w:cs="Arial"/>
                <w:sz w:val="20"/>
                <w:lang w:eastAsia="en-GB"/>
              </w:rPr>
              <w:t>Work supportively with colleagues, operating in a collegiate manner at all times.</w:t>
            </w:r>
          </w:p>
          <w:p w14:paraId="1F8E156F" w14:textId="6EEE3FD8" w:rsidR="72AEB8C4" w:rsidRDefault="72AEB8C4" w:rsidP="72AEB8C4">
            <w:pPr>
              <w:keepNext/>
              <w:spacing w:before="60" w:after="60"/>
              <w:ind w:left="284" w:hanging="284"/>
              <w:outlineLvl w:val="2"/>
              <w:rPr>
                <w:rFonts w:ascii="Frutiger LT Std 45 Light" w:hAnsi="Frutiger LT Std 45 Light" w:cs="Arial"/>
                <w:sz w:val="20"/>
                <w:lang w:eastAsia="en-GB"/>
              </w:rPr>
            </w:pPr>
          </w:p>
          <w:p w14:paraId="2989CB3B" w14:textId="77777777" w:rsidR="002237A4" w:rsidRDefault="002237A4" w:rsidP="005D2CF0">
            <w:pPr>
              <w:keepNext/>
              <w:tabs>
                <w:tab w:val="left" w:pos="0"/>
              </w:tabs>
              <w:spacing w:before="60" w:after="60"/>
              <w:outlineLvl w:val="2"/>
              <w:rPr>
                <w:rFonts w:ascii="Frutiger LT Std 45 Light" w:hAnsi="Frutiger LT Std 45 Light"/>
                <w:b/>
                <w:sz w:val="20"/>
              </w:rPr>
            </w:pPr>
            <w:r w:rsidRPr="004C346C">
              <w:rPr>
                <w:rFonts w:ascii="Frutiger LT Std 45 Light" w:hAnsi="Frutiger LT Std 45 Light"/>
                <w:b/>
                <w:sz w:val="20"/>
              </w:rPr>
              <w:t>Help maintain a safe working environment by:</w:t>
            </w:r>
          </w:p>
          <w:p w14:paraId="5F16B205" w14:textId="77777777" w:rsidR="00602727" w:rsidRPr="004C346C" w:rsidRDefault="00602727" w:rsidP="005D2CF0">
            <w:pPr>
              <w:keepNext/>
              <w:tabs>
                <w:tab w:val="left" w:pos="0"/>
              </w:tabs>
              <w:spacing w:before="60" w:after="60"/>
              <w:outlineLvl w:val="2"/>
              <w:rPr>
                <w:rFonts w:ascii="Frutiger LT Std 45 Light" w:hAnsi="Frutiger LT Std 45 Light"/>
                <w:b/>
                <w:sz w:val="20"/>
              </w:rPr>
            </w:pPr>
          </w:p>
          <w:p w14:paraId="26465A52" w14:textId="77777777" w:rsidR="002237A4" w:rsidRPr="004C346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20"/>
              </w:rPr>
            </w:pPr>
            <w:r w:rsidRPr="004C346C">
              <w:rPr>
                <w:rFonts w:ascii="Frutiger LT Std 45 Light" w:hAnsi="Frutiger LT Std 45 Light"/>
                <w:sz w:val="20"/>
              </w:rPr>
              <w:t>Attending training in Health and Safety requirements as necessary, both on appointment and as changes in duties and techniques demand.</w:t>
            </w:r>
          </w:p>
          <w:p w14:paraId="7403C4FE" w14:textId="77777777" w:rsidR="00261C9B" w:rsidRPr="004C346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20"/>
              </w:rPr>
            </w:pPr>
            <w:r w:rsidRPr="004C346C">
              <w:rPr>
                <w:rFonts w:ascii="Frutiger LT Std 45 Light" w:hAnsi="Frutiger LT Std 45 Light"/>
                <w:sz w:val="20"/>
              </w:rPr>
              <w:t>Following local codes of safe working practices and the University of Surrey Health and Safety Policy.</w:t>
            </w:r>
          </w:p>
          <w:p w14:paraId="4FA92FDF" w14:textId="77777777" w:rsidR="00D6051C" w:rsidRPr="00711CCC" w:rsidRDefault="00D6051C" w:rsidP="00D6051C">
            <w:pPr>
              <w:keepNext/>
              <w:tabs>
                <w:tab w:val="left" w:pos="0"/>
              </w:tabs>
              <w:spacing w:before="60" w:after="60"/>
              <w:outlineLvl w:val="2"/>
              <w:rPr>
                <w:rFonts w:ascii="Frutiger LT Std 45 Light" w:hAnsi="Frutiger LT Std 45 Light"/>
                <w:sz w:val="16"/>
              </w:rPr>
            </w:pPr>
          </w:p>
        </w:tc>
      </w:tr>
      <w:tr w:rsidR="00D32CB7" w:rsidRPr="00687A6A" w14:paraId="3F8EBA39" w14:textId="77777777" w:rsidTr="3D8C714E">
        <w:trPr>
          <w:trHeight w:val="666"/>
        </w:trPr>
        <w:tc>
          <w:tcPr>
            <w:tcW w:w="5000" w:type="pct"/>
            <w:gridSpan w:val="7"/>
            <w:shd w:val="clear" w:color="auto" w:fill="99CCFF"/>
          </w:tcPr>
          <w:p w14:paraId="5CABA2BB" w14:textId="77777777" w:rsidR="00D32CB7" w:rsidRPr="00923A55" w:rsidRDefault="003B2FA4" w:rsidP="00923A55">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tc>
      </w:tr>
      <w:tr w:rsidR="003441D6" w:rsidRPr="00687A6A" w14:paraId="75900CBB" w14:textId="77777777" w:rsidTr="3D8C714E">
        <w:trPr>
          <w:trHeight w:val="1205"/>
        </w:trPr>
        <w:tc>
          <w:tcPr>
            <w:tcW w:w="5000" w:type="pct"/>
            <w:gridSpan w:val="7"/>
          </w:tcPr>
          <w:p w14:paraId="618AF1D3" w14:textId="77777777" w:rsidR="00923A55" w:rsidRDefault="003441D6" w:rsidP="00261C9B">
            <w:pPr>
              <w:autoSpaceDE w:val="0"/>
              <w:autoSpaceDN w:val="0"/>
              <w:adjustRightInd w:val="0"/>
              <w:spacing w:before="60" w:after="0"/>
              <w:rPr>
                <w:rFonts w:ascii="Frutiger LT Std 45 Light" w:hAnsi="Frutiger LT Std 45 Light" w:cs="Arial"/>
                <w:b/>
                <w:sz w:val="20"/>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2A6C12AE" w14:textId="77777777" w:rsidR="00CB7896" w:rsidRPr="00DD17CF" w:rsidRDefault="00CB7896" w:rsidP="00261C9B">
            <w:pPr>
              <w:autoSpaceDE w:val="0"/>
              <w:autoSpaceDN w:val="0"/>
              <w:adjustRightInd w:val="0"/>
              <w:spacing w:before="60" w:after="0"/>
              <w:rPr>
                <w:rFonts w:ascii="Frutiger LT Std 45 Light" w:hAnsi="Frutiger LT Std 45 Light" w:cs="Arial"/>
                <w:b/>
                <w:sz w:val="20"/>
              </w:rPr>
            </w:pPr>
          </w:p>
          <w:p w14:paraId="638072B8" w14:textId="77777777" w:rsidR="00987324" w:rsidRPr="00987324" w:rsidRDefault="00987324" w:rsidP="00987324">
            <w:pPr>
              <w:pStyle w:val="ListParagraph"/>
              <w:numPr>
                <w:ilvl w:val="0"/>
                <w:numId w:val="19"/>
              </w:numPr>
              <w:autoSpaceDE w:val="0"/>
              <w:autoSpaceDN w:val="0"/>
              <w:adjustRightInd w:val="0"/>
              <w:spacing w:after="0"/>
              <w:ind w:left="284" w:hanging="284"/>
              <w:rPr>
                <w:rFonts w:ascii="Frutiger LT Std 45 Light" w:hAnsi="Frutiger LT Std 45 Light"/>
                <w:color w:val="000000"/>
                <w:sz w:val="20"/>
              </w:rPr>
            </w:pPr>
            <w:r w:rsidRPr="00987324">
              <w:rPr>
                <w:rFonts w:ascii="Frutiger LT Std 45 Light" w:hAnsi="Frutiger LT Std 45 Light"/>
                <w:color w:val="000000"/>
                <w:sz w:val="20"/>
              </w:rPr>
              <w:t>The post holder must demonstrate excellent organisational and planning skills, with strong attention to detail. They will be expected to manage their workload independently, applying sound judgement and initiative to balance short- and medium-term priorities.</w:t>
            </w:r>
          </w:p>
          <w:p w14:paraId="51BDF986" w14:textId="15DB7E99" w:rsidR="00987324" w:rsidRPr="00987324" w:rsidRDefault="00987324" w:rsidP="00987324">
            <w:pPr>
              <w:pStyle w:val="ListParagraph"/>
              <w:numPr>
                <w:ilvl w:val="0"/>
                <w:numId w:val="19"/>
              </w:numPr>
              <w:autoSpaceDE w:val="0"/>
              <w:autoSpaceDN w:val="0"/>
              <w:adjustRightInd w:val="0"/>
              <w:spacing w:after="0"/>
              <w:ind w:left="284" w:hanging="284"/>
              <w:rPr>
                <w:rFonts w:ascii="Frutiger LT Std 45 Light" w:hAnsi="Frutiger LT Std 45 Light"/>
                <w:color w:val="000000"/>
                <w:sz w:val="20"/>
              </w:rPr>
            </w:pPr>
            <w:r w:rsidRPr="00987324">
              <w:rPr>
                <w:rFonts w:ascii="Frutiger LT Std 45 Light" w:hAnsi="Frutiger LT Std 45 Light"/>
                <w:color w:val="000000"/>
                <w:sz w:val="20"/>
              </w:rPr>
              <w:t>Flexibility is essential, as the post holder will need to adapt to the changing needs of the project</w:t>
            </w:r>
            <w:r w:rsidR="004B424D">
              <w:rPr>
                <w:rFonts w:ascii="Frutiger LT Std 45 Light" w:hAnsi="Frutiger LT Std 45 Light"/>
                <w:color w:val="000000"/>
                <w:sz w:val="20"/>
              </w:rPr>
              <w:t>(s)</w:t>
            </w:r>
            <w:r w:rsidRPr="00987324">
              <w:rPr>
                <w:rFonts w:ascii="Frutiger LT Std 45 Light" w:hAnsi="Frutiger LT Std 45 Light"/>
                <w:color w:val="000000"/>
                <w:sz w:val="20"/>
              </w:rPr>
              <w:t xml:space="preserve"> and support the coordination of team activities. They will also be responsible for ensuring the smooth delivery of a variety of events and tasks that contribute to project goals.</w:t>
            </w:r>
          </w:p>
          <w:p w14:paraId="001A6D1D" w14:textId="77777777" w:rsidR="00987324" w:rsidRPr="00987324" w:rsidRDefault="00987324" w:rsidP="00987324">
            <w:pPr>
              <w:pStyle w:val="ListParagraph"/>
              <w:numPr>
                <w:ilvl w:val="0"/>
                <w:numId w:val="19"/>
              </w:numPr>
              <w:autoSpaceDE w:val="0"/>
              <w:autoSpaceDN w:val="0"/>
              <w:adjustRightInd w:val="0"/>
              <w:spacing w:after="0"/>
              <w:ind w:left="284" w:hanging="284"/>
              <w:rPr>
                <w:rFonts w:ascii="Frutiger LT Std 45 Light" w:hAnsi="Frutiger LT Std 45 Light"/>
                <w:color w:val="000000"/>
                <w:sz w:val="20"/>
              </w:rPr>
            </w:pPr>
            <w:r w:rsidRPr="00987324">
              <w:rPr>
                <w:rFonts w:ascii="Frutiger LT Std 45 Light" w:hAnsi="Frutiger LT Std 45 Light"/>
                <w:color w:val="000000"/>
                <w:sz w:val="20"/>
              </w:rPr>
              <w:t>The role requires effective time management, particularly in handling conflicting demands, and the ability to respond calmly and efficiently to unforeseen challenges with minimal supervision.</w:t>
            </w:r>
          </w:p>
          <w:p w14:paraId="7757922F" w14:textId="77777777" w:rsidR="006E186C" w:rsidRPr="00261C9B" w:rsidRDefault="006E186C" w:rsidP="006E186C">
            <w:pPr>
              <w:pStyle w:val="ListParagraph"/>
              <w:autoSpaceDE w:val="0"/>
              <w:autoSpaceDN w:val="0"/>
              <w:adjustRightInd w:val="0"/>
              <w:spacing w:after="0"/>
              <w:ind w:left="284"/>
              <w:rPr>
                <w:rFonts w:ascii="Frutiger LT Std 45 Light" w:hAnsi="Frutiger LT Std 45 Light" w:cs="Arial"/>
                <w:b/>
                <w:sz w:val="20"/>
                <w:u w:val="single"/>
              </w:rPr>
            </w:pPr>
          </w:p>
        </w:tc>
      </w:tr>
      <w:tr w:rsidR="00C208EC" w:rsidRPr="00687A6A" w14:paraId="4E52D70E" w14:textId="77777777" w:rsidTr="3D8C714E">
        <w:trPr>
          <w:trHeight w:val="983"/>
        </w:trPr>
        <w:tc>
          <w:tcPr>
            <w:tcW w:w="5000" w:type="pct"/>
            <w:gridSpan w:val="7"/>
          </w:tcPr>
          <w:p w14:paraId="32456549" w14:textId="77777777" w:rsidR="006E186C" w:rsidRDefault="00C208EC" w:rsidP="006E186C">
            <w:pPr>
              <w:spacing w:before="60" w:after="0"/>
              <w:rPr>
                <w:rFonts w:ascii="Frutiger LT Std 45 Light" w:hAnsi="Frutiger LT Std 45 Light" w:cs="Arial"/>
                <w:b/>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2B4B6508" w14:textId="77777777" w:rsidR="00CB7896" w:rsidRDefault="00CB7896" w:rsidP="006E186C">
            <w:pPr>
              <w:spacing w:before="60" w:after="0"/>
              <w:rPr>
                <w:rFonts w:ascii="Frutiger LT Std 45 Light" w:hAnsi="Frutiger LT Std 45 Light" w:cs="Arial"/>
                <w:b/>
                <w:sz w:val="20"/>
              </w:rPr>
            </w:pPr>
          </w:p>
          <w:p w14:paraId="7FEE4EC5" w14:textId="77777777" w:rsidR="00297014" w:rsidRPr="00297014" w:rsidRDefault="00297014" w:rsidP="00297014">
            <w:pPr>
              <w:pStyle w:val="ListParagraph"/>
              <w:numPr>
                <w:ilvl w:val="0"/>
                <w:numId w:val="19"/>
              </w:numPr>
              <w:spacing w:after="0"/>
              <w:ind w:left="284" w:hanging="284"/>
              <w:rPr>
                <w:rFonts w:ascii="Frutiger LT Std 45 Light" w:hAnsi="Frutiger LT Std 45 Light" w:cs="Arial"/>
                <w:sz w:val="20"/>
              </w:rPr>
            </w:pPr>
            <w:r w:rsidRPr="00297014">
              <w:rPr>
                <w:rFonts w:ascii="Frutiger LT Std 45 Light" w:hAnsi="Frutiger LT Std 45 Light" w:cs="Arial"/>
                <w:sz w:val="20"/>
              </w:rPr>
              <w:t>Given the exploratory nature of the Sustainability Incentives Project and other vHive initiatives, the post holder will often be involved in work at an early stage of development, where established procedures may not yet exist. They will be expected to contribute to identifying practical solutions and take initiative in implementing improvements to support project delivery.</w:t>
            </w:r>
          </w:p>
          <w:p w14:paraId="7450E2CF" w14:textId="77777777" w:rsidR="00297014" w:rsidRPr="00297014" w:rsidRDefault="00297014" w:rsidP="00297014">
            <w:pPr>
              <w:pStyle w:val="ListParagraph"/>
              <w:numPr>
                <w:ilvl w:val="0"/>
                <w:numId w:val="19"/>
              </w:numPr>
              <w:spacing w:after="0"/>
              <w:ind w:left="284" w:hanging="284"/>
              <w:rPr>
                <w:rFonts w:ascii="Frutiger LT Std 45 Light" w:hAnsi="Frutiger LT Std 45 Light" w:cs="Arial"/>
                <w:sz w:val="20"/>
              </w:rPr>
            </w:pPr>
            <w:r w:rsidRPr="00297014">
              <w:rPr>
                <w:rFonts w:ascii="Frutiger LT Std 45 Light" w:hAnsi="Frutiger LT Std 45 Light" w:cs="Arial"/>
                <w:sz w:val="20"/>
              </w:rPr>
              <w:t>Day-to-day challenges are likely to be varied, requiring the post holder to make decisions based on sound judgement, previous experience, and evolving project needs. They will need to respond positively and flexibly to shifting priorities and circumstances.</w:t>
            </w:r>
          </w:p>
          <w:p w14:paraId="5E1A1A28" w14:textId="77777777" w:rsidR="00297014" w:rsidRPr="00297014" w:rsidRDefault="00297014" w:rsidP="00297014">
            <w:pPr>
              <w:pStyle w:val="ListParagraph"/>
              <w:numPr>
                <w:ilvl w:val="0"/>
                <w:numId w:val="19"/>
              </w:numPr>
              <w:spacing w:after="0"/>
              <w:ind w:left="284" w:hanging="284"/>
              <w:rPr>
                <w:rFonts w:ascii="Frutiger LT Std 45 Light" w:hAnsi="Frutiger LT Std 45 Light" w:cs="Arial"/>
                <w:sz w:val="20"/>
              </w:rPr>
            </w:pPr>
            <w:r w:rsidRPr="00297014">
              <w:rPr>
                <w:rFonts w:ascii="Frutiger LT Std 45 Light" w:hAnsi="Frutiger LT Std 45 Light" w:cs="Arial"/>
                <w:sz w:val="20"/>
              </w:rPr>
              <w:t>Where issues fall outside of existing experience or guidelines, the post holder will be expected to seek guidance from appropriate colleagues. They must also be able to build effective working relationships with internal and external stakeholders, navigating a range of administrative and stakeholder-focused issues where the best course of action may not always be immediately clear and will require thoughtful consideration.</w:t>
            </w:r>
          </w:p>
          <w:p w14:paraId="59DB54D8" w14:textId="77777777" w:rsidR="006E186C" w:rsidRPr="00946074" w:rsidRDefault="006E186C" w:rsidP="00F47A5B">
            <w:pPr>
              <w:pStyle w:val="ListParagraph"/>
              <w:spacing w:after="0"/>
              <w:ind w:left="284"/>
              <w:rPr>
                <w:rFonts w:ascii="Frutiger LT Std 45 Light" w:hAnsi="Frutiger LT Std 45 Light" w:cs="Arial"/>
                <w:b/>
                <w:sz w:val="20"/>
                <w:u w:val="single"/>
              </w:rPr>
            </w:pPr>
          </w:p>
        </w:tc>
      </w:tr>
      <w:tr w:rsidR="00622053" w:rsidRPr="00687A6A" w14:paraId="77E29319" w14:textId="77777777" w:rsidTr="3D8C714E">
        <w:trPr>
          <w:trHeight w:val="558"/>
        </w:trPr>
        <w:tc>
          <w:tcPr>
            <w:tcW w:w="5000" w:type="pct"/>
            <w:gridSpan w:val="7"/>
          </w:tcPr>
          <w:p w14:paraId="5B112633" w14:textId="77777777" w:rsidR="007B1501"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3BF364DE" w14:textId="77777777" w:rsidR="00CB7896" w:rsidRDefault="00CB7896" w:rsidP="00622053">
            <w:pPr>
              <w:spacing w:before="60" w:after="0"/>
              <w:rPr>
                <w:rFonts w:ascii="Frutiger LT Std 45 Light" w:hAnsi="Frutiger LT Std 45 Light" w:cs="Arial"/>
                <w:i/>
                <w:sz w:val="16"/>
                <w:szCs w:val="16"/>
              </w:rPr>
            </w:pPr>
          </w:p>
          <w:p w14:paraId="12A640D4" w14:textId="47FDBEDA" w:rsidR="00EA6E61" w:rsidRPr="00EA6E61" w:rsidRDefault="00EA6E61" w:rsidP="00EA6E61">
            <w:pPr>
              <w:pStyle w:val="ListParagraph"/>
              <w:numPr>
                <w:ilvl w:val="0"/>
                <w:numId w:val="19"/>
              </w:numPr>
              <w:spacing w:after="0"/>
              <w:ind w:left="284" w:hanging="284"/>
              <w:rPr>
                <w:rFonts w:ascii="Frutiger LT Std 45 Light" w:hAnsi="Frutiger LT Std 45 Light" w:cs="Arial"/>
                <w:sz w:val="20"/>
              </w:rPr>
            </w:pPr>
            <w:r w:rsidRPr="00EA6E61">
              <w:rPr>
                <w:rFonts w:ascii="Frutiger LT Std 45 Light" w:hAnsi="Frutiger LT Std 45 Light" w:cs="Arial"/>
                <w:sz w:val="20"/>
              </w:rPr>
              <w:t>The post holder will support the continuous improvement of project and administrative processes by contributing feedback and suggestions where appropriate. They will assist in identifying areas where small changes could enhance the efficiency or quality of project delivery.</w:t>
            </w:r>
          </w:p>
          <w:p w14:paraId="0F11B08D" w14:textId="77777777" w:rsidR="00EA6E61" w:rsidRPr="00EA6E61" w:rsidRDefault="00EA6E61" w:rsidP="00EA6E61">
            <w:pPr>
              <w:pStyle w:val="ListParagraph"/>
              <w:numPr>
                <w:ilvl w:val="0"/>
                <w:numId w:val="19"/>
              </w:numPr>
              <w:spacing w:after="0"/>
              <w:ind w:left="284" w:hanging="284"/>
              <w:rPr>
                <w:rFonts w:ascii="Frutiger LT Std 45 Light" w:hAnsi="Frutiger LT Std 45 Light" w:cs="Arial"/>
                <w:sz w:val="20"/>
              </w:rPr>
            </w:pPr>
            <w:r w:rsidRPr="00EA6E61">
              <w:rPr>
                <w:rFonts w:ascii="Frutiger LT Std 45 Light" w:hAnsi="Frutiger LT Std 45 Light" w:cs="Arial"/>
                <w:sz w:val="20"/>
              </w:rPr>
              <w:t>With awareness of budget considerations, the post holder will be expected to support the team in maintaining value for money while upholding standards of quality and effectiveness in their work.</w:t>
            </w:r>
          </w:p>
          <w:p w14:paraId="258B9BBE" w14:textId="77777777" w:rsidR="007B1501" w:rsidRPr="007B1501" w:rsidRDefault="007B1501" w:rsidP="007B1501">
            <w:pPr>
              <w:spacing w:after="0"/>
              <w:rPr>
                <w:rFonts w:ascii="Frutiger LT Std 45 Light" w:hAnsi="Frutiger LT Std 45 Light" w:cs="Arial"/>
                <w:b/>
                <w:sz w:val="20"/>
                <w:u w:val="single"/>
              </w:rPr>
            </w:pPr>
          </w:p>
        </w:tc>
      </w:tr>
      <w:tr w:rsidR="003441D6" w:rsidRPr="00687A6A" w14:paraId="09AFEBBA" w14:textId="77777777" w:rsidTr="3D8C714E">
        <w:trPr>
          <w:trHeight w:val="412"/>
        </w:trPr>
        <w:tc>
          <w:tcPr>
            <w:tcW w:w="5000" w:type="pct"/>
            <w:gridSpan w:val="7"/>
          </w:tcPr>
          <w:p w14:paraId="4A32266F" w14:textId="566F5C75"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00F95003" w14:textId="77777777" w:rsidR="00CB7896" w:rsidRDefault="00CB7896" w:rsidP="00261C9B">
            <w:pPr>
              <w:spacing w:before="60" w:after="0"/>
              <w:rPr>
                <w:rFonts w:ascii="Frutiger LT Std 45 Light" w:hAnsi="Frutiger LT Std 45 Light" w:cs="Arial"/>
                <w:b/>
                <w:sz w:val="20"/>
              </w:rPr>
            </w:pPr>
          </w:p>
          <w:p w14:paraId="17AD1FB0" w14:textId="6C8F80EB" w:rsidR="008F3353" w:rsidRPr="001C2B42" w:rsidRDefault="008F3353" w:rsidP="001C2B42">
            <w:pPr>
              <w:pStyle w:val="ListParagraph"/>
              <w:numPr>
                <w:ilvl w:val="0"/>
                <w:numId w:val="18"/>
              </w:numPr>
              <w:spacing w:after="0"/>
              <w:ind w:left="284" w:hanging="284"/>
              <w:rPr>
                <w:rFonts w:ascii="Frutiger LT Std 45 Light" w:hAnsi="Frutiger LT Std 45 Light" w:cs="Arial"/>
                <w:sz w:val="20"/>
              </w:rPr>
            </w:pPr>
            <w:r w:rsidRPr="008F3353">
              <w:rPr>
                <w:rFonts w:ascii="Frutiger LT Std 45 Light" w:hAnsi="Frutiger LT Std 45 Light" w:cs="Arial"/>
                <w:sz w:val="20"/>
              </w:rPr>
              <w:t xml:space="preserve">The post holder will work in accordance with established University and departmental processes to help maintain high standards of service and support across </w:t>
            </w:r>
            <w:r w:rsidR="004B424D">
              <w:rPr>
                <w:rFonts w:ascii="Frutiger LT Std 45 Light" w:hAnsi="Frutiger LT Std 45 Light" w:cs="Arial"/>
                <w:sz w:val="20"/>
              </w:rPr>
              <w:t xml:space="preserve">all projects in which they are involved inclusive of </w:t>
            </w:r>
            <w:r w:rsidRPr="008F3353">
              <w:rPr>
                <w:rFonts w:ascii="Frutiger LT Std 45 Light" w:hAnsi="Frutiger LT Std 45 Light" w:cs="Arial"/>
                <w:sz w:val="20"/>
              </w:rPr>
              <w:t>the Sustainability Incentives Project.</w:t>
            </w:r>
          </w:p>
          <w:p w14:paraId="3F578106" w14:textId="77777777" w:rsidR="001C2B42" w:rsidRDefault="008F3353" w:rsidP="001C2B42">
            <w:pPr>
              <w:pStyle w:val="ListParagraph"/>
              <w:numPr>
                <w:ilvl w:val="0"/>
                <w:numId w:val="18"/>
              </w:numPr>
              <w:spacing w:after="0"/>
              <w:ind w:left="284" w:hanging="284"/>
              <w:rPr>
                <w:rFonts w:ascii="Frutiger LT Std 45 Light" w:hAnsi="Frutiger LT Std 45 Light" w:cs="Arial"/>
                <w:sz w:val="20"/>
              </w:rPr>
            </w:pPr>
            <w:r w:rsidRPr="008F3353">
              <w:rPr>
                <w:rFonts w:ascii="Frutiger LT Std 45 Light" w:hAnsi="Frutiger LT Std 45 Light" w:cs="Arial"/>
                <w:sz w:val="20"/>
              </w:rPr>
              <w:t>While most tasks will be guided by existing procedures, the post holder may occasionally need to exercise judgement in managing their workload and should seek advice from their line manager when faced with more complex or unfamiliar issues.</w:t>
            </w:r>
          </w:p>
          <w:p w14:paraId="36C65ABA" w14:textId="7DCA4C5C" w:rsidR="007B1501" w:rsidRPr="001C2B42" w:rsidRDefault="008F3353" w:rsidP="72AEB8C4">
            <w:pPr>
              <w:pStyle w:val="ListParagraph"/>
              <w:numPr>
                <w:ilvl w:val="0"/>
                <w:numId w:val="18"/>
              </w:numPr>
              <w:spacing w:after="0"/>
              <w:ind w:left="284" w:hanging="284"/>
              <w:rPr>
                <w:rFonts w:ascii="Frutiger LT Std 45 Light" w:hAnsi="Frutiger LT Std 45 Light" w:cs="Arial"/>
                <w:sz w:val="20"/>
              </w:rPr>
            </w:pPr>
            <w:r w:rsidRPr="72AEB8C4">
              <w:rPr>
                <w:rFonts w:ascii="Frutiger LT Std 45 Light" w:hAnsi="Frutiger LT Std 45 Light" w:cs="Arial"/>
                <w:sz w:val="20"/>
              </w:rPr>
              <w:t xml:space="preserve">As the role may involve access to sensitive or confidential information, the post holder is expected to handle such material responsibly </w:t>
            </w:r>
            <w:r w:rsidR="003054CC" w:rsidRPr="72AEB8C4">
              <w:rPr>
                <w:rFonts w:ascii="Frutiger LT Std 45 Light" w:hAnsi="Frutiger LT Std 45 Light" w:cs="Arial"/>
                <w:sz w:val="20"/>
              </w:rPr>
              <w:t xml:space="preserve">in accordance with GDPR (insert doc title) </w:t>
            </w:r>
            <w:r w:rsidRPr="72AEB8C4">
              <w:rPr>
                <w:rFonts w:ascii="Frutiger LT Std 45 Light" w:hAnsi="Frutiger LT Std 45 Light" w:cs="Arial"/>
                <w:sz w:val="20"/>
              </w:rPr>
              <w:t xml:space="preserve">and </w:t>
            </w:r>
            <w:bookmarkStart w:id="1" w:name="_Int_a7UU7xEH"/>
            <w:r w:rsidRPr="72AEB8C4">
              <w:rPr>
                <w:rFonts w:ascii="Frutiger LT Std 45 Light" w:hAnsi="Frutiger LT Std 45 Light" w:cs="Arial"/>
                <w:sz w:val="20"/>
              </w:rPr>
              <w:t>maintain strict confidentiality at all times</w:t>
            </w:r>
            <w:bookmarkEnd w:id="1"/>
            <w:r w:rsidRPr="72AEB8C4">
              <w:rPr>
                <w:rFonts w:ascii="Frutiger LT Std 45 Light" w:hAnsi="Frutiger LT Std 45 Light" w:cs="Arial"/>
                <w:sz w:val="20"/>
              </w:rPr>
              <w:t>.</w:t>
            </w:r>
          </w:p>
          <w:p w14:paraId="36DAF9DA" w14:textId="65123E4F" w:rsidR="007B1501" w:rsidRPr="001C2B42" w:rsidRDefault="007B1501" w:rsidP="72AEB8C4">
            <w:pPr>
              <w:pStyle w:val="ListParagraph"/>
              <w:spacing w:after="0"/>
              <w:ind w:left="284" w:hanging="284"/>
              <w:rPr>
                <w:rFonts w:ascii="Frutiger LT Std 45 Light" w:hAnsi="Frutiger LT Std 45 Light" w:cs="Arial"/>
                <w:sz w:val="20"/>
              </w:rPr>
            </w:pPr>
          </w:p>
        </w:tc>
      </w:tr>
      <w:tr w:rsidR="009820E0" w:rsidRPr="00687A6A" w14:paraId="575B65A0" w14:textId="77777777" w:rsidTr="3D8C714E">
        <w:trPr>
          <w:gridAfter w:val="1"/>
          <w:wAfter w:w="18" w:type="pct"/>
          <w:trHeight w:val="1340"/>
        </w:trPr>
        <w:tc>
          <w:tcPr>
            <w:tcW w:w="4982" w:type="pct"/>
            <w:gridSpan w:val="6"/>
          </w:tcPr>
          <w:p w14:paraId="3CF2F5A5" w14:textId="77777777" w:rsidR="009820E0" w:rsidRDefault="009820E0">
            <w:pPr>
              <w:spacing w:before="60" w:after="0"/>
              <w:rPr>
                <w:rFonts w:ascii="Frutiger LT Std 45 Light" w:hAnsi="Frutiger LT Std 45 Light" w:cs="Arial"/>
                <w:b/>
                <w:sz w:val="20"/>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4FC681D3" w14:textId="77777777" w:rsidR="009820E0" w:rsidRDefault="009820E0">
            <w:pPr>
              <w:spacing w:before="60" w:after="0"/>
              <w:rPr>
                <w:rFonts w:ascii="Frutiger LT Std 45 Light" w:hAnsi="Frutiger LT Std 45 Light" w:cs="Arial"/>
                <w:b/>
                <w:sz w:val="20"/>
              </w:rPr>
            </w:pPr>
          </w:p>
          <w:p w14:paraId="0E5F8E74" w14:textId="77777777" w:rsidR="009820E0" w:rsidRPr="00B74163" w:rsidRDefault="00B74163" w:rsidP="00B74163">
            <w:pPr>
              <w:numPr>
                <w:ilvl w:val="0"/>
                <w:numId w:val="30"/>
              </w:numPr>
              <w:spacing w:before="60" w:after="0"/>
              <w:rPr>
                <w:rFonts w:ascii="Frutiger LT Std 45 Light" w:hAnsi="Frutiger LT Std 45 Light" w:cs="Arial"/>
                <w:b/>
                <w:sz w:val="20"/>
                <w:u w:val="single"/>
              </w:rPr>
            </w:pPr>
            <w:r w:rsidRPr="00B74163">
              <w:rPr>
                <w:rFonts w:ascii="Frutiger LT Std 45 Light" w:hAnsi="Frutiger LT Std 45 Light"/>
                <w:sz w:val="20"/>
              </w:rPr>
              <w:t>The post holder will not have line management or budgetary responsibilities. However, they will be expected to work collaboratively with colleagues and develop professional, positive working relationships with both internal and external stakeholders in support of the Sustainability Incentives Project and wider vHive activities.</w:t>
            </w:r>
          </w:p>
          <w:p w14:paraId="47B72035" w14:textId="2276226E" w:rsidR="00B74163" w:rsidRPr="00261C9B" w:rsidRDefault="00B74163" w:rsidP="00B74163">
            <w:pPr>
              <w:spacing w:before="60" w:after="0"/>
              <w:ind w:left="360"/>
              <w:rPr>
                <w:rFonts w:ascii="Frutiger LT Std 45 Light" w:hAnsi="Frutiger LT Std 45 Light" w:cs="Arial"/>
                <w:b/>
                <w:sz w:val="20"/>
                <w:u w:val="single"/>
              </w:rPr>
            </w:pPr>
          </w:p>
        </w:tc>
      </w:tr>
      <w:tr w:rsidR="009820E0" w:rsidRPr="00687A6A" w14:paraId="5AF2A0FF" w14:textId="77777777" w:rsidTr="3D8C714E">
        <w:trPr>
          <w:trHeight w:val="412"/>
        </w:trPr>
        <w:tc>
          <w:tcPr>
            <w:tcW w:w="5000" w:type="pct"/>
            <w:gridSpan w:val="7"/>
          </w:tcPr>
          <w:p w14:paraId="685689D5" w14:textId="77777777" w:rsidR="009820E0" w:rsidRPr="004661B6" w:rsidRDefault="009820E0" w:rsidP="00261C9B">
            <w:pPr>
              <w:spacing w:before="60" w:after="0"/>
              <w:rPr>
                <w:rFonts w:ascii="Frutiger LT Std 45 Light" w:hAnsi="Frutiger LT Std 45 Light" w:cs="Arial"/>
                <w:b/>
                <w:sz w:val="20"/>
                <w:u w:val="single"/>
              </w:rPr>
            </w:pPr>
          </w:p>
        </w:tc>
      </w:tr>
      <w:tr w:rsidR="00C71CA3" w:rsidRPr="00687A6A" w14:paraId="79B4299A" w14:textId="77777777" w:rsidTr="3D8C714E">
        <w:tblPrEx>
          <w:tblLook w:val="01E0" w:firstRow="1" w:lastRow="1" w:firstColumn="1" w:lastColumn="1" w:noHBand="0" w:noVBand="0"/>
        </w:tblPrEx>
        <w:trPr>
          <w:trHeight w:val="535"/>
        </w:trPr>
        <w:tc>
          <w:tcPr>
            <w:tcW w:w="5000" w:type="pct"/>
            <w:gridSpan w:val="7"/>
            <w:shd w:val="clear" w:color="auto" w:fill="99CCFF"/>
          </w:tcPr>
          <w:p w14:paraId="291730B4" w14:textId="77777777" w:rsidR="00C71CA3" w:rsidRPr="00687A6A" w:rsidRDefault="00C71CA3" w:rsidP="00067668">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p>
        </w:tc>
      </w:tr>
      <w:tr w:rsidR="00C71CA3" w:rsidRPr="008C74EC" w14:paraId="50E67E68" w14:textId="77777777" w:rsidTr="3D8C714E">
        <w:tblPrEx>
          <w:tblLook w:val="01E0" w:firstRow="1" w:lastRow="1" w:firstColumn="1" w:lastColumn="1" w:noHBand="0" w:noVBand="0"/>
        </w:tblPrEx>
        <w:trPr>
          <w:trHeight w:val="203"/>
        </w:trPr>
        <w:tc>
          <w:tcPr>
            <w:tcW w:w="4409" w:type="pct"/>
            <w:gridSpan w:val="5"/>
          </w:tcPr>
          <w:p w14:paraId="0FACEC57"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91" w:type="pct"/>
            <w:gridSpan w:val="2"/>
          </w:tcPr>
          <w:p w14:paraId="77F36E97"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6588A7F6" w14:textId="77777777" w:rsidTr="3D8C714E">
        <w:tblPrEx>
          <w:tblLook w:val="01E0" w:firstRow="1" w:lastRow="1" w:firstColumn="1" w:lastColumn="1" w:noHBand="0" w:noVBand="0"/>
        </w:tblPrEx>
        <w:tc>
          <w:tcPr>
            <w:tcW w:w="4409" w:type="pct"/>
            <w:gridSpan w:val="5"/>
          </w:tcPr>
          <w:p w14:paraId="358C36D2" w14:textId="77777777" w:rsidR="00C71CA3" w:rsidRPr="00067668" w:rsidRDefault="00067668" w:rsidP="00F51BFC">
            <w:pPr>
              <w:spacing w:before="60" w:after="60" w:line="240" w:lineRule="exact"/>
              <w:rPr>
                <w:rFonts w:ascii="Frutiger LT Std 45 Light" w:hAnsi="Frutiger LT Std 45 Light" w:cs="Arial"/>
                <w:sz w:val="20"/>
              </w:rPr>
            </w:pPr>
            <w:r>
              <w:rPr>
                <w:rFonts w:ascii="Frutiger LT Std 45 Light" w:hAnsi="Frutiger LT Std 45 Light"/>
                <w:sz w:val="20"/>
              </w:rPr>
              <w:t xml:space="preserve">HNC, A </w:t>
            </w:r>
            <w:r w:rsidRPr="00ED7EA1">
              <w:rPr>
                <w:rFonts w:ascii="Frutiger LT Std 45 Light" w:hAnsi="Frutiger LT Std 45 Light"/>
                <w:sz w:val="20"/>
              </w:rPr>
              <w:t xml:space="preserve">level, </w:t>
            </w:r>
            <w:r>
              <w:rPr>
                <w:rFonts w:ascii="Frutiger LT Std 45 Light" w:hAnsi="Frutiger LT Std 45 Light"/>
                <w:sz w:val="20"/>
              </w:rPr>
              <w:t>NVQ 3, HND</w:t>
            </w:r>
            <w:r w:rsidRPr="00ED7EA1">
              <w:rPr>
                <w:rFonts w:ascii="Frutiger LT Std 45 Light" w:hAnsi="Frutiger LT Std 45 Light"/>
                <w:sz w:val="20"/>
              </w:rPr>
              <w:t xml:space="preserve"> or equivalent </w:t>
            </w:r>
            <w:r>
              <w:rPr>
                <w:rFonts w:ascii="Frutiger LT Std 45 Light" w:hAnsi="Frutiger LT Std 45 Light" w:cs="Arial"/>
                <w:sz w:val="20"/>
              </w:rPr>
              <w:t xml:space="preserve">relevant </w:t>
            </w:r>
            <w:r w:rsidR="00F51BFC">
              <w:rPr>
                <w:rFonts w:ascii="Frutiger LT Std 45 Light" w:hAnsi="Frutiger LT Std 45 Light" w:cs="Arial"/>
                <w:sz w:val="20"/>
              </w:rPr>
              <w:t>experience</w:t>
            </w:r>
          </w:p>
        </w:tc>
        <w:tc>
          <w:tcPr>
            <w:tcW w:w="591" w:type="pct"/>
            <w:gridSpan w:val="2"/>
          </w:tcPr>
          <w:p w14:paraId="5F1FE45D" w14:textId="77777777" w:rsidR="00C71CA3" w:rsidRPr="00CC75BF" w:rsidRDefault="00E240B4"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r>
      <w:tr w:rsidR="00343994" w:rsidRPr="00A42997" w14:paraId="3F008BB5" w14:textId="77777777" w:rsidTr="3D8C714E">
        <w:tblPrEx>
          <w:tblLook w:val="01E0" w:firstRow="1" w:lastRow="1" w:firstColumn="1" w:lastColumn="1" w:noHBand="0" w:noVBand="0"/>
        </w:tblPrEx>
        <w:tc>
          <w:tcPr>
            <w:tcW w:w="4409" w:type="pct"/>
            <w:gridSpan w:val="5"/>
          </w:tcPr>
          <w:p w14:paraId="46A082F3" w14:textId="58519B66" w:rsidR="00343994" w:rsidRDefault="00343994" w:rsidP="00F51BFC">
            <w:pPr>
              <w:spacing w:before="60" w:after="60" w:line="240" w:lineRule="exact"/>
              <w:rPr>
                <w:rFonts w:ascii="Frutiger LT Std 45 Light" w:hAnsi="Frutiger LT Std 45 Light"/>
                <w:sz w:val="20"/>
              </w:rPr>
            </w:pPr>
          </w:p>
        </w:tc>
        <w:tc>
          <w:tcPr>
            <w:tcW w:w="591" w:type="pct"/>
            <w:gridSpan w:val="2"/>
          </w:tcPr>
          <w:p w14:paraId="16CC846A" w14:textId="4DC384C6" w:rsidR="00343994" w:rsidRDefault="00343994" w:rsidP="00B94639">
            <w:pPr>
              <w:spacing w:before="60" w:after="60" w:line="240" w:lineRule="exact"/>
              <w:jc w:val="center"/>
              <w:rPr>
                <w:rFonts w:ascii="Frutiger LT Std 45 Light" w:hAnsi="Frutiger LT Std 45 Light" w:cs="Arial"/>
                <w:sz w:val="20"/>
              </w:rPr>
            </w:pPr>
          </w:p>
        </w:tc>
      </w:tr>
      <w:tr w:rsidR="00A91C0E" w:rsidRPr="00A42997" w14:paraId="5CABA605" w14:textId="77777777" w:rsidTr="3D8C714E">
        <w:tblPrEx>
          <w:tblLook w:val="01E0" w:firstRow="1" w:lastRow="1" w:firstColumn="1" w:lastColumn="1" w:noHBand="0" w:noVBand="0"/>
        </w:tblPrEx>
        <w:tc>
          <w:tcPr>
            <w:tcW w:w="3797" w:type="pct"/>
            <w:gridSpan w:val="4"/>
          </w:tcPr>
          <w:p w14:paraId="12FC773F"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12" w:type="pct"/>
          </w:tcPr>
          <w:p w14:paraId="7A777337"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91" w:type="pct"/>
            <w:gridSpan w:val="2"/>
          </w:tcPr>
          <w:p w14:paraId="538C022F"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3D3CB2FF"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A91C0E" w:rsidRPr="00A42997" w14:paraId="4B48F690" w14:textId="77777777" w:rsidTr="3D8C714E">
        <w:tblPrEx>
          <w:tblLook w:val="01E0" w:firstRow="1" w:lastRow="1" w:firstColumn="1" w:lastColumn="1" w:noHBand="0" w:noVBand="0"/>
        </w:tblPrEx>
        <w:tc>
          <w:tcPr>
            <w:tcW w:w="3797" w:type="pct"/>
            <w:gridSpan w:val="4"/>
          </w:tcPr>
          <w:p w14:paraId="400CEF4C" w14:textId="66D7502B" w:rsidR="00F51BFC" w:rsidRPr="00EA7094" w:rsidRDefault="00FE1D4E" w:rsidP="00E240B4">
            <w:pPr>
              <w:spacing w:before="60" w:after="60" w:line="240" w:lineRule="exact"/>
              <w:rPr>
                <w:rFonts w:ascii="Frutiger LT Std 45 Light" w:hAnsi="Frutiger LT Std 45 Light"/>
                <w:sz w:val="20"/>
              </w:rPr>
            </w:pPr>
            <w:r>
              <w:rPr>
                <w:rFonts w:ascii="Frutiger LT Std 45 Light" w:hAnsi="Frutiger LT Std 45 Light"/>
                <w:sz w:val="20"/>
              </w:rPr>
              <w:t>Good</w:t>
            </w:r>
            <w:r w:rsidR="00343994">
              <w:rPr>
                <w:rFonts w:ascii="Frutiger LT Std 45 Light" w:hAnsi="Frutiger LT Std 45 Light"/>
                <w:sz w:val="20"/>
              </w:rPr>
              <w:t xml:space="preserve"> </w:t>
            </w:r>
            <w:r w:rsidR="007C51DE">
              <w:rPr>
                <w:rFonts w:ascii="Frutiger LT Std 45 Light" w:hAnsi="Frutiger LT Std 45 Light"/>
                <w:sz w:val="20"/>
              </w:rPr>
              <w:t>organisational</w:t>
            </w:r>
            <w:r w:rsidR="00343994">
              <w:rPr>
                <w:rFonts w:ascii="Frutiger LT Std 45 Light" w:hAnsi="Frutiger LT Std 45 Light"/>
                <w:sz w:val="20"/>
              </w:rPr>
              <w:t xml:space="preserve"> skills, with a proven ability to pro</w:t>
            </w:r>
            <w:r w:rsidR="00EE769F">
              <w:rPr>
                <w:rFonts w:ascii="Frutiger LT Std 45 Light" w:hAnsi="Frutiger LT Std 45 Light"/>
                <w:sz w:val="20"/>
              </w:rPr>
              <w:t xml:space="preserve">duce plans and to </w:t>
            </w:r>
            <w:r w:rsidR="00343994">
              <w:rPr>
                <w:rFonts w:ascii="Frutiger LT Std 45 Light" w:hAnsi="Frutiger LT Std 45 Light"/>
                <w:sz w:val="20"/>
              </w:rPr>
              <w:t xml:space="preserve">prioritise </w:t>
            </w:r>
            <w:r w:rsidR="00E240B4">
              <w:rPr>
                <w:rFonts w:ascii="Frutiger LT Std 45 Light" w:hAnsi="Frutiger LT Std 45 Light"/>
                <w:sz w:val="20"/>
              </w:rPr>
              <w:t>deadlines</w:t>
            </w:r>
            <w:r w:rsidR="00343994">
              <w:rPr>
                <w:rFonts w:ascii="Frutiger LT Std 45 Light" w:hAnsi="Frutiger LT Std 45 Light"/>
                <w:sz w:val="20"/>
              </w:rPr>
              <w:t xml:space="preserve"> </w:t>
            </w:r>
          </w:p>
        </w:tc>
        <w:tc>
          <w:tcPr>
            <w:tcW w:w="612" w:type="pct"/>
          </w:tcPr>
          <w:p w14:paraId="4B451C83" w14:textId="6D2B6EA4" w:rsidR="00F51BFC" w:rsidRPr="00EA7094" w:rsidRDefault="00864E61">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91" w:type="pct"/>
            <w:gridSpan w:val="2"/>
          </w:tcPr>
          <w:p w14:paraId="3563A8A1" w14:textId="2836316D" w:rsidR="00F51BFC" w:rsidRPr="00EA7094" w:rsidRDefault="004642F0">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A91C0E" w:rsidRPr="00A42997" w14:paraId="3ABAEC58" w14:textId="77777777" w:rsidTr="3D8C714E">
        <w:tblPrEx>
          <w:tblLook w:val="01E0" w:firstRow="1" w:lastRow="1" w:firstColumn="1" w:lastColumn="1" w:noHBand="0" w:noVBand="0"/>
        </w:tblPrEx>
        <w:tc>
          <w:tcPr>
            <w:tcW w:w="3797" w:type="pct"/>
            <w:gridSpan w:val="4"/>
          </w:tcPr>
          <w:p w14:paraId="4927D67E" w14:textId="77777777" w:rsidR="007D1147" w:rsidRDefault="007D1147" w:rsidP="00E240B4">
            <w:pPr>
              <w:spacing w:before="60" w:after="60" w:line="240" w:lineRule="exact"/>
              <w:rPr>
                <w:rFonts w:ascii="Frutiger LT Std 45 Light" w:hAnsi="Frutiger LT Std 45 Light"/>
                <w:sz w:val="20"/>
              </w:rPr>
            </w:pPr>
            <w:r w:rsidRPr="007D1147">
              <w:rPr>
                <w:rFonts w:ascii="Frutiger LT Std 45 Light" w:hAnsi="Frutiger LT Std 45 Light"/>
                <w:sz w:val="20"/>
              </w:rPr>
              <w:t>Previous experience of working in an administrative/secretarial role</w:t>
            </w:r>
          </w:p>
        </w:tc>
        <w:tc>
          <w:tcPr>
            <w:tcW w:w="612" w:type="pct"/>
          </w:tcPr>
          <w:p w14:paraId="185C73FF" w14:textId="77777777" w:rsidR="007D1147" w:rsidRDefault="007D114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91" w:type="pct"/>
            <w:gridSpan w:val="2"/>
          </w:tcPr>
          <w:p w14:paraId="2DDAB768" w14:textId="77777777" w:rsidR="007D1147" w:rsidRDefault="007D114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A91C0E" w:rsidRPr="00687A6A" w14:paraId="6B272CFE" w14:textId="77777777" w:rsidTr="3D8C714E">
        <w:tblPrEx>
          <w:tblLook w:val="01E0" w:firstRow="1" w:lastRow="1" w:firstColumn="1" w:lastColumn="1" w:noHBand="0" w:noVBand="0"/>
        </w:tblPrEx>
        <w:trPr>
          <w:trHeight w:val="116"/>
        </w:trPr>
        <w:tc>
          <w:tcPr>
            <w:tcW w:w="3797" w:type="pct"/>
            <w:gridSpan w:val="4"/>
          </w:tcPr>
          <w:p w14:paraId="3009C476" w14:textId="77777777" w:rsidR="003A2EE3" w:rsidRDefault="003A2EE3" w:rsidP="00343994">
            <w:pPr>
              <w:spacing w:before="60" w:after="60" w:line="240" w:lineRule="exact"/>
              <w:rPr>
                <w:rFonts w:ascii="Frutiger LT Std 45 Light" w:hAnsi="Frutiger LT Std 45 Light"/>
                <w:sz w:val="20"/>
              </w:rPr>
            </w:pPr>
            <w:r>
              <w:rPr>
                <w:rFonts w:ascii="Frutiger LT Std 45 Light" w:hAnsi="Frutiger LT Std 45 Light"/>
                <w:sz w:val="20"/>
              </w:rPr>
              <w:t>Familiarity with public relations and the use of electronic media</w:t>
            </w:r>
          </w:p>
        </w:tc>
        <w:tc>
          <w:tcPr>
            <w:tcW w:w="612" w:type="pct"/>
          </w:tcPr>
          <w:p w14:paraId="01C2AA34" w14:textId="77777777" w:rsidR="003A2EE3" w:rsidRDefault="003A2EE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91" w:type="pct"/>
            <w:gridSpan w:val="2"/>
          </w:tcPr>
          <w:p w14:paraId="24083D5F" w14:textId="2E96A1EC" w:rsidR="003A2EE3" w:rsidRDefault="00AF2FB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A91C0E" w:rsidRPr="00687A6A" w14:paraId="0AB24E2C" w14:textId="77777777" w:rsidTr="3D8C714E">
        <w:tblPrEx>
          <w:tblLook w:val="01E0" w:firstRow="1" w:lastRow="1" w:firstColumn="1" w:lastColumn="1" w:noHBand="0" w:noVBand="0"/>
        </w:tblPrEx>
        <w:trPr>
          <w:trHeight w:val="116"/>
        </w:trPr>
        <w:tc>
          <w:tcPr>
            <w:tcW w:w="3797" w:type="pct"/>
            <w:gridSpan w:val="4"/>
          </w:tcPr>
          <w:p w14:paraId="58F6080E" w14:textId="77777777" w:rsidR="00F51BFC" w:rsidRPr="00EA7094" w:rsidRDefault="00343994" w:rsidP="00343994">
            <w:pPr>
              <w:spacing w:before="60" w:after="60" w:line="240" w:lineRule="exact"/>
              <w:rPr>
                <w:rFonts w:ascii="Frutiger LT Std 45 Light" w:hAnsi="Frutiger LT Std 45 Light"/>
                <w:sz w:val="20"/>
              </w:rPr>
            </w:pPr>
            <w:r>
              <w:rPr>
                <w:rFonts w:ascii="Frutiger LT Std 45 Light" w:hAnsi="Frutiger LT Std 45 Light"/>
                <w:sz w:val="20"/>
              </w:rPr>
              <w:t>Excellent verbal and written communication skills, with a proven ability to build strong and effective working relationships with internal/external stakeholders</w:t>
            </w:r>
          </w:p>
        </w:tc>
        <w:tc>
          <w:tcPr>
            <w:tcW w:w="612" w:type="pct"/>
          </w:tcPr>
          <w:p w14:paraId="719FDD9F" w14:textId="77777777" w:rsidR="00F51BFC" w:rsidRPr="00EA7094" w:rsidRDefault="00F51BFC">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91" w:type="pct"/>
            <w:gridSpan w:val="2"/>
          </w:tcPr>
          <w:p w14:paraId="1D06031E" w14:textId="77777777" w:rsidR="00F51BFC" w:rsidRPr="00EA7094" w:rsidRDefault="003A2EE3">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A91C0E" w:rsidRPr="00687A6A" w14:paraId="1BA08D90" w14:textId="77777777" w:rsidTr="3D8C714E">
        <w:tblPrEx>
          <w:tblLook w:val="01E0" w:firstRow="1" w:lastRow="1" w:firstColumn="1" w:lastColumn="1" w:noHBand="0" w:noVBand="0"/>
        </w:tblPrEx>
        <w:tc>
          <w:tcPr>
            <w:tcW w:w="3797" w:type="pct"/>
            <w:gridSpan w:val="4"/>
          </w:tcPr>
          <w:p w14:paraId="756DB144" w14:textId="77777777" w:rsidR="00F51BFC" w:rsidRPr="00EA7094" w:rsidRDefault="00343994">
            <w:pPr>
              <w:spacing w:before="60" w:after="60" w:line="240" w:lineRule="exact"/>
              <w:rPr>
                <w:rFonts w:ascii="Frutiger LT Std 45 Light" w:hAnsi="Frutiger LT Std 45 Light"/>
                <w:sz w:val="20"/>
              </w:rPr>
            </w:pPr>
            <w:r>
              <w:rPr>
                <w:rFonts w:ascii="Frutiger LT Std 45 Light" w:hAnsi="Frutiger LT Std 45 Light" w:cs="Arial"/>
                <w:sz w:val="20"/>
              </w:rPr>
              <w:t>Excellent</w:t>
            </w:r>
            <w:r w:rsidR="00F51BFC">
              <w:rPr>
                <w:rFonts w:ascii="Frutiger LT Std 45 Light" w:hAnsi="Frutiger LT Std 45 Light" w:cs="Arial"/>
                <w:sz w:val="20"/>
              </w:rPr>
              <w:t xml:space="preserve"> accuracy and attention to detail</w:t>
            </w:r>
          </w:p>
        </w:tc>
        <w:tc>
          <w:tcPr>
            <w:tcW w:w="612" w:type="pct"/>
          </w:tcPr>
          <w:p w14:paraId="0C368241" w14:textId="77777777" w:rsidR="00F51BFC" w:rsidRPr="00EA7094" w:rsidRDefault="00F51BFC">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91" w:type="pct"/>
            <w:gridSpan w:val="2"/>
          </w:tcPr>
          <w:p w14:paraId="222FB787" w14:textId="6B29605A" w:rsidR="00F51BFC" w:rsidRPr="00EA7094" w:rsidRDefault="004642F0">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A91C0E" w:rsidRPr="00687A6A" w14:paraId="18195F96" w14:textId="77777777" w:rsidTr="3D8C714E">
        <w:tblPrEx>
          <w:tblLook w:val="01E0" w:firstRow="1" w:lastRow="1" w:firstColumn="1" w:lastColumn="1" w:noHBand="0" w:noVBand="0"/>
        </w:tblPrEx>
        <w:tc>
          <w:tcPr>
            <w:tcW w:w="3797" w:type="pct"/>
            <w:gridSpan w:val="4"/>
          </w:tcPr>
          <w:p w14:paraId="796386C8" w14:textId="36406E6F" w:rsidR="00F51BFC" w:rsidRPr="00EA7094" w:rsidRDefault="00343994">
            <w:pPr>
              <w:spacing w:before="60" w:after="60" w:line="240" w:lineRule="exact"/>
              <w:rPr>
                <w:rFonts w:ascii="Frutiger LT Std 45 Light" w:hAnsi="Frutiger LT Std 45 Light"/>
                <w:sz w:val="20"/>
              </w:rPr>
            </w:pPr>
            <w:r>
              <w:rPr>
                <w:rFonts w:ascii="Frutiger LT Std 45 Light" w:hAnsi="Frutiger LT Std 45 Light" w:cs="Arial"/>
                <w:sz w:val="20"/>
              </w:rPr>
              <w:t>Excellent IT skill</w:t>
            </w:r>
            <w:r w:rsidR="00DD17CF">
              <w:rPr>
                <w:rFonts w:ascii="Frutiger LT Std 45 Light" w:hAnsi="Frutiger LT Std 45 Light" w:cs="Arial"/>
                <w:sz w:val="20"/>
              </w:rPr>
              <w:t xml:space="preserve">s (Microsoft </w:t>
            </w:r>
            <w:r w:rsidR="00864E61">
              <w:rPr>
                <w:rFonts w:ascii="Frutiger LT Std 45 Light" w:hAnsi="Frutiger LT Std 45 Light" w:cs="Arial"/>
                <w:sz w:val="20"/>
              </w:rPr>
              <w:t>Office</w:t>
            </w:r>
            <w:r>
              <w:rPr>
                <w:rFonts w:ascii="Frutiger LT Std 45 Light" w:hAnsi="Frutiger LT Std 45 Light" w:cs="Arial"/>
                <w:sz w:val="20"/>
              </w:rPr>
              <w:t>) and ability to manage multiple diaries using Outlook</w:t>
            </w:r>
          </w:p>
        </w:tc>
        <w:tc>
          <w:tcPr>
            <w:tcW w:w="612" w:type="pct"/>
          </w:tcPr>
          <w:p w14:paraId="7A368CB5" w14:textId="77777777" w:rsidR="00F51BFC" w:rsidRPr="00EA7094" w:rsidRDefault="00F51BFC">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91" w:type="pct"/>
            <w:gridSpan w:val="2"/>
          </w:tcPr>
          <w:p w14:paraId="19C0E4E2" w14:textId="77777777" w:rsidR="00F51BFC" w:rsidRPr="00EA7094" w:rsidRDefault="00DD17CF">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A91C0E" w:rsidRPr="00687A6A" w14:paraId="4F2B7B01" w14:textId="77777777" w:rsidTr="3D8C714E">
        <w:tblPrEx>
          <w:tblLook w:val="01E0" w:firstRow="1" w:lastRow="1" w:firstColumn="1" w:lastColumn="1" w:noHBand="0" w:noVBand="0"/>
        </w:tblPrEx>
        <w:tc>
          <w:tcPr>
            <w:tcW w:w="3797" w:type="pct"/>
            <w:gridSpan w:val="4"/>
          </w:tcPr>
          <w:p w14:paraId="2074BAC9" w14:textId="77777777" w:rsidR="007D1147" w:rsidRDefault="007D1147">
            <w:pPr>
              <w:spacing w:before="60" w:after="60" w:line="240" w:lineRule="exact"/>
              <w:rPr>
                <w:rFonts w:ascii="Frutiger LT Std 45 Light" w:hAnsi="Frutiger LT Std 45 Light" w:cs="Arial"/>
                <w:sz w:val="20"/>
              </w:rPr>
            </w:pPr>
            <w:r w:rsidRPr="007D1147">
              <w:rPr>
                <w:rFonts w:ascii="Frutiger LT Std 45 Light" w:hAnsi="Frutiger LT Std 45 Light" w:cs="Arial"/>
                <w:sz w:val="20"/>
              </w:rPr>
              <w:t>Ability to handle sensitive information in a confidential manner</w:t>
            </w:r>
          </w:p>
        </w:tc>
        <w:tc>
          <w:tcPr>
            <w:tcW w:w="612" w:type="pct"/>
          </w:tcPr>
          <w:p w14:paraId="392E7AD3" w14:textId="77777777" w:rsidR="007D1147" w:rsidRDefault="007D114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91" w:type="pct"/>
            <w:gridSpan w:val="2"/>
          </w:tcPr>
          <w:p w14:paraId="472AC745" w14:textId="77777777" w:rsidR="007D1147" w:rsidRDefault="007D114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A91C0E" w:rsidRPr="00687A6A" w14:paraId="52721A6F" w14:textId="77777777" w:rsidTr="3D8C714E">
        <w:tblPrEx>
          <w:tblLook w:val="01E0" w:firstRow="1" w:lastRow="1" w:firstColumn="1" w:lastColumn="1" w:noHBand="0" w:noVBand="0"/>
        </w:tblPrEx>
        <w:tc>
          <w:tcPr>
            <w:tcW w:w="3797" w:type="pct"/>
            <w:gridSpan w:val="4"/>
          </w:tcPr>
          <w:p w14:paraId="5B8A4462" w14:textId="69AAA647" w:rsidR="007979A0" w:rsidRDefault="00A36C50">
            <w:pPr>
              <w:spacing w:before="60" w:after="60" w:line="240" w:lineRule="exact"/>
              <w:rPr>
                <w:rFonts w:ascii="Frutiger LT Std 45 Light" w:hAnsi="Frutiger LT Std 45 Light" w:cs="Arial"/>
                <w:sz w:val="20"/>
              </w:rPr>
            </w:pPr>
            <w:r>
              <w:rPr>
                <w:rFonts w:ascii="Frutiger LT Std 45 Light" w:hAnsi="Frutiger LT Std 45 Light" w:cs="Arial"/>
                <w:sz w:val="20"/>
              </w:rPr>
              <w:t>Knowledge of the animal health industry</w:t>
            </w:r>
          </w:p>
        </w:tc>
        <w:tc>
          <w:tcPr>
            <w:tcW w:w="612" w:type="pct"/>
          </w:tcPr>
          <w:p w14:paraId="626E52CB" w14:textId="52B9D1B3" w:rsidR="007979A0" w:rsidRDefault="00A36C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591" w:type="pct"/>
            <w:gridSpan w:val="2"/>
          </w:tcPr>
          <w:p w14:paraId="3D6B24DD" w14:textId="26BB495A" w:rsidR="007979A0" w:rsidRDefault="5968B421" w:rsidP="3D8C714E">
            <w:pPr>
              <w:spacing w:before="60" w:after="60" w:line="240" w:lineRule="exact"/>
              <w:jc w:val="center"/>
              <w:rPr>
                <w:rFonts w:ascii="Frutiger LT Std 45 Light" w:hAnsi="Frutiger LT Std 45 Light" w:cs="Arial"/>
                <w:sz w:val="20"/>
              </w:rPr>
            </w:pPr>
            <w:r w:rsidRPr="3D8C714E">
              <w:rPr>
                <w:rFonts w:ascii="Frutiger LT Std 45 Light" w:hAnsi="Frutiger LT Std 45 Light" w:cs="Arial"/>
                <w:sz w:val="20"/>
              </w:rPr>
              <w:t>n/a</w:t>
            </w:r>
          </w:p>
        </w:tc>
      </w:tr>
      <w:tr w:rsidR="00A91C0E" w:rsidRPr="00687A6A" w14:paraId="2324B6AE" w14:textId="77777777" w:rsidTr="3D8C714E">
        <w:tblPrEx>
          <w:tblLook w:val="01E0" w:firstRow="1" w:lastRow="1" w:firstColumn="1" w:lastColumn="1" w:noHBand="0" w:noVBand="0"/>
        </w:tblPrEx>
        <w:tc>
          <w:tcPr>
            <w:tcW w:w="3797" w:type="pct"/>
            <w:gridSpan w:val="4"/>
          </w:tcPr>
          <w:p w14:paraId="521AC681" w14:textId="77777777" w:rsidR="00F51BFC" w:rsidRPr="00EA7094" w:rsidRDefault="00F51BFC">
            <w:pPr>
              <w:spacing w:before="60" w:after="60" w:line="240" w:lineRule="exact"/>
              <w:rPr>
                <w:rFonts w:ascii="Frutiger LT Std 45 Light" w:hAnsi="Frutiger LT Std 45 Light"/>
                <w:sz w:val="20"/>
              </w:rPr>
            </w:pPr>
            <w:r>
              <w:rPr>
                <w:rFonts w:ascii="Frutiger LT Std 45 Light" w:hAnsi="Frutiger LT Std 45 Light" w:cs="Arial"/>
                <w:sz w:val="20"/>
              </w:rPr>
              <w:t>Experience of the Higher Education Sector and a basic awareness of the activities of the University</w:t>
            </w:r>
          </w:p>
        </w:tc>
        <w:tc>
          <w:tcPr>
            <w:tcW w:w="612" w:type="pct"/>
          </w:tcPr>
          <w:p w14:paraId="683E2757" w14:textId="77777777" w:rsidR="00F51BFC" w:rsidRPr="00EA7094" w:rsidRDefault="00F51BFC">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91" w:type="pct"/>
            <w:gridSpan w:val="2"/>
          </w:tcPr>
          <w:p w14:paraId="337824B3" w14:textId="77777777" w:rsidR="00F51BFC" w:rsidRPr="00EA7094" w:rsidRDefault="00F51BFC">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E53CC1" w:rsidRPr="00687A6A" w14:paraId="703CABC1" w14:textId="77777777" w:rsidTr="3D8C714E">
        <w:tblPrEx>
          <w:tblLook w:val="01E0" w:firstRow="1" w:lastRow="1" w:firstColumn="1" w:lastColumn="1" w:noHBand="0" w:noVBand="0"/>
        </w:tblPrEx>
        <w:tc>
          <w:tcPr>
            <w:tcW w:w="4409" w:type="pct"/>
            <w:gridSpan w:val="5"/>
          </w:tcPr>
          <w:p w14:paraId="5280E7E8" w14:textId="77777777" w:rsidR="00CB7896" w:rsidRDefault="00CB7896" w:rsidP="00E53CC1">
            <w:pPr>
              <w:spacing w:before="120" w:after="120" w:line="240" w:lineRule="exact"/>
              <w:jc w:val="left"/>
              <w:rPr>
                <w:rFonts w:ascii="Frutiger LT Std 45 Light" w:hAnsi="Frutiger LT Std 45 Light"/>
                <w:b/>
                <w:sz w:val="20"/>
              </w:rPr>
            </w:pPr>
          </w:p>
          <w:p w14:paraId="364DA00D"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91" w:type="pct"/>
            <w:gridSpan w:val="2"/>
          </w:tcPr>
          <w:p w14:paraId="5B01D45C"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53CC1" w:rsidRPr="00687A6A" w14:paraId="65441F51" w14:textId="77777777" w:rsidTr="3D8C714E">
        <w:tblPrEx>
          <w:tblLook w:val="01E0" w:firstRow="1" w:lastRow="1" w:firstColumn="1" w:lastColumn="1" w:noHBand="0" w:noVBand="0"/>
        </w:tblPrEx>
        <w:tc>
          <w:tcPr>
            <w:tcW w:w="4409" w:type="pct"/>
            <w:gridSpan w:val="5"/>
          </w:tcPr>
          <w:p w14:paraId="6295FF40" w14:textId="77777777" w:rsidR="00E53CC1" w:rsidRDefault="00F51BFC" w:rsidP="00E53CC1">
            <w:pPr>
              <w:spacing w:before="60" w:after="60" w:line="240" w:lineRule="exact"/>
              <w:rPr>
                <w:rFonts w:ascii="Frutiger LT Std 45 Light" w:hAnsi="Frutiger LT Std 45 Light" w:cs="Arial"/>
                <w:sz w:val="20"/>
              </w:rPr>
            </w:pPr>
            <w:r>
              <w:rPr>
                <w:rFonts w:ascii="Frutiger LT Std 45 Light" w:hAnsi="Frutiger LT Std 45 Light" w:cs="Arial"/>
                <w:sz w:val="20"/>
              </w:rPr>
              <w:t>n/a</w:t>
            </w:r>
          </w:p>
          <w:p w14:paraId="2F6E2912" w14:textId="77777777" w:rsidR="00CB7896" w:rsidRPr="00EA7094" w:rsidRDefault="00CB7896" w:rsidP="00E53CC1">
            <w:pPr>
              <w:spacing w:before="60" w:after="60" w:line="240" w:lineRule="exact"/>
              <w:rPr>
                <w:rFonts w:ascii="Frutiger LT Std 45 Light" w:hAnsi="Frutiger LT Std 45 Light"/>
                <w:sz w:val="20"/>
              </w:rPr>
            </w:pPr>
          </w:p>
        </w:tc>
        <w:tc>
          <w:tcPr>
            <w:tcW w:w="591" w:type="pct"/>
            <w:gridSpan w:val="2"/>
          </w:tcPr>
          <w:p w14:paraId="302A63D1" w14:textId="77777777" w:rsidR="00E53CC1" w:rsidRPr="00EA7094" w:rsidRDefault="00F51BFC" w:rsidP="00BA0E14">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2A1DE4" w:rsidRPr="00687A6A" w14:paraId="208AE53E" w14:textId="77777777" w:rsidTr="3D8C714E">
        <w:tblPrEx>
          <w:tblLook w:val="01E0" w:firstRow="1" w:lastRow="1" w:firstColumn="1" w:lastColumn="1" w:noHBand="0" w:noVBand="0"/>
        </w:tblPrEx>
        <w:tc>
          <w:tcPr>
            <w:tcW w:w="4409" w:type="pct"/>
            <w:gridSpan w:val="5"/>
          </w:tcPr>
          <w:p w14:paraId="017250D4" w14:textId="77777777" w:rsidR="002A1DE4" w:rsidRPr="00034A01" w:rsidRDefault="002A1DE4"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sidR="00A22BE1">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91" w:type="pct"/>
            <w:gridSpan w:val="2"/>
          </w:tcPr>
          <w:p w14:paraId="199385CC" w14:textId="77777777" w:rsidR="002A1DE4" w:rsidRDefault="002A1DE4"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B80A01A"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A1DE4" w:rsidRPr="00687A6A" w14:paraId="4EF3007B" w14:textId="77777777" w:rsidTr="3D8C714E">
        <w:tblPrEx>
          <w:tblLook w:val="01E0" w:firstRow="1" w:lastRow="1" w:firstColumn="1" w:lastColumn="1" w:noHBand="0" w:noVBand="0"/>
        </w:tblPrEx>
        <w:trPr>
          <w:trHeight w:val="90"/>
        </w:trPr>
        <w:tc>
          <w:tcPr>
            <w:tcW w:w="4409" w:type="pct"/>
            <w:gridSpan w:val="5"/>
          </w:tcPr>
          <w:p w14:paraId="0B894AF3" w14:textId="77777777" w:rsidR="002A1DE4"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2D0D146F"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69D5BD17" w14:textId="77777777" w:rsidR="0054031A"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47C4023B"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45967A55"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38DFF41C" w14:textId="21C854BD" w:rsidR="002A1DE4" w:rsidRPr="00687A6A" w:rsidRDefault="002A1DE4" w:rsidP="72AEB8C4">
            <w:pPr>
              <w:spacing w:before="60" w:after="60" w:line="240" w:lineRule="exact"/>
              <w:rPr>
                <w:rFonts w:ascii="Frutiger LT Std 45 Light" w:hAnsi="Frutiger LT Std 45 Light"/>
                <w:sz w:val="20"/>
              </w:rPr>
            </w:pPr>
            <w:r w:rsidRPr="72AEB8C4">
              <w:rPr>
                <w:rFonts w:ascii="Frutiger LT Std 45 Light" w:hAnsi="Frutiger LT Std 45 Light"/>
                <w:sz w:val="20"/>
              </w:rPr>
              <w:t xml:space="preserve">Problem Solving and </w:t>
            </w:r>
            <w:r w:rsidR="3A9C3E1F" w:rsidRPr="72AEB8C4">
              <w:rPr>
                <w:rFonts w:ascii="Frutiger LT Std 45 Light" w:hAnsi="Frutiger LT Std 45 Light"/>
                <w:sz w:val="20"/>
              </w:rPr>
              <w:t>Decision-Making</w:t>
            </w:r>
            <w:r w:rsidRPr="72AEB8C4">
              <w:rPr>
                <w:rFonts w:ascii="Frutiger LT Std 45 Light" w:hAnsi="Frutiger LT Std 45 Light"/>
                <w:sz w:val="20"/>
              </w:rPr>
              <w:t xml:space="preserve"> Skills</w:t>
            </w:r>
          </w:p>
          <w:p w14:paraId="02A498DD" w14:textId="77777777" w:rsidR="002A1DE4" w:rsidRPr="00687A6A" w:rsidRDefault="002F670E"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7F88FCB8"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45542604"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48434C15" w14:textId="77777777" w:rsidR="002A1DE4"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sidR="00AB39B5">
              <w:rPr>
                <w:rFonts w:ascii="Frutiger LT Std 45 Light" w:hAnsi="Frutiger LT Std 45 Light"/>
                <w:sz w:val="20"/>
              </w:rPr>
              <w:t xml:space="preserve"> &amp; Leadership</w:t>
            </w:r>
          </w:p>
          <w:p w14:paraId="58CA994B" w14:textId="77777777" w:rsidR="00CB7896" w:rsidRDefault="00CB7896" w:rsidP="00EA5A73">
            <w:pPr>
              <w:spacing w:before="60" w:after="60" w:line="240" w:lineRule="exact"/>
              <w:rPr>
                <w:rFonts w:ascii="Frutiger LT Std 45 Light" w:hAnsi="Frutiger LT Std 45 Light"/>
                <w:sz w:val="20"/>
              </w:rPr>
            </w:pPr>
          </w:p>
          <w:p w14:paraId="6F67C003" w14:textId="77777777" w:rsidR="00CB7896" w:rsidRDefault="00CB7896" w:rsidP="00EA5A73">
            <w:pPr>
              <w:spacing w:before="60" w:after="60" w:line="240" w:lineRule="exact"/>
              <w:rPr>
                <w:rFonts w:ascii="Frutiger LT Std 45 Light" w:hAnsi="Frutiger LT Std 45 Light"/>
                <w:sz w:val="20"/>
              </w:rPr>
            </w:pPr>
          </w:p>
          <w:p w14:paraId="7A3E3743" w14:textId="77777777" w:rsidR="000A7C4B" w:rsidRPr="00687A6A" w:rsidRDefault="000A7C4B" w:rsidP="00EA5A73">
            <w:pPr>
              <w:spacing w:before="60" w:after="60" w:line="240" w:lineRule="exact"/>
              <w:rPr>
                <w:rFonts w:ascii="Frutiger LT Std 45 Light" w:hAnsi="Frutiger LT Std 45 Light"/>
                <w:sz w:val="20"/>
              </w:rPr>
            </w:pPr>
          </w:p>
        </w:tc>
        <w:tc>
          <w:tcPr>
            <w:tcW w:w="591" w:type="pct"/>
            <w:gridSpan w:val="2"/>
          </w:tcPr>
          <w:p w14:paraId="3FDAEF10" w14:textId="77777777" w:rsidR="002A1DE4" w:rsidRDefault="003A2EE3"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D121E0A" w14:textId="77777777" w:rsidR="0054031A" w:rsidRDefault="00DD17C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B174EAF" w14:textId="77777777" w:rsidR="0054031A" w:rsidRDefault="00DD17CF"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8325C60" w14:textId="77777777" w:rsidR="0054031A" w:rsidRDefault="003A2EE3"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1F0EAFAF" w14:textId="77777777" w:rsidR="0054031A" w:rsidRDefault="00F51BF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1769A21" w14:textId="77777777" w:rsidR="0054031A" w:rsidRDefault="00F51BF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0E039764" w14:textId="77777777" w:rsidR="0054031A" w:rsidRDefault="00F51BF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3AD3A208" w14:textId="77777777" w:rsidR="0054031A" w:rsidRDefault="00F51BF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63FBEA6A" w14:textId="77777777" w:rsidR="0054031A" w:rsidRDefault="00F51BF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25CD8B9" w14:textId="77777777" w:rsidR="0054031A" w:rsidRPr="002F670E" w:rsidRDefault="00F51BF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2A1DE4" w:rsidRPr="00687A6A" w14:paraId="7EFBC2B5" w14:textId="77777777" w:rsidTr="3D8C714E">
        <w:tc>
          <w:tcPr>
            <w:tcW w:w="5000" w:type="pct"/>
            <w:gridSpan w:val="7"/>
            <w:shd w:val="clear" w:color="auto" w:fill="99CCFF"/>
          </w:tcPr>
          <w:p w14:paraId="5B664F44" w14:textId="77777777" w:rsidR="002A1DE4" w:rsidRPr="000A7C4B" w:rsidRDefault="000A7C4B" w:rsidP="000A7C4B">
            <w:pPr>
              <w:pStyle w:val="Title"/>
              <w:spacing w:before="60"/>
              <w:jc w:val="both"/>
              <w:rPr>
                <w:rFonts w:ascii="Frutiger LT Std 45 Light" w:hAnsi="Frutiger LT Std 45 Light"/>
                <w:color w:val="000000"/>
                <w:sz w:val="20"/>
                <w:u w:val="none"/>
                <w:lang w:val="en-GB"/>
              </w:rPr>
            </w:pPr>
            <w:r w:rsidRPr="000A7C4B">
              <w:rPr>
                <w:rFonts w:ascii="Frutiger LT Std 45 Light" w:hAnsi="Frutiger LT Std 45 Light"/>
                <w:color w:val="000000"/>
                <w:sz w:val="20"/>
                <w:u w:val="none"/>
                <w:lang w:val="en-GB"/>
              </w:rPr>
              <w:t xml:space="preserve">Background Information </w:t>
            </w:r>
          </w:p>
        </w:tc>
      </w:tr>
      <w:tr w:rsidR="002237A4" w:rsidRPr="00687A6A" w14:paraId="71F2DB6F" w14:textId="77777777" w:rsidTr="3D8C714E">
        <w:trPr>
          <w:cantSplit/>
          <w:trHeight w:val="1214"/>
        </w:trPr>
        <w:tc>
          <w:tcPr>
            <w:tcW w:w="5000" w:type="pct"/>
            <w:gridSpan w:val="7"/>
            <w:tcBorders>
              <w:bottom w:val="single" w:sz="4" w:space="0" w:color="auto"/>
            </w:tcBorders>
          </w:tcPr>
          <w:p w14:paraId="35A6AD6F" w14:textId="71318A36" w:rsidR="00DA7057" w:rsidRPr="00DA7057" w:rsidRDefault="00DA7057" w:rsidP="00DA7057">
            <w:pPr>
              <w:spacing w:before="120" w:after="120"/>
              <w:rPr>
                <w:rFonts w:ascii="Frutiger LT Std 45 Light" w:hAnsi="Frutiger LT Std 45 Light"/>
                <w:color w:val="000000"/>
                <w:sz w:val="20"/>
              </w:rPr>
            </w:pPr>
            <w:r w:rsidRPr="00DA7057">
              <w:rPr>
                <w:rFonts w:ascii="Frutiger LT Std 45 Light" w:hAnsi="Frutiger LT Std 45 Light"/>
                <w:color w:val="000000"/>
                <w:sz w:val="20"/>
              </w:rPr>
              <w:t>vHive was launched in 2015 as a partnership between the University of Surrey and Zoetis, supported by Enterprise M3. Its primary aim was to drive investment in cutting-edge digital technologies for animal health, fostering research and innovation.</w:t>
            </w:r>
          </w:p>
          <w:p w14:paraId="4B9D7087" w14:textId="7BB6E91D" w:rsidR="00837A87" w:rsidRPr="002C0B54" w:rsidRDefault="00DA7057" w:rsidP="00247B3C">
            <w:pPr>
              <w:spacing w:before="120" w:after="120"/>
              <w:rPr>
                <w:rFonts w:ascii="Frutiger LT Std 45 Light" w:hAnsi="Frutiger LT Std 45 Light"/>
                <w:color w:val="000000"/>
                <w:sz w:val="20"/>
              </w:rPr>
            </w:pPr>
            <w:r w:rsidRPr="00DA7057">
              <w:rPr>
                <w:rFonts w:ascii="Frutiger LT Std 45 Light" w:hAnsi="Frutiger LT Std 45 Light"/>
                <w:color w:val="000000"/>
                <w:sz w:val="20"/>
              </w:rPr>
              <w:t xml:space="preserve">In 2023, this exciting initiative evolved </w:t>
            </w:r>
            <w:r w:rsidR="00D36E94" w:rsidRPr="00DA7057">
              <w:rPr>
                <w:rFonts w:ascii="Frutiger LT Std 45 Light" w:hAnsi="Frutiger LT Std 45 Light"/>
                <w:color w:val="000000"/>
                <w:sz w:val="20"/>
              </w:rPr>
              <w:t>with</w:t>
            </w:r>
            <w:r w:rsidRPr="00DA7057">
              <w:rPr>
                <w:rFonts w:ascii="Frutiger LT Std 45 Light" w:hAnsi="Frutiger LT Std 45 Light"/>
                <w:color w:val="000000"/>
                <w:sz w:val="20"/>
              </w:rPr>
              <w:t xml:space="preserve"> a</w:t>
            </w:r>
            <w:r w:rsidR="004B424D">
              <w:rPr>
                <w:rFonts w:ascii="Frutiger LT Std 45 Light" w:hAnsi="Frutiger LT Std 45 Light"/>
                <w:color w:val="000000"/>
                <w:sz w:val="20"/>
              </w:rPr>
              <w:t xml:space="preserve"> new</w:t>
            </w:r>
            <w:r w:rsidRPr="00DA7057">
              <w:rPr>
                <w:rFonts w:ascii="Frutiger LT Std 45 Light" w:hAnsi="Frutiger LT Std 45 Light"/>
                <w:color w:val="000000"/>
                <w:sz w:val="20"/>
              </w:rPr>
              <w:t xml:space="preserve"> mission summarized as: </w:t>
            </w:r>
            <w:r w:rsidRPr="00DA7057">
              <w:rPr>
                <w:rFonts w:ascii="Frutiger LT Std 45 Light" w:hAnsi="Frutiger LT Std 45 Light"/>
                <w:b/>
                <w:bCs/>
                <w:color w:val="000000"/>
                <w:sz w:val="20"/>
              </w:rPr>
              <w:t>“From data to information to actionable insights and solutions in veterinary medicine.”</w:t>
            </w:r>
            <w:r w:rsidRPr="00DA7057">
              <w:rPr>
                <w:rFonts w:ascii="Frutiger LT Std 45 Light" w:hAnsi="Frutiger LT Std 45 Light"/>
                <w:color w:val="000000"/>
                <w:sz w:val="20"/>
              </w:rPr>
              <w:t xml:space="preserve"> As part of this evolution, vHive launched the Animal Health Incubator, strategically designed to integrate startup companies into our ecosystem. The incubator supports these startups by facilitating collaborative research and innovation, while also creating valuable educational opportunities for students.</w:t>
            </w:r>
            <w:r w:rsidR="004B424D">
              <w:rPr>
                <w:rFonts w:ascii="Frutiger LT Std 45 Light" w:hAnsi="Frutiger LT Std 45 Light"/>
                <w:color w:val="000000"/>
                <w:sz w:val="20"/>
              </w:rPr>
              <w:t xml:space="preserve"> The jobholder will fit into the matrix of projects requiring support inclusive of the vHive Incubator with a specific focus on the sustainability work ongoing.</w:t>
            </w:r>
          </w:p>
        </w:tc>
      </w:tr>
      <w:tr w:rsidR="002A1DE4" w:rsidRPr="00687A6A" w14:paraId="2E1B6F38" w14:textId="77777777" w:rsidTr="3D8C714E">
        <w:trPr>
          <w:cantSplit/>
          <w:trHeight w:val="5086"/>
        </w:trPr>
        <w:tc>
          <w:tcPr>
            <w:tcW w:w="5000" w:type="pct"/>
            <w:gridSpan w:val="7"/>
          </w:tcPr>
          <w:p w14:paraId="0CD91CDA" w14:textId="77777777" w:rsidR="000279E5" w:rsidRDefault="003B2FA4" w:rsidP="00ED5980">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t xml:space="preserve">Department Structure Chart </w:t>
            </w:r>
          </w:p>
          <w:p w14:paraId="72BD7E8F" w14:textId="77777777" w:rsidR="00A91C0E" w:rsidRPr="00A91C0E" w:rsidRDefault="00A91C0E" w:rsidP="00A91C0E"/>
          <w:p w14:paraId="7AD73BBB" w14:textId="57627D46" w:rsidR="000014DB" w:rsidRPr="00A91C0E" w:rsidRDefault="00BE6F46" w:rsidP="00A91C0E">
            <w:pPr>
              <w:jc w:val="center"/>
              <w:rPr>
                <w:lang w:eastAsia="en-GB"/>
              </w:rPr>
            </w:pPr>
            <w:r>
              <w:rPr>
                <w:noProof/>
              </w:rPr>
              <mc:AlternateContent>
                <mc:Choice Requires="wps">
                  <w:drawing>
                    <wp:anchor distT="0" distB="0" distL="114300" distR="114300" simplePos="0" relativeHeight="251658242" behindDoc="0" locked="0" layoutInCell="1" allowOverlap="1" wp14:anchorId="0EF1A0FA" wp14:editId="34A06610">
                      <wp:simplePos x="0" y="0"/>
                      <wp:positionH relativeFrom="column">
                        <wp:posOffset>3472180</wp:posOffset>
                      </wp:positionH>
                      <wp:positionV relativeFrom="paragraph">
                        <wp:posOffset>3440430</wp:posOffset>
                      </wp:positionV>
                      <wp:extent cx="1485900" cy="390525"/>
                      <wp:effectExtent l="0" t="0" r="19050" b="28575"/>
                      <wp:wrapNone/>
                      <wp:docPr id="1576000225" name="Connector: Elbow 3"/>
                      <wp:cNvGraphicFramePr/>
                      <a:graphic xmlns:a="http://schemas.openxmlformats.org/drawingml/2006/main">
                        <a:graphicData uri="http://schemas.microsoft.com/office/word/2010/wordprocessingShape">
                          <wps:wsp>
                            <wps:cNvCnPr/>
                            <wps:spPr>
                              <a:xfrm flipH="1">
                                <a:off x="0" y="0"/>
                                <a:ext cx="1485900" cy="390525"/>
                              </a:xfrm>
                              <a:prstGeom prst="bentConnector3">
                                <a:avLst>
                                  <a:gd name="adj1" fmla="val 0"/>
                                </a:avLst>
                              </a:prstGeom>
                              <a:ln w="19050" cap="flat" cmpd="sng" algn="ctr">
                                <a:solidFill>
                                  <a:schemeClr val="bg1">
                                    <a:lumMod val="8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0BA66B1">
                    <v:shapetype id="_x0000_t34" coordsize="21600,21600" o:oned="t" filled="f" o:spt="34" adj="10800" path="m,l@0,0@0,21600,21600,21600e" w14:anchorId="48AD5242">
                      <v:stroke joinstyle="miter"/>
                      <v:formulas>
                        <v:f eqn="val #0"/>
                      </v:formulas>
                      <v:path fillok="f" arrowok="t" o:connecttype="none"/>
                      <v:handles>
                        <v:h position="#0,center"/>
                      </v:handles>
                      <o:lock v:ext="edit" shapetype="t"/>
                    </v:shapetype>
                    <v:shape id="Connector: Elbow 3" style="position:absolute;margin-left:273.4pt;margin-top:270.9pt;width:117pt;height:30.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8d8d8 [2732]" strokeweight="1.5pt" type="#_x0000_t34"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">
                      <v:stroke joinstyle="round" dashstyle="dash"/>
                    </v:shape>
                  </w:pict>
                </mc:Fallback>
              </mc:AlternateContent>
            </w:r>
            <w:r>
              <w:rPr>
                <w:noProof/>
              </w:rPr>
              <mc:AlternateContent>
                <mc:Choice Requires="wps">
                  <w:drawing>
                    <wp:anchor distT="0" distB="0" distL="114300" distR="114300" simplePos="0" relativeHeight="251658240" behindDoc="0" locked="0" layoutInCell="1" allowOverlap="1" wp14:anchorId="55A30013" wp14:editId="716D2BBC">
                      <wp:simplePos x="0" y="0"/>
                      <wp:positionH relativeFrom="column">
                        <wp:posOffset>2119630</wp:posOffset>
                      </wp:positionH>
                      <wp:positionV relativeFrom="paragraph">
                        <wp:posOffset>3373755</wp:posOffset>
                      </wp:positionV>
                      <wp:extent cx="190500" cy="495300"/>
                      <wp:effectExtent l="0" t="0" r="38100" b="95250"/>
                      <wp:wrapNone/>
                      <wp:docPr id="953870628" name="Connector: Elbow 4"/>
                      <wp:cNvGraphicFramePr/>
                      <a:graphic xmlns:a="http://schemas.openxmlformats.org/drawingml/2006/main">
                        <a:graphicData uri="http://schemas.microsoft.com/office/word/2010/wordprocessingShape">
                          <wps:wsp>
                            <wps:cNvCnPr/>
                            <wps:spPr>
                              <a:xfrm>
                                <a:off x="0" y="0"/>
                                <a:ext cx="190500" cy="4953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9A2C334">
                    <v:shape id="Connector: Elbow 4" style="position:absolute;margin-left:166.9pt;margin-top:265.65pt;width:15pt;height:3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" w14:anchorId="476998CD">
                      <v:stroke endarrow="block"/>
                    </v:shape>
                  </w:pict>
                </mc:Fallback>
              </mc:AlternateContent>
            </w:r>
            <w:r>
              <w:rPr>
                <w:noProof/>
              </w:rPr>
              <mc:AlternateContent>
                <mc:Choice Requires="wps">
                  <w:drawing>
                    <wp:anchor distT="0" distB="0" distL="114300" distR="114300" simplePos="0" relativeHeight="251658241" behindDoc="0" locked="0" layoutInCell="1" allowOverlap="1" wp14:anchorId="1FB81379" wp14:editId="5B910EAC">
                      <wp:simplePos x="0" y="0"/>
                      <wp:positionH relativeFrom="column">
                        <wp:posOffset>2319655</wp:posOffset>
                      </wp:positionH>
                      <wp:positionV relativeFrom="paragraph">
                        <wp:posOffset>3621405</wp:posOffset>
                      </wp:positionV>
                      <wp:extent cx="1104900" cy="514350"/>
                      <wp:effectExtent l="0" t="0" r="19050" b="19050"/>
                      <wp:wrapNone/>
                      <wp:docPr id="996689978" name="Rectangle 1"/>
                      <wp:cNvGraphicFramePr/>
                      <a:graphic xmlns:a="http://schemas.openxmlformats.org/drawingml/2006/main">
                        <a:graphicData uri="http://schemas.microsoft.com/office/word/2010/wordprocessingShape">
                          <wps:wsp>
                            <wps:cNvSpPr/>
                            <wps:spPr>
                              <a:xfrm>
                                <a:off x="0" y="0"/>
                                <a:ext cx="110490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76E7EE" w14:textId="18AFCA5D" w:rsidR="004B424D" w:rsidRPr="008D6D6D" w:rsidRDefault="00BE6F46" w:rsidP="002221BB">
                                  <w:pPr>
                                    <w:jc w:val="center"/>
                                    <w:rPr>
                                      <w:rFonts w:ascii="Frutiger LT Std 45 Light" w:hAnsi="Frutiger LT Std 45 Light"/>
                                      <w:sz w:val="18"/>
                                      <w:szCs w:val="18"/>
                                    </w:rPr>
                                  </w:pPr>
                                  <w:r w:rsidRPr="008D6D6D">
                                    <w:rPr>
                                      <w:rFonts w:ascii="Frutiger LT Std 45 Light" w:hAnsi="Frutiger LT Std 45 Light"/>
                                      <w:sz w:val="18"/>
                                      <w:szCs w:val="18"/>
                                    </w:rPr>
                                    <w:t>vHive Support Assistant (Sustainability)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81379" id="Rectangle 1" o:spid="_x0000_s1026" style="position:absolute;left:0;text-align:left;margin-left:182.65pt;margin-top:285.15pt;width:87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" fillcolor="white [3201]" strokecolor="#f79646 [3209]" strokeweight="2pt">
                      <v:textbox>
                        <w:txbxContent>
                          <w:p w14:paraId="6C76E7EE" w14:textId="18AFCA5D" w:rsidR="004B424D" w:rsidRPr="008D6D6D" w:rsidRDefault="00BE6F46" w:rsidP="002221BB">
                            <w:pPr>
                              <w:jc w:val="center"/>
                              <w:rPr>
                                <w:rFonts w:ascii="Frutiger LT Std 45 Light" w:hAnsi="Frutiger LT Std 45 Light"/>
                                <w:sz w:val="18"/>
                                <w:szCs w:val="18"/>
                              </w:rPr>
                            </w:pPr>
                            <w:r w:rsidRPr="008D6D6D">
                              <w:rPr>
                                <w:rFonts w:ascii="Frutiger LT Std 45 Light" w:hAnsi="Frutiger LT Std 45 Light"/>
                                <w:sz w:val="18"/>
                                <w:szCs w:val="18"/>
                              </w:rPr>
                              <w:t>vHive Support Assistant (Sustainability)</w:t>
                            </w:r>
                          </w:p>
                        </w:txbxContent>
                      </v:textbox>
                    </v:rect>
                  </w:pict>
                </mc:Fallback>
              </mc:AlternateContent>
            </w:r>
            <w:r w:rsidR="00A91C0E">
              <w:rPr>
                <w:noProof/>
              </w:rPr>
              <w:drawing>
                <wp:inline distT="0" distB="0" distL="0" distR="0" wp14:anchorId="1B2EB8FE" wp14:editId="6A7BAE2E">
                  <wp:extent cx="5910580" cy="4091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754" cy="4109368"/>
                          </a:xfrm>
                          <a:prstGeom prst="rect">
                            <a:avLst/>
                          </a:prstGeom>
                          <a:noFill/>
                          <a:ln>
                            <a:noFill/>
                          </a:ln>
                        </pic:spPr>
                      </pic:pic>
                    </a:graphicData>
                  </a:graphic>
                </wp:inline>
              </w:drawing>
            </w:r>
          </w:p>
        </w:tc>
      </w:tr>
      <w:tr w:rsidR="004275D5" w:rsidRPr="004275D5" w14:paraId="62247E7C" w14:textId="77777777" w:rsidTr="3D8C714E">
        <w:trPr>
          <w:cantSplit/>
          <w:trHeight w:val="5086"/>
        </w:trPr>
        <w:tc>
          <w:tcPr>
            <w:tcW w:w="5000" w:type="pct"/>
            <w:gridSpan w:val="7"/>
          </w:tcPr>
          <w:p w14:paraId="25A4BDD2" w14:textId="77777777" w:rsidR="00C20459" w:rsidRPr="008D6D6D" w:rsidRDefault="004275D5" w:rsidP="00ED5980">
            <w:pPr>
              <w:pStyle w:val="Heading4"/>
              <w:spacing w:before="60"/>
              <w:jc w:val="both"/>
              <w:rPr>
                <w:rFonts w:ascii="Frutiger LT Std 45 Light" w:hAnsi="Frutiger LT Std 45 Light"/>
                <w:szCs w:val="22"/>
                <w:u w:val="single"/>
              </w:rPr>
            </w:pPr>
            <w:r w:rsidRPr="008D6D6D">
              <w:rPr>
                <w:rFonts w:ascii="Frutiger LT Std 45 Light" w:hAnsi="Frutiger LT Std 45 Light"/>
                <w:szCs w:val="22"/>
                <w:u w:val="single"/>
              </w:rPr>
              <w:t>Relationships</w:t>
            </w:r>
          </w:p>
          <w:p w14:paraId="7E88FE39" w14:textId="77777777" w:rsidR="004275D5" w:rsidRPr="008D6D6D" w:rsidRDefault="004275D5" w:rsidP="004275D5">
            <w:pPr>
              <w:rPr>
                <w:rFonts w:ascii="Frutiger LT Std 45 Light" w:hAnsi="Frutiger LT Std 45 Light"/>
                <w:sz w:val="20"/>
              </w:rPr>
            </w:pPr>
          </w:p>
          <w:p w14:paraId="40252FFB" w14:textId="77777777" w:rsidR="004275D5" w:rsidRPr="008D6D6D" w:rsidRDefault="004275D5" w:rsidP="004275D5">
            <w:pPr>
              <w:rPr>
                <w:rFonts w:ascii="Frutiger LT Std 45 Light" w:hAnsi="Frutiger LT Std 45 Light"/>
                <w:sz w:val="20"/>
                <w:u w:val="single"/>
              </w:rPr>
            </w:pPr>
            <w:r w:rsidRPr="008D6D6D">
              <w:rPr>
                <w:rFonts w:ascii="Frutiger LT Std 45 Light" w:hAnsi="Frutiger LT Std 45 Light"/>
                <w:sz w:val="20"/>
                <w:u w:val="single"/>
              </w:rPr>
              <w:t>Internal</w:t>
            </w:r>
          </w:p>
          <w:p w14:paraId="5F6E7598" w14:textId="77777777" w:rsidR="004275D5" w:rsidRPr="008D6D6D" w:rsidRDefault="004275D5" w:rsidP="004275D5">
            <w:pPr>
              <w:pStyle w:val="ListParagraph"/>
              <w:numPr>
                <w:ilvl w:val="0"/>
                <w:numId w:val="30"/>
              </w:numPr>
              <w:rPr>
                <w:rFonts w:ascii="Frutiger LT Std 45 Light" w:hAnsi="Frutiger LT Std 45 Light"/>
                <w:sz w:val="20"/>
              </w:rPr>
            </w:pPr>
            <w:r w:rsidRPr="008D6D6D">
              <w:rPr>
                <w:rFonts w:ascii="Frutiger LT Std 45 Light" w:hAnsi="Frutiger LT Std 45 Light"/>
                <w:sz w:val="20"/>
              </w:rPr>
              <w:t>Director of v</w:t>
            </w:r>
            <w:r w:rsidR="0073773C" w:rsidRPr="008D6D6D">
              <w:rPr>
                <w:rFonts w:ascii="Frutiger LT Std 45 Light" w:hAnsi="Frutiger LT Std 45 Light"/>
                <w:sz w:val="20"/>
              </w:rPr>
              <w:t>Hive</w:t>
            </w:r>
          </w:p>
          <w:p w14:paraId="07FD54AA" w14:textId="77777777" w:rsidR="0073773C" w:rsidRPr="008D6D6D" w:rsidRDefault="0073773C" w:rsidP="004275D5">
            <w:pPr>
              <w:pStyle w:val="ListParagraph"/>
              <w:numPr>
                <w:ilvl w:val="0"/>
                <w:numId w:val="30"/>
              </w:numPr>
              <w:rPr>
                <w:rFonts w:ascii="Frutiger LT Std 45 Light" w:hAnsi="Frutiger LT Std 45 Light"/>
                <w:sz w:val="20"/>
              </w:rPr>
            </w:pPr>
            <w:r w:rsidRPr="008D6D6D">
              <w:rPr>
                <w:rFonts w:ascii="Frutiger LT Std 45 Light" w:hAnsi="Frutiger LT Std 45 Light"/>
                <w:sz w:val="20"/>
              </w:rPr>
              <w:t>Veterinary Director of vHive</w:t>
            </w:r>
          </w:p>
          <w:p w14:paraId="32F035C4" w14:textId="4B094ABE" w:rsidR="0073773C" w:rsidRPr="008D6D6D" w:rsidRDefault="007D30D2" w:rsidP="004275D5">
            <w:pPr>
              <w:pStyle w:val="ListParagraph"/>
              <w:numPr>
                <w:ilvl w:val="0"/>
                <w:numId w:val="30"/>
              </w:numPr>
              <w:rPr>
                <w:rFonts w:ascii="Frutiger LT Std 45 Light" w:hAnsi="Frutiger LT Std 45 Light"/>
                <w:sz w:val="20"/>
              </w:rPr>
            </w:pPr>
            <w:r w:rsidRPr="008D6D6D">
              <w:rPr>
                <w:rFonts w:ascii="Frutiger LT Std 45 Light" w:hAnsi="Frutiger LT Std 45 Light"/>
                <w:sz w:val="20"/>
              </w:rPr>
              <w:t xml:space="preserve">vHive </w:t>
            </w:r>
            <w:r w:rsidR="0073773C" w:rsidRPr="008D6D6D">
              <w:rPr>
                <w:rFonts w:ascii="Frutiger LT Std 45 Light" w:hAnsi="Frutiger LT Std 45 Light"/>
                <w:sz w:val="20"/>
              </w:rPr>
              <w:t>Incubator Manager</w:t>
            </w:r>
          </w:p>
          <w:p w14:paraId="2A262447" w14:textId="77777777" w:rsidR="0073773C" w:rsidRPr="008D6D6D" w:rsidRDefault="0073773C" w:rsidP="004275D5">
            <w:pPr>
              <w:pStyle w:val="ListParagraph"/>
              <w:numPr>
                <w:ilvl w:val="0"/>
                <w:numId w:val="30"/>
              </w:numPr>
              <w:rPr>
                <w:rFonts w:ascii="Frutiger LT Std 45 Light" w:hAnsi="Frutiger LT Std 45 Light"/>
                <w:sz w:val="20"/>
              </w:rPr>
            </w:pPr>
            <w:r w:rsidRPr="008D6D6D">
              <w:rPr>
                <w:rFonts w:ascii="Frutiger LT Std 45 Light" w:hAnsi="Frutiger LT Std 45 Light"/>
                <w:sz w:val="20"/>
              </w:rPr>
              <w:t xml:space="preserve">vHive Project </w:t>
            </w:r>
            <w:r w:rsidR="006F1CB7" w:rsidRPr="008D6D6D">
              <w:rPr>
                <w:rFonts w:ascii="Frutiger LT Std 45 Light" w:hAnsi="Frutiger LT Std 45 Light"/>
                <w:sz w:val="20"/>
              </w:rPr>
              <w:t>&amp; Operations Manager/Lead</w:t>
            </w:r>
          </w:p>
          <w:p w14:paraId="624AC373" w14:textId="77777777" w:rsidR="00745F18" w:rsidRDefault="00745F18" w:rsidP="004275D5">
            <w:pPr>
              <w:pStyle w:val="ListParagraph"/>
              <w:numPr>
                <w:ilvl w:val="0"/>
                <w:numId w:val="30"/>
              </w:numPr>
              <w:rPr>
                <w:rFonts w:ascii="Frutiger LT Std 45 Light" w:hAnsi="Frutiger LT Std 45 Light"/>
                <w:sz w:val="20"/>
              </w:rPr>
            </w:pPr>
            <w:r w:rsidRPr="008D6D6D">
              <w:rPr>
                <w:rFonts w:ascii="Frutiger LT Std 45 Light" w:hAnsi="Frutiger LT Std 45 Light"/>
                <w:sz w:val="20"/>
              </w:rPr>
              <w:t>Finance</w:t>
            </w:r>
          </w:p>
          <w:p w14:paraId="13E303D1" w14:textId="03B58754" w:rsidR="00D612A2" w:rsidRPr="008D6D6D" w:rsidRDefault="00D612A2" w:rsidP="72AEB8C4">
            <w:pPr>
              <w:pStyle w:val="ListParagraph"/>
              <w:numPr>
                <w:ilvl w:val="0"/>
                <w:numId w:val="30"/>
              </w:numPr>
              <w:rPr>
                <w:rFonts w:ascii="Frutiger LT Std 45 Light" w:hAnsi="Frutiger LT Std 45 Light"/>
                <w:sz w:val="20"/>
              </w:rPr>
            </w:pPr>
            <w:r w:rsidRPr="72AEB8C4">
              <w:rPr>
                <w:rFonts w:ascii="Frutiger LT Std 45 Light" w:hAnsi="Frutiger LT Std 45 Light"/>
                <w:sz w:val="20"/>
              </w:rPr>
              <w:t xml:space="preserve">Principle </w:t>
            </w:r>
            <w:r w:rsidR="1FD55266" w:rsidRPr="72AEB8C4">
              <w:rPr>
                <w:rFonts w:ascii="Frutiger LT Std 45 Light" w:hAnsi="Frutiger LT Std 45 Light"/>
                <w:sz w:val="20"/>
              </w:rPr>
              <w:t>Investigators</w:t>
            </w:r>
          </w:p>
          <w:p w14:paraId="5A640046" w14:textId="77777777" w:rsidR="00C426FE" w:rsidRPr="008D6D6D" w:rsidRDefault="00C426FE" w:rsidP="00C426FE">
            <w:pPr>
              <w:rPr>
                <w:rFonts w:ascii="Frutiger LT Std 45 Light" w:hAnsi="Frutiger LT Std 45 Light"/>
                <w:sz w:val="20"/>
                <w:u w:val="single"/>
              </w:rPr>
            </w:pPr>
            <w:r w:rsidRPr="008D6D6D">
              <w:rPr>
                <w:rFonts w:ascii="Frutiger LT Std 45 Light" w:hAnsi="Frutiger LT Std 45 Light"/>
                <w:sz w:val="20"/>
                <w:u w:val="single"/>
              </w:rPr>
              <w:t>External</w:t>
            </w:r>
          </w:p>
          <w:p w14:paraId="4F2F3C2E" w14:textId="1312484C" w:rsidR="005D2C14" w:rsidRPr="0025056D" w:rsidRDefault="005D2C14" w:rsidP="00C426FE">
            <w:r w:rsidRPr="008D6D6D">
              <w:rPr>
                <w:rFonts w:ascii="Frutiger LT Std 45 Light" w:hAnsi="Frutiger LT Std 45 Light"/>
                <w:sz w:val="20"/>
              </w:rPr>
              <w:t>Supporting the team by communicating with external stakeholders, including Zoetis and other partners or organisations as required</w:t>
            </w:r>
            <w:r w:rsidR="008D6D6D">
              <w:rPr>
                <w:rFonts w:ascii="Frutiger LT Std 45 Light" w:hAnsi="Frutiger LT Std 45 Light"/>
                <w:sz w:val="20"/>
              </w:rPr>
              <w:t>.</w:t>
            </w:r>
          </w:p>
        </w:tc>
      </w:tr>
    </w:tbl>
    <w:p w14:paraId="6D867B9A" w14:textId="77777777" w:rsidR="003005DA" w:rsidRPr="00C30F19" w:rsidRDefault="003005DA" w:rsidP="002237A4"/>
    <w:sectPr w:rsidR="003005DA" w:rsidRPr="00C30F19" w:rsidSect="00566A1C">
      <w:headerReference w:type="default" r:id="rId12"/>
      <w:pgSz w:w="11909" w:h="16834" w:code="9"/>
      <w:pgMar w:top="-816" w:right="607" w:bottom="272" w:left="1304" w:header="136" w:footer="119"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2D9B" w14:textId="77777777" w:rsidR="0069188E" w:rsidRDefault="0069188E">
      <w:r>
        <w:separator/>
      </w:r>
    </w:p>
  </w:endnote>
  <w:endnote w:type="continuationSeparator" w:id="0">
    <w:p w14:paraId="66C524B2" w14:textId="77777777" w:rsidR="0069188E" w:rsidRDefault="0069188E">
      <w:r>
        <w:continuationSeparator/>
      </w:r>
    </w:p>
  </w:endnote>
  <w:endnote w:type="continuationNotice" w:id="1">
    <w:p w14:paraId="71049E48" w14:textId="77777777" w:rsidR="0069188E" w:rsidRDefault="006918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2A09" w14:textId="77777777" w:rsidR="0069188E" w:rsidRDefault="0069188E">
      <w:r>
        <w:separator/>
      </w:r>
    </w:p>
  </w:footnote>
  <w:footnote w:type="continuationSeparator" w:id="0">
    <w:p w14:paraId="54CE416C" w14:textId="77777777" w:rsidR="0069188E" w:rsidRDefault="0069188E">
      <w:r>
        <w:continuationSeparator/>
      </w:r>
    </w:p>
  </w:footnote>
  <w:footnote w:type="continuationNotice" w:id="1">
    <w:p w14:paraId="23102856" w14:textId="77777777" w:rsidR="0069188E" w:rsidRDefault="006918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5F1F" w14:textId="6AF7E8FC" w:rsidR="00C30F19" w:rsidRPr="00412CDF" w:rsidRDefault="000B2450" w:rsidP="00EF2119">
    <w:pPr>
      <w:pStyle w:val="Footer"/>
      <w:jc w:val="left"/>
      <w:rPr>
        <w:rFonts w:ascii="Frutiger LT Std 45 Light" w:hAnsi="Frutiger LT Std 45 Light"/>
        <w:sz w:val="22"/>
        <w:szCs w:val="22"/>
      </w:rPr>
    </w:pPr>
    <w:r>
      <w:rPr>
        <w:rFonts w:ascii="Frutiger LT Std 45 Light" w:hAnsi="Frutiger LT Std 45 Light"/>
        <w:noProof/>
        <w:sz w:val="22"/>
        <w:szCs w:val="22"/>
      </w:rPr>
      <w:drawing>
        <wp:inline distT="0" distB="0" distL="0" distR="0" wp14:anchorId="7D04A27A" wp14:editId="18BD8E85">
          <wp:extent cx="1504950" cy="355841"/>
          <wp:effectExtent l="0" t="0" r="0" b="6350"/>
          <wp:docPr id="1394164468"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64468" name="Picture 1" descr="A blue text on a black background&#10;&#10;AI-generated content may be incorrect."/>
                  <pic:cNvPicPr/>
                </pic:nvPicPr>
                <pic:blipFill>
                  <a:blip r:embed="rId1"/>
                  <a:stretch>
                    <a:fillRect/>
                  </a:stretch>
                </pic:blipFill>
                <pic:spPr>
                  <a:xfrm>
                    <a:off x="0" y="0"/>
                    <a:ext cx="1520537" cy="35952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a7UU7xEH" int2:invalidationBookmarkName="" int2:hashCode="jwchB8uiy/vNGo" int2:id="7SSGOyJq">
      <int2:state int2:value="Rejected" int2:type="style"/>
    </int2:bookmark>
    <int2:bookmark int2:bookmarkName="_Int_ZFVkJa1w" int2:invalidationBookmarkName="" int2:hashCode="zVI+C8CGrhrXq/" int2:id="ZNRMCivU">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4B1A31"/>
    <w:multiLevelType w:val="hybridMultilevel"/>
    <w:tmpl w:val="FAEA819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9FB6630"/>
    <w:multiLevelType w:val="hybridMultilevel"/>
    <w:tmpl w:val="3CDA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8D1450"/>
    <w:multiLevelType w:val="hybridMultilevel"/>
    <w:tmpl w:val="FAEA819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EA5542"/>
    <w:multiLevelType w:val="hybridMultilevel"/>
    <w:tmpl w:val="347E5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5A088B"/>
    <w:multiLevelType w:val="hybridMultilevel"/>
    <w:tmpl w:val="35E88DA8"/>
    <w:lvl w:ilvl="0" w:tplc="FFCCC484">
      <w:start w:val="1"/>
      <w:numFmt w:val="decimal"/>
      <w:lvlText w:val="%1."/>
      <w:lvlJc w:val="left"/>
      <w:pPr>
        <w:tabs>
          <w:tab w:val="num" w:pos="720"/>
        </w:tabs>
        <w:ind w:left="720" w:hanging="360"/>
      </w:pPr>
      <w:rPr>
        <w:rFonts w:ascii="Frutiger LT Std 45 Light" w:eastAsia="Times New Roman" w:hAnsi="Frutiger LT Std 45 Light"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44F64"/>
    <w:multiLevelType w:val="hybridMultilevel"/>
    <w:tmpl w:val="B106DC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AAC6B77"/>
    <w:multiLevelType w:val="hybridMultilevel"/>
    <w:tmpl w:val="C386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505122233">
    <w:abstractNumId w:val="5"/>
  </w:num>
  <w:num w:numId="2" w16cid:durableId="1341352374">
    <w:abstractNumId w:val="17"/>
  </w:num>
  <w:num w:numId="3" w16cid:durableId="1456212515">
    <w:abstractNumId w:val="9"/>
  </w:num>
  <w:num w:numId="4" w16cid:durableId="1012608532">
    <w:abstractNumId w:val="15"/>
  </w:num>
  <w:num w:numId="5" w16cid:durableId="1964769922">
    <w:abstractNumId w:val="3"/>
  </w:num>
  <w:num w:numId="6" w16cid:durableId="253441319">
    <w:abstractNumId w:val="22"/>
  </w:num>
  <w:num w:numId="7" w16cid:durableId="749889531">
    <w:abstractNumId w:val="11"/>
  </w:num>
  <w:num w:numId="8" w16cid:durableId="198860861">
    <w:abstractNumId w:val="12"/>
  </w:num>
  <w:num w:numId="9" w16cid:durableId="1295523921">
    <w:abstractNumId w:val="14"/>
  </w:num>
  <w:num w:numId="10" w16cid:durableId="317881948">
    <w:abstractNumId w:val="23"/>
  </w:num>
  <w:num w:numId="11" w16cid:durableId="1823082019">
    <w:abstractNumId w:val="10"/>
  </w:num>
  <w:num w:numId="12" w16cid:durableId="355549294">
    <w:abstractNumId w:val="0"/>
  </w:num>
  <w:num w:numId="13" w16cid:durableId="1431007683">
    <w:abstractNumId w:val="20"/>
  </w:num>
  <w:num w:numId="14" w16cid:durableId="1281952847">
    <w:abstractNumId w:val="24"/>
  </w:num>
  <w:num w:numId="15" w16cid:durableId="2062509202">
    <w:abstractNumId w:val="2"/>
  </w:num>
  <w:num w:numId="16" w16cid:durableId="59207335">
    <w:abstractNumId w:val="8"/>
  </w:num>
  <w:num w:numId="17" w16cid:durableId="1590189853">
    <w:abstractNumId w:val="26"/>
  </w:num>
  <w:num w:numId="18" w16cid:durableId="1934361332">
    <w:abstractNumId w:val="13"/>
  </w:num>
  <w:num w:numId="19" w16cid:durableId="620766593">
    <w:abstractNumId w:val="18"/>
  </w:num>
  <w:num w:numId="20" w16cid:durableId="746726757">
    <w:abstractNumId w:val="27"/>
  </w:num>
  <w:num w:numId="21" w16cid:durableId="296229998">
    <w:abstractNumId w:val="19"/>
  </w:num>
  <w:num w:numId="22" w16cid:durableId="861167041">
    <w:abstractNumId w:val="16"/>
  </w:num>
  <w:num w:numId="23" w16cid:durableId="2003392521">
    <w:abstractNumId w:val="21"/>
  </w:num>
  <w:num w:numId="24" w16cid:durableId="1623806645">
    <w:abstractNumId w:val="4"/>
  </w:num>
  <w:num w:numId="25" w16cid:durableId="226846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3667076">
    <w:abstractNumId w:val="8"/>
  </w:num>
  <w:num w:numId="27" w16cid:durableId="1600025412">
    <w:abstractNumId w:val="26"/>
  </w:num>
  <w:num w:numId="28" w16cid:durableId="2093966937">
    <w:abstractNumId w:val="6"/>
  </w:num>
  <w:num w:numId="29" w16cid:durableId="1146893680">
    <w:abstractNumId w:val="1"/>
  </w:num>
  <w:num w:numId="30" w16cid:durableId="1173184382">
    <w:abstractNumId w:val="7"/>
  </w:num>
  <w:num w:numId="31" w16cid:durableId="12992647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50" fill="f" fillcolor="white" stroke="f">
      <v:fill color="white" on="f"/>
      <v:stroke on="f"/>
      <o:colormru v:ext="edit" colors="#c1e0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014DB"/>
    <w:rsid w:val="00006560"/>
    <w:rsid w:val="00013161"/>
    <w:rsid w:val="00014376"/>
    <w:rsid w:val="00015E69"/>
    <w:rsid w:val="00026961"/>
    <w:rsid w:val="000279E5"/>
    <w:rsid w:val="00034A01"/>
    <w:rsid w:val="00037007"/>
    <w:rsid w:val="00040484"/>
    <w:rsid w:val="00043E34"/>
    <w:rsid w:val="0004674A"/>
    <w:rsid w:val="00047BCB"/>
    <w:rsid w:val="00054A7F"/>
    <w:rsid w:val="0005714A"/>
    <w:rsid w:val="00065A6D"/>
    <w:rsid w:val="00067668"/>
    <w:rsid w:val="0007329B"/>
    <w:rsid w:val="000827AE"/>
    <w:rsid w:val="0008510F"/>
    <w:rsid w:val="00085B50"/>
    <w:rsid w:val="00085FE0"/>
    <w:rsid w:val="00086BA6"/>
    <w:rsid w:val="000912C6"/>
    <w:rsid w:val="00095BD0"/>
    <w:rsid w:val="000A7C4B"/>
    <w:rsid w:val="000B2450"/>
    <w:rsid w:val="000B60BE"/>
    <w:rsid w:val="000C134C"/>
    <w:rsid w:val="000D30F1"/>
    <w:rsid w:val="000D57EA"/>
    <w:rsid w:val="000D6446"/>
    <w:rsid w:val="000E1AD0"/>
    <w:rsid w:val="000E5EA4"/>
    <w:rsid w:val="000E6348"/>
    <w:rsid w:val="000F0A73"/>
    <w:rsid w:val="000F3FA0"/>
    <w:rsid w:val="000F4338"/>
    <w:rsid w:val="000F7A27"/>
    <w:rsid w:val="00102281"/>
    <w:rsid w:val="00107218"/>
    <w:rsid w:val="00114CB7"/>
    <w:rsid w:val="00125854"/>
    <w:rsid w:val="0012613B"/>
    <w:rsid w:val="00127C6C"/>
    <w:rsid w:val="00137219"/>
    <w:rsid w:val="00142CF4"/>
    <w:rsid w:val="00152975"/>
    <w:rsid w:val="00172EA3"/>
    <w:rsid w:val="00175732"/>
    <w:rsid w:val="0019348F"/>
    <w:rsid w:val="001949A9"/>
    <w:rsid w:val="001A1497"/>
    <w:rsid w:val="001A30B3"/>
    <w:rsid w:val="001A3818"/>
    <w:rsid w:val="001B5840"/>
    <w:rsid w:val="001C0C65"/>
    <w:rsid w:val="001C2B42"/>
    <w:rsid w:val="001C71E6"/>
    <w:rsid w:val="001D10BB"/>
    <w:rsid w:val="001D20C1"/>
    <w:rsid w:val="001E0946"/>
    <w:rsid w:val="001F4FC7"/>
    <w:rsid w:val="00203C46"/>
    <w:rsid w:val="002074C9"/>
    <w:rsid w:val="0020794B"/>
    <w:rsid w:val="00207BE7"/>
    <w:rsid w:val="00210A33"/>
    <w:rsid w:val="00214EF5"/>
    <w:rsid w:val="00216155"/>
    <w:rsid w:val="002220F2"/>
    <w:rsid w:val="002221BB"/>
    <w:rsid w:val="00222E98"/>
    <w:rsid w:val="002232D3"/>
    <w:rsid w:val="002237A4"/>
    <w:rsid w:val="00224799"/>
    <w:rsid w:val="0023324C"/>
    <w:rsid w:val="002412A5"/>
    <w:rsid w:val="00242E90"/>
    <w:rsid w:val="00245A8F"/>
    <w:rsid w:val="00245DFF"/>
    <w:rsid w:val="002472E3"/>
    <w:rsid w:val="00247892"/>
    <w:rsid w:val="00247B3C"/>
    <w:rsid w:val="0025056D"/>
    <w:rsid w:val="00251F07"/>
    <w:rsid w:val="0025249C"/>
    <w:rsid w:val="002604CB"/>
    <w:rsid w:val="0026178E"/>
    <w:rsid w:val="00261C9B"/>
    <w:rsid w:val="002668D5"/>
    <w:rsid w:val="00267112"/>
    <w:rsid w:val="002706BC"/>
    <w:rsid w:val="00270A1C"/>
    <w:rsid w:val="00270AB0"/>
    <w:rsid w:val="0027322D"/>
    <w:rsid w:val="0027337D"/>
    <w:rsid w:val="0027653C"/>
    <w:rsid w:val="00281F99"/>
    <w:rsid w:val="00284CE9"/>
    <w:rsid w:val="00285322"/>
    <w:rsid w:val="00297014"/>
    <w:rsid w:val="002A07EB"/>
    <w:rsid w:val="002A1DE4"/>
    <w:rsid w:val="002A4788"/>
    <w:rsid w:val="002B2A58"/>
    <w:rsid w:val="002B2F88"/>
    <w:rsid w:val="002B4513"/>
    <w:rsid w:val="002B5A5D"/>
    <w:rsid w:val="002C0B54"/>
    <w:rsid w:val="002C28BB"/>
    <w:rsid w:val="002C366C"/>
    <w:rsid w:val="002C452C"/>
    <w:rsid w:val="002E2C2C"/>
    <w:rsid w:val="002E2DA3"/>
    <w:rsid w:val="002E7344"/>
    <w:rsid w:val="002F5298"/>
    <w:rsid w:val="002F65A3"/>
    <w:rsid w:val="002F670E"/>
    <w:rsid w:val="002F6E5F"/>
    <w:rsid w:val="003005DA"/>
    <w:rsid w:val="003009C6"/>
    <w:rsid w:val="00302A82"/>
    <w:rsid w:val="00303900"/>
    <w:rsid w:val="00303F53"/>
    <w:rsid w:val="00304442"/>
    <w:rsid w:val="003054CC"/>
    <w:rsid w:val="00310206"/>
    <w:rsid w:val="00310506"/>
    <w:rsid w:val="00314375"/>
    <w:rsid w:val="00314664"/>
    <w:rsid w:val="00315D2E"/>
    <w:rsid w:val="0032054A"/>
    <w:rsid w:val="003225BD"/>
    <w:rsid w:val="00323E8A"/>
    <w:rsid w:val="003241CA"/>
    <w:rsid w:val="003330DF"/>
    <w:rsid w:val="00337210"/>
    <w:rsid w:val="003421D7"/>
    <w:rsid w:val="00343994"/>
    <w:rsid w:val="003441D6"/>
    <w:rsid w:val="003502BE"/>
    <w:rsid w:val="00366546"/>
    <w:rsid w:val="00375554"/>
    <w:rsid w:val="00382D01"/>
    <w:rsid w:val="0038401B"/>
    <w:rsid w:val="00393F30"/>
    <w:rsid w:val="00395807"/>
    <w:rsid w:val="003A2EE3"/>
    <w:rsid w:val="003A5699"/>
    <w:rsid w:val="003B1F29"/>
    <w:rsid w:val="003B2FA4"/>
    <w:rsid w:val="003B7067"/>
    <w:rsid w:val="003C0B5E"/>
    <w:rsid w:val="003C2FEC"/>
    <w:rsid w:val="003C4B1B"/>
    <w:rsid w:val="003C76DF"/>
    <w:rsid w:val="003C7C6F"/>
    <w:rsid w:val="003C7EB0"/>
    <w:rsid w:val="003E504E"/>
    <w:rsid w:val="003F1179"/>
    <w:rsid w:val="003F3A75"/>
    <w:rsid w:val="003F7D90"/>
    <w:rsid w:val="00400AAA"/>
    <w:rsid w:val="00403E90"/>
    <w:rsid w:val="00410428"/>
    <w:rsid w:val="00412CDF"/>
    <w:rsid w:val="00415ED8"/>
    <w:rsid w:val="004166EC"/>
    <w:rsid w:val="004245F2"/>
    <w:rsid w:val="004246B1"/>
    <w:rsid w:val="004275D5"/>
    <w:rsid w:val="00434F4D"/>
    <w:rsid w:val="004371FF"/>
    <w:rsid w:val="00437BC0"/>
    <w:rsid w:val="00437DF8"/>
    <w:rsid w:val="00442B46"/>
    <w:rsid w:val="00444648"/>
    <w:rsid w:val="0044784D"/>
    <w:rsid w:val="004500CB"/>
    <w:rsid w:val="00453D4B"/>
    <w:rsid w:val="0045581D"/>
    <w:rsid w:val="00463094"/>
    <w:rsid w:val="00463FA2"/>
    <w:rsid w:val="004642F0"/>
    <w:rsid w:val="004644CD"/>
    <w:rsid w:val="0046552A"/>
    <w:rsid w:val="004661B6"/>
    <w:rsid w:val="00467871"/>
    <w:rsid w:val="00476C23"/>
    <w:rsid w:val="004839A4"/>
    <w:rsid w:val="00485F69"/>
    <w:rsid w:val="00486EFC"/>
    <w:rsid w:val="00494474"/>
    <w:rsid w:val="00494CBB"/>
    <w:rsid w:val="004A08C8"/>
    <w:rsid w:val="004A446C"/>
    <w:rsid w:val="004A57C6"/>
    <w:rsid w:val="004A71FF"/>
    <w:rsid w:val="004A7E1E"/>
    <w:rsid w:val="004B31D4"/>
    <w:rsid w:val="004B424D"/>
    <w:rsid w:val="004C01B6"/>
    <w:rsid w:val="004C346C"/>
    <w:rsid w:val="004C446D"/>
    <w:rsid w:val="004C5641"/>
    <w:rsid w:val="004D10FE"/>
    <w:rsid w:val="004E508E"/>
    <w:rsid w:val="004F3677"/>
    <w:rsid w:val="004F52C7"/>
    <w:rsid w:val="004F688D"/>
    <w:rsid w:val="00500E3F"/>
    <w:rsid w:val="0050633C"/>
    <w:rsid w:val="00511EAC"/>
    <w:rsid w:val="00512F45"/>
    <w:rsid w:val="005161DE"/>
    <w:rsid w:val="005207AD"/>
    <w:rsid w:val="00527A70"/>
    <w:rsid w:val="0053440C"/>
    <w:rsid w:val="00535355"/>
    <w:rsid w:val="0054031A"/>
    <w:rsid w:val="0054239E"/>
    <w:rsid w:val="00543525"/>
    <w:rsid w:val="00545F01"/>
    <w:rsid w:val="00564F96"/>
    <w:rsid w:val="00566A1C"/>
    <w:rsid w:val="00567EEB"/>
    <w:rsid w:val="00581324"/>
    <w:rsid w:val="0058198C"/>
    <w:rsid w:val="00583218"/>
    <w:rsid w:val="00587A4B"/>
    <w:rsid w:val="005939E1"/>
    <w:rsid w:val="005946C9"/>
    <w:rsid w:val="00595E1D"/>
    <w:rsid w:val="005B368F"/>
    <w:rsid w:val="005B4990"/>
    <w:rsid w:val="005B74CA"/>
    <w:rsid w:val="005B7B31"/>
    <w:rsid w:val="005C0FF1"/>
    <w:rsid w:val="005C264E"/>
    <w:rsid w:val="005C34EA"/>
    <w:rsid w:val="005C3711"/>
    <w:rsid w:val="005D2C14"/>
    <w:rsid w:val="005D2CF0"/>
    <w:rsid w:val="005D7FDF"/>
    <w:rsid w:val="005E2BEF"/>
    <w:rsid w:val="005E339D"/>
    <w:rsid w:val="005E33D9"/>
    <w:rsid w:val="005E5C4F"/>
    <w:rsid w:val="005E7D61"/>
    <w:rsid w:val="005F0B6D"/>
    <w:rsid w:val="005F2AA2"/>
    <w:rsid w:val="005F42C7"/>
    <w:rsid w:val="005F508C"/>
    <w:rsid w:val="005F6B00"/>
    <w:rsid w:val="005F6CA5"/>
    <w:rsid w:val="00602727"/>
    <w:rsid w:val="00610365"/>
    <w:rsid w:val="00610D21"/>
    <w:rsid w:val="00614BEC"/>
    <w:rsid w:val="00622053"/>
    <w:rsid w:val="006220CE"/>
    <w:rsid w:val="006226A6"/>
    <w:rsid w:val="00623004"/>
    <w:rsid w:val="006360F7"/>
    <w:rsid w:val="006424AC"/>
    <w:rsid w:val="00646038"/>
    <w:rsid w:val="00646109"/>
    <w:rsid w:val="00650A81"/>
    <w:rsid w:val="00651CD5"/>
    <w:rsid w:val="006528FE"/>
    <w:rsid w:val="006530B6"/>
    <w:rsid w:val="0065514F"/>
    <w:rsid w:val="0065561D"/>
    <w:rsid w:val="0066058A"/>
    <w:rsid w:val="00664CD6"/>
    <w:rsid w:val="00667B30"/>
    <w:rsid w:val="006761EE"/>
    <w:rsid w:val="00677AA4"/>
    <w:rsid w:val="006817F4"/>
    <w:rsid w:val="00687A6A"/>
    <w:rsid w:val="0069188E"/>
    <w:rsid w:val="00694E1E"/>
    <w:rsid w:val="006A45F4"/>
    <w:rsid w:val="006A46D9"/>
    <w:rsid w:val="006A7446"/>
    <w:rsid w:val="006B0506"/>
    <w:rsid w:val="006B688C"/>
    <w:rsid w:val="006B779C"/>
    <w:rsid w:val="006C1451"/>
    <w:rsid w:val="006C2FB7"/>
    <w:rsid w:val="006D08EB"/>
    <w:rsid w:val="006D7E48"/>
    <w:rsid w:val="006E186C"/>
    <w:rsid w:val="006E4727"/>
    <w:rsid w:val="006E682C"/>
    <w:rsid w:val="006F0BFF"/>
    <w:rsid w:val="006F1CB7"/>
    <w:rsid w:val="00700848"/>
    <w:rsid w:val="007018D0"/>
    <w:rsid w:val="0070261B"/>
    <w:rsid w:val="00704990"/>
    <w:rsid w:val="00710B34"/>
    <w:rsid w:val="007119AB"/>
    <w:rsid w:val="00711CCC"/>
    <w:rsid w:val="00721424"/>
    <w:rsid w:val="00731B83"/>
    <w:rsid w:val="00733783"/>
    <w:rsid w:val="0073427E"/>
    <w:rsid w:val="00735E21"/>
    <w:rsid w:val="00736A38"/>
    <w:rsid w:val="0073773C"/>
    <w:rsid w:val="007416E1"/>
    <w:rsid w:val="00745F18"/>
    <w:rsid w:val="00750CE2"/>
    <w:rsid w:val="00757FF8"/>
    <w:rsid w:val="00764B0B"/>
    <w:rsid w:val="00770FD1"/>
    <w:rsid w:val="00771D30"/>
    <w:rsid w:val="007869AB"/>
    <w:rsid w:val="00787457"/>
    <w:rsid w:val="00793E29"/>
    <w:rsid w:val="007979A0"/>
    <w:rsid w:val="007A0348"/>
    <w:rsid w:val="007A05D3"/>
    <w:rsid w:val="007A1FC3"/>
    <w:rsid w:val="007A3D04"/>
    <w:rsid w:val="007A4BED"/>
    <w:rsid w:val="007A4BF1"/>
    <w:rsid w:val="007A5CCB"/>
    <w:rsid w:val="007B1501"/>
    <w:rsid w:val="007B1A8E"/>
    <w:rsid w:val="007B21EA"/>
    <w:rsid w:val="007B34CB"/>
    <w:rsid w:val="007B37AC"/>
    <w:rsid w:val="007C0639"/>
    <w:rsid w:val="007C51DE"/>
    <w:rsid w:val="007D0039"/>
    <w:rsid w:val="007D1147"/>
    <w:rsid w:val="007D30D2"/>
    <w:rsid w:val="007D7EB6"/>
    <w:rsid w:val="007F0C60"/>
    <w:rsid w:val="007F4521"/>
    <w:rsid w:val="007F673E"/>
    <w:rsid w:val="0080250C"/>
    <w:rsid w:val="00810DB2"/>
    <w:rsid w:val="00817D90"/>
    <w:rsid w:val="008207EC"/>
    <w:rsid w:val="00827C01"/>
    <w:rsid w:val="00836EE5"/>
    <w:rsid w:val="00837A87"/>
    <w:rsid w:val="00842E9B"/>
    <w:rsid w:val="00864E61"/>
    <w:rsid w:val="00893242"/>
    <w:rsid w:val="008969C8"/>
    <w:rsid w:val="008A2247"/>
    <w:rsid w:val="008A2850"/>
    <w:rsid w:val="008A2E08"/>
    <w:rsid w:val="008A3522"/>
    <w:rsid w:val="008A5BF9"/>
    <w:rsid w:val="008B0F1D"/>
    <w:rsid w:val="008C4292"/>
    <w:rsid w:val="008C74EC"/>
    <w:rsid w:val="008D0AF7"/>
    <w:rsid w:val="008D6D6D"/>
    <w:rsid w:val="008E314B"/>
    <w:rsid w:val="008E3918"/>
    <w:rsid w:val="008E5D38"/>
    <w:rsid w:val="008E76FB"/>
    <w:rsid w:val="008F3353"/>
    <w:rsid w:val="008F5F31"/>
    <w:rsid w:val="0091135A"/>
    <w:rsid w:val="009121E0"/>
    <w:rsid w:val="0091533D"/>
    <w:rsid w:val="00920447"/>
    <w:rsid w:val="00922917"/>
    <w:rsid w:val="00922E3E"/>
    <w:rsid w:val="00923A55"/>
    <w:rsid w:val="00926236"/>
    <w:rsid w:val="009306A8"/>
    <w:rsid w:val="00932831"/>
    <w:rsid w:val="00940F76"/>
    <w:rsid w:val="00946074"/>
    <w:rsid w:val="00950775"/>
    <w:rsid w:val="009518C3"/>
    <w:rsid w:val="00955313"/>
    <w:rsid w:val="00955445"/>
    <w:rsid w:val="00960415"/>
    <w:rsid w:val="00960DAB"/>
    <w:rsid w:val="00967191"/>
    <w:rsid w:val="00967626"/>
    <w:rsid w:val="00973803"/>
    <w:rsid w:val="00974260"/>
    <w:rsid w:val="009820E0"/>
    <w:rsid w:val="00986EE5"/>
    <w:rsid w:val="00987324"/>
    <w:rsid w:val="00991934"/>
    <w:rsid w:val="0099554C"/>
    <w:rsid w:val="00995918"/>
    <w:rsid w:val="00996577"/>
    <w:rsid w:val="00996ACC"/>
    <w:rsid w:val="009A120D"/>
    <w:rsid w:val="009A23AC"/>
    <w:rsid w:val="009A70FE"/>
    <w:rsid w:val="009B04D2"/>
    <w:rsid w:val="009B31E9"/>
    <w:rsid w:val="009B56AC"/>
    <w:rsid w:val="009B7E51"/>
    <w:rsid w:val="009C605B"/>
    <w:rsid w:val="009D45DC"/>
    <w:rsid w:val="009E716C"/>
    <w:rsid w:val="009F222D"/>
    <w:rsid w:val="009F5403"/>
    <w:rsid w:val="00A005C5"/>
    <w:rsid w:val="00A057E7"/>
    <w:rsid w:val="00A11588"/>
    <w:rsid w:val="00A2191A"/>
    <w:rsid w:val="00A22BE1"/>
    <w:rsid w:val="00A2625E"/>
    <w:rsid w:val="00A31A56"/>
    <w:rsid w:val="00A34E3E"/>
    <w:rsid w:val="00A36C50"/>
    <w:rsid w:val="00A42997"/>
    <w:rsid w:val="00A47F7D"/>
    <w:rsid w:val="00A536D2"/>
    <w:rsid w:val="00A65E42"/>
    <w:rsid w:val="00A713AD"/>
    <w:rsid w:val="00A72F03"/>
    <w:rsid w:val="00A82098"/>
    <w:rsid w:val="00A824B9"/>
    <w:rsid w:val="00A826F6"/>
    <w:rsid w:val="00A84F0F"/>
    <w:rsid w:val="00A91C0E"/>
    <w:rsid w:val="00AA012F"/>
    <w:rsid w:val="00AA4FD6"/>
    <w:rsid w:val="00AB0683"/>
    <w:rsid w:val="00AB364B"/>
    <w:rsid w:val="00AB39B5"/>
    <w:rsid w:val="00AC3624"/>
    <w:rsid w:val="00AC4304"/>
    <w:rsid w:val="00AD52EA"/>
    <w:rsid w:val="00AD5C4E"/>
    <w:rsid w:val="00AF0778"/>
    <w:rsid w:val="00AF2FB0"/>
    <w:rsid w:val="00B00599"/>
    <w:rsid w:val="00B03D22"/>
    <w:rsid w:val="00B06668"/>
    <w:rsid w:val="00B16931"/>
    <w:rsid w:val="00B1712E"/>
    <w:rsid w:val="00B22F9A"/>
    <w:rsid w:val="00B24036"/>
    <w:rsid w:val="00B30099"/>
    <w:rsid w:val="00B30BFC"/>
    <w:rsid w:val="00B325C8"/>
    <w:rsid w:val="00B33321"/>
    <w:rsid w:val="00B338DB"/>
    <w:rsid w:val="00B366CD"/>
    <w:rsid w:val="00B41B81"/>
    <w:rsid w:val="00B47A09"/>
    <w:rsid w:val="00B504FA"/>
    <w:rsid w:val="00B561BB"/>
    <w:rsid w:val="00B62C7C"/>
    <w:rsid w:val="00B63878"/>
    <w:rsid w:val="00B70D99"/>
    <w:rsid w:val="00B74163"/>
    <w:rsid w:val="00B7438D"/>
    <w:rsid w:val="00B76529"/>
    <w:rsid w:val="00B77ACC"/>
    <w:rsid w:val="00B811A3"/>
    <w:rsid w:val="00B81207"/>
    <w:rsid w:val="00B94639"/>
    <w:rsid w:val="00B972BC"/>
    <w:rsid w:val="00BA0E14"/>
    <w:rsid w:val="00BA6705"/>
    <w:rsid w:val="00BA7ECC"/>
    <w:rsid w:val="00BB0F89"/>
    <w:rsid w:val="00BB1C89"/>
    <w:rsid w:val="00BD1C33"/>
    <w:rsid w:val="00BE5454"/>
    <w:rsid w:val="00BE6F46"/>
    <w:rsid w:val="00BE70B4"/>
    <w:rsid w:val="00BE7BB7"/>
    <w:rsid w:val="00BF19DB"/>
    <w:rsid w:val="00BF7428"/>
    <w:rsid w:val="00BF7746"/>
    <w:rsid w:val="00C00204"/>
    <w:rsid w:val="00C021F7"/>
    <w:rsid w:val="00C03922"/>
    <w:rsid w:val="00C15BA2"/>
    <w:rsid w:val="00C17A8D"/>
    <w:rsid w:val="00C20459"/>
    <w:rsid w:val="00C208EC"/>
    <w:rsid w:val="00C228E1"/>
    <w:rsid w:val="00C305E5"/>
    <w:rsid w:val="00C30F19"/>
    <w:rsid w:val="00C34318"/>
    <w:rsid w:val="00C374EC"/>
    <w:rsid w:val="00C426FE"/>
    <w:rsid w:val="00C45B87"/>
    <w:rsid w:val="00C4715C"/>
    <w:rsid w:val="00C47591"/>
    <w:rsid w:val="00C52F6B"/>
    <w:rsid w:val="00C67838"/>
    <w:rsid w:val="00C71CA3"/>
    <w:rsid w:val="00C73CA2"/>
    <w:rsid w:val="00C73F5B"/>
    <w:rsid w:val="00C76E7A"/>
    <w:rsid w:val="00C83F0D"/>
    <w:rsid w:val="00C86289"/>
    <w:rsid w:val="00C907FF"/>
    <w:rsid w:val="00CA0A5D"/>
    <w:rsid w:val="00CA2135"/>
    <w:rsid w:val="00CA34DD"/>
    <w:rsid w:val="00CA6A30"/>
    <w:rsid w:val="00CB2432"/>
    <w:rsid w:val="00CB2784"/>
    <w:rsid w:val="00CB44F2"/>
    <w:rsid w:val="00CB7462"/>
    <w:rsid w:val="00CB7896"/>
    <w:rsid w:val="00CC40B8"/>
    <w:rsid w:val="00CC466A"/>
    <w:rsid w:val="00CC4BC5"/>
    <w:rsid w:val="00CC6752"/>
    <w:rsid w:val="00CC75BF"/>
    <w:rsid w:val="00CC7F94"/>
    <w:rsid w:val="00CD23D5"/>
    <w:rsid w:val="00CD2817"/>
    <w:rsid w:val="00CD3A73"/>
    <w:rsid w:val="00CE0E5E"/>
    <w:rsid w:val="00CE207A"/>
    <w:rsid w:val="00CF1684"/>
    <w:rsid w:val="00CF4034"/>
    <w:rsid w:val="00CF4F7B"/>
    <w:rsid w:val="00CF775D"/>
    <w:rsid w:val="00D02DFC"/>
    <w:rsid w:val="00D04F05"/>
    <w:rsid w:val="00D07A23"/>
    <w:rsid w:val="00D16945"/>
    <w:rsid w:val="00D32CB7"/>
    <w:rsid w:val="00D32EE1"/>
    <w:rsid w:val="00D36E94"/>
    <w:rsid w:val="00D42C84"/>
    <w:rsid w:val="00D47AE2"/>
    <w:rsid w:val="00D53CB8"/>
    <w:rsid w:val="00D6051C"/>
    <w:rsid w:val="00D60955"/>
    <w:rsid w:val="00D612A2"/>
    <w:rsid w:val="00D77F22"/>
    <w:rsid w:val="00D86CFE"/>
    <w:rsid w:val="00D930CA"/>
    <w:rsid w:val="00DA2CEA"/>
    <w:rsid w:val="00DA3434"/>
    <w:rsid w:val="00DA55F8"/>
    <w:rsid w:val="00DA5638"/>
    <w:rsid w:val="00DA7057"/>
    <w:rsid w:val="00DB1EAE"/>
    <w:rsid w:val="00DD17CF"/>
    <w:rsid w:val="00DE0EB7"/>
    <w:rsid w:val="00DF03F5"/>
    <w:rsid w:val="00E06CD7"/>
    <w:rsid w:val="00E06FF4"/>
    <w:rsid w:val="00E16D27"/>
    <w:rsid w:val="00E21D51"/>
    <w:rsid w:val="00E23C5C"/>
    <w:rsid w:val="00E23F8D"/>
    <w:rsid w:val="00E240B4"/>
    <w:rsid w:val="00E31536"/>
    <w:rsid w:val="00E33E3D"/>
    <w:rsid w:val="00E4006C"/>
    <w:rsid w:val="00E414FA"/>
    <w:rsid w:val="00E42DC5"/>
    <w:rsid w:val="00E43DD6"/>
    <w:rsid w:val="00E44605"/>
    <w:rsid w:val="00E50FCE"/>
    <w:rsid w:val="00E53CC1"/>
    <w:rsid w:val="00E5423E"/>
    <w:rsid w:val="00E5504F"/>
    <w:rsid w:val="00E629E3"/>
    <w:rsid w:val="00E62AEC"/>
    <w:rsid w:val="00E633EB"/>
    <w:rsid w:val="00E6790E"/>
    <w:rsid w:val="00E77D3E"/>
    <w:rsid w:val="00E85D1C"/>
    <w:rsid w:val="00E87893"/>
    <w:rsid w:val="00E90DFD"/>
    <w:rsid w:val="00E96AA6"/>
    <w:rsid w:val="00E97580"/>
    <w:rsid w:val="00E97E4E"/>
    <w:rsid w:val="00EA1EEB"/>
    <w:rsid w:val="00EA387D"/>
    <w:rsid w:val="00EA4CB2"/>
    <w:rsid w:val="00EA5A73"/>
    <w:rsid w:val="00EA62CD"/>
    <w:rsid w:val="00EA6E61"/>
    <w:rsid w:val="00EA7094"/>
    <w:rsid w:val="00EB51C1"/>
    <w:rsid w:val="00EC5CE1"/>
    <w:rsid w:val="00ED28B3"/>
    <w:rsid w:val="00ED5980"/>
    <w:rsid w:val="00EE3CD6"/>
    <w:rsid w:val="00EE769F"/>
    <w:rsid w:val="00EF1D24"/>
    <w:rsid w:val="00EF2119"/>
    <w:rsid w:val="00EF33F5"/>
    <w:rsid w:val="00EF44C9"/>
    <w:rsid w:val="00F05F0D"/>
    <w:rsid w:val="00F06861"/>
    <w:rsid w:val="00F10F6F"/>
    <w:rsid w:val="00F14D7B"/>
    <w:rsid w:val="00F1641F"/>
    <w:rsid w:val="00F25556"/>
    <w:rsid w:val="00F32589"/>
    <w:rsid w:val="00F326A6"/>
    <w:rsid w:val="00F3591F"/>
    <w:rsid w:val="00F45277"/>
    <w:rsid w:val="00F4644B"/>
    <w:rsid w:val="00F47A5B"/>
    <w:rsid w:val="00F51BFC"/>
    <w:rsid w:val="00F63FBD"/>
    <w:rsid w:val="00F72AFB"/>
    <w:rsid w:val="00F73193"/>
    <w:rsid w:val="00F73500"/>
    <w:rsid w:val="00F75925"/>
    <w:rsid w:val="00F815AF"/>
    <w:rsid w:val="00F972A3"/>
    <w:rsid w:val="00FA1208"/>
    <w:rsid w:val="00FA56E0"/>
    <w:rsid w:val="00FB148F"/>
    <w:rsid w:val="00FB2A33"/>
    <w:rsid w:val="00FC70F9"/>
    <w:rsid w:val="00FD2ACC"/>
    <w:rsid w:val="00FD6B54"/>
    <w:rsid w:val="00FD6CC7"/>
    <w:rsid w:val="00FE1D4E"/>
    <w:rsid w:val="00FE5C31"/>
    <w:rsid w:val="00FF2D4B"/>
    <w:rsid w:val="00FF7495"/>
    <w:rsid w:val="1FD55266"/>
    <w:rsid w:val="3A9C3E1F"/>
    <w:rsid w:val="3D8C714E"/>
    <w:rsid w:val="423AB01B"/>
    <w:rsid w:val="5968B421"/>
    <w:rsid w:val="64BD1BEB"/>
    <w:rsid w:val="72AEB8C4"/>
    <w:rsid w:val="746B36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7366E924"/>
  <w15:docId w15:val="{DC01C4FE-C3C3-4276-8935-CD671902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semiHidden/>
    <w:unhideWhenUsed/>
    <w:rsid w:val="00395807"/>
    <w:rPr>
      <w:sz w:val="16"/>
      <w:szCs w:val="16"/>
    </w:rPr>
  </w:style>
  <w:style w:type="paragraph" w:styleId="CommentText">
    <w:name w:val="annotation text"/>
    <w:basedOn w:val="Normal"/>
    <w:link w:val="CommentTextChar"/>
    <w:unhideWhenUsed/>
    <w:rsid w:val="00395807"/>
    <w:rPr>
      <w:sz w:val="20"/>
    </w:rPr>
  </w:style>
  <w:style w:type="character" w:customStyle="1" w:styleId="CommentTextChar">
    <w:name w:val="Comment Text Char"/>
    <w:basedOn w:val="DefaultParagraphFont"/>
    <w:link w:val="CommentText"/>
    <w:rsid w:val="00395807"/>
    <w:rPr>
      <w:lang w:eastAsia="en-US"/>
    </w:rPr>
  </w:style>
  <w:style w:type="paragraph" w:styleId="CommentSubject">
    <w:name w:val="annotation subject"/>
    <w:basedOn w:val="CommentText"/>
    <w:next w:val="CommentText"/>
    <w:link w:val="CommentSubjectChar"/>
    <w:semiHidden/>
    <w:unhideWhenUsed/>
    <w:rsid w:val="00395807"/>
    <w:rPr>
      <w:b/>
      <w:bCs/>
    </w:rPr>
  </w:style>
  <w:style w:type="character" w:customStyle="1" w:styleId="CommentSubjectChar">
    <w:name w:val="Comment Subject Char"/>
    <w:basedOn w:val="CommentTextChar"/>
    <w:link w:val="CommentSubject"/>
    <w:semiHidden/>
    <w:rsid w:val="00395807"/>
    <w:rPr>
      <w:b/>
      <w:bCs/>
      <w:lang w:eastAsia="en-US"/>
    </w:rPr>
  </w:style>
  <w:style w:type="paragraph" w:styleId="NoSpacing">
    <w:name w:val="No Spacing"/>
    <w:uiPriority w:val="1"/>
    <w:qFormat/>
    <w:rsid w:val="00EA62CD"/>
    <w:pPr>
      <w:jc w:val="both"/>
    </w:pPr>
    <w:rPr>
      <w:sz w:val="24"/>
      <w:lang w:eastAsia="en-US"/>
    </w:rPr>
  </w:style>
  <w:style w:type="paragraph" w:styleId="Revision">
    <w:name w:val="Revision"/>
    <w:hidden/>
    <w:uiPriority w:val="99"/>
    <w:semiHidden/>
    <w:rsid w:val="00BA6705"/>
    <w:rPr>
      <w:sz w:val="24"/>
      <w:lang w:eastAsia="en-US"/>
    </w:rPr>
  </w:style>
  <w:style w:type="paragraph" w:styleId="NormalWeb">
    <w:name w:val="Normal (Web)"/>
    <w:basedOn w:val="Normal"/>
    <w:uiPriority w:val="99"/>
    <w:semiHidden/>
    <w:unhideWhenUsed/>
    <w:rsid w:val="00A91C0E"/>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4299">
      <w:bodyDiv w:val="1"/>
      <w:marLeft w:val="0"/>
      <w:marRight w:val="0"/>
      <w:marTop w:val="0"/>
      <w:marBottom w:val="0"/>
      <w:divBdr>
        <w:top w:val="none" w:sz="0" w:space="0" w:color="auto"/>
        <w:left w:val="none" w:sz="0" w:space="0" w:color="auto"/>
        <w:bottom w:val="none" w:sz="0" w:space="0" w:color="auto"/>
        <w:right w:val="none" w:sz="0" w:space="0" w:color="auto"/>
      </w:divBdr>
    </w:div>
    <w:div w:id="42561887">
      <w:bodyDiv w:val="1"/>
      <w:marLeft w:val="0"/>
      <w:marRight w:val="0"/>
      <w:marTop w:val="0"/>
      <w:marBottom w:val="0"/>
      <w:divBdr>
        <w:top w:val="none" w:sz="0" w:space="0" w:color="auto"/>
        <w:left w:val="none" w:sz="0" w:space="0" w:color="auto"/>
        <w:bottom w:val="none" w:sz="0" w:space="0" w:color="auto"/>
        <w:right w:val="none" w:sz="0" w:space="0" w:color="auto"/>
      </w:divBdr>
    </w:div>
    <w:div w:id="47461631">
      <w:bodyDiv w:val="1"/>
      <w:marLeft w:val="0"/>
      <w:marRight w:val="0"/>
      <w:marTop w:val="0"/>
      <w:marBottom w:val="0"/>
      <w:divBdr>
        <w:top w:val="none" w:sz="0" w:space="0" w:color="auto"/>
        <w:left w:val="none" w:sz="0" w:space="0" w:color="auto"/>
        <w:bottom w:val="none" w:sz="0" w:space="0" w:color="auto"/>
        <w:right w:val="none" w:sz="0" w:space="0" w:color="auto"/>
      </w:divBdr>
    </w:div>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105780349">
      <w:bodyDiv w:val="1"/>
      <w:marLeft w:val="0"/>
      <w:marRight w:val="0"/>
      <w:marTop w:val="0"/>
      <w:marBottom w:val="0"/>
      <w:divBdr>
        <w:top w:val="none" w:sz="0" w:space="0" w:color="auto"/>
        <w:left w:val="none" w:sz="0" w:space="0" w:color="auto"/>
        <w:bottom w:val="none" w:sz="0" w:space="0" w:color="auto"/>
        <w:right w:val="none" w:sz="0" w:space="0" w:color="auto"/>
      </w:divBdr>
    </w:div>
    <w:div w:id="248663748">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395125987">
      <w:bodyDiv w:val="1"/>
      <w:marLeft w:val="0"/>
      <w:marRight w:val="0"/>
      <w:marTop w:val="0"/>
      <w:marBottom w:val="0"/>
      <w:divBdr>
        <w:top w:val="none" w:sz="0" w:space="0" w:color="auto"/>
        <w:left w:val="none" w:sz="0" w:space="0" w:color="auto"/>
        <w:bottom w:val="none" w:sz="0" w:space="0" w:color="auto"/>
        <w:right w:val="none" w:sz="0" w:space="0" w:color="auto"/>
      </w:divBdr>
    </w:div>
    <w:div w:id="413019228">
      <w:bodyDiv w:val="1"/>
      <w:marLeft w:val="0"/>
      <w:marRight w:val="0"/>
      <w:marTop w:val="0"/>
      <w:marBottom w:val="0"/>
      <w:divBdr>
        <w:top w:val="none" w:sz="0" w:space="0" w:color="auto"/>
        <w:left w:val="none" w:sz="0" w:space="0" w:color="auto"/>
        <w:bottom w:val="none" w:sz="0" w:space="0" w:color="auto"/>
        <w:right w:val="none" w:sz="0" w:space="0" w:color="auto"/>
      </w:divBdr>
    </w:div>
    <w:div w:id="425227425">
      <w:bodyDiv w:val="1"/>
      <w:marLeft w:val="0"/>
      <w:marRight w:val="0"/>
      <w:marTop w:val="0"/>
      <w:marBottom w:val="0"/>
      <w:divBdr>
        <w:top w:val="none" w:sz="0" w:space="0" w:color="auto"/>
        <w:left w:val="none" w:sz="0" w:space="0" w:color="auto"/>
        <w:bottom w:val="none" w:sz="0" w:space="0" w:color="auto"/>
        <w:right w:val="none" w:sz="0" w:space="0" w:color="auto"/>
      </w:divBdr>
    </w:div>
    <w:div w:id="460804367">
      <w:bodyDiv w:val="1"/>
      <w:marLeft w:val="0"/>
      <w:marRight w:val="0"/>
      <w:marTop w:val="0"/>
      <w:marBottom w:val="0"/>
      <w:divBdr>
        <w:top w:val="none" w:sz="0" w:space="0" w:color="auto"/>
        <w:left w:val="none" w:sz="0" w:space="0" w:color="auto"/>
        <w:bottom w:val="none" w:sz="0" w:space="0" w:color="auto"/>
        <w:right w:val="none" w:sz="0" w:space="0" w:color="auto"/>
      </w:divBdr>
    </w:div>
    <w:div w:id="531846729">
      <w:bodyDiv w:val="1"/>
      <w:marLeft w:val="0"/>
      <w:marRight w:val="0"/>
      <w:marTop w:val="0"/>
      <w:marBottom w:val="0"/>
      <w:divBdr>
        <w:top w:val="none" w:sz="0" w:space="0" w:color="auto"/>
        <w:left w:val="none" w:sz="0" w:space="0" w:color="auto"/>
        <w:bottom w:val="none" w:sz="0" w:space="0" w:color="auto"/>
        <w:right w:val="none" w:sz="0" w:space="0" w:color="auto"/>
      </w:divBdr>
    </w:div>
    <w:div w:id="610746335">
      <w:bodyDiv w:val="1"/>
      <w:marLeft w:val="0"/>
      <w:marRight w:val="0"/>
      <w:marTop w:val="0"/>
      <w:marBottom w:val="0"/>
      <w:divBdr>
        <w:top w:val="none" w:sz="0" w:space="0" w:color="auto"/>
        <w:left w:val="none" w:sz="0" w:space="0" w:color="auto"/>
        <w:bottom w:val="none" w:sz="0" w:space="0" w:color="auto"/>
        <w:right w:val="none" w:sz="0" w:space="0" w:color="auto"/>
      </w:divBdr>
      <w:divsChild>
        <w:div w:id="1249385435">
          <w:marLeft w:val="547"/>
          <w:marRight w:val="0"/>
          <w:marTop w:val="0"/>
          <w:marBottom w:val="0"/>
          <w:divBdr>
            <w:top w:val="none" w:sz="0" w:space="0" w:color="auto"/>
            <w:left w:val="none" w:sz="0" w:space="0" w:color="auto"/>
            <w:bottom w:val="none" w:sz="0" w:space="0" w:color="auto"/>
            <w:right w:val="none" w:sz="0" w:space="0" w:color="auto"/>
          </w:divBdr>
        </w:div>
        <w:div w:id="1741059031">
          <w:marLeft w:val="547"/>
          <w:marRight w:val="0"/>
          <w:marTop w:val="0"/>
          <w:marBottom w:val="0"/>
          <w:divBdr>
            <w:top w:val="none" w:sz="0" w:space="0" w:color="auto"/>
            <w:left w:val="none" w:sz="0" w:space="0" w:color="auto"/>
            <w:bottom w:val="none" w:sz="0" w:space="0" w:color="auto"/>
            <w:right w:val="none" w:sz="0" w:space="0" w:color="auto"/>
          </w:divBdr>
        </w:div>
      </w:divsChild>
    </w:div>
    <w:div w:id="6424666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703363915">
      <w:bodyDiv w:val="1"/>
      <w:marLeft w:val="0"/>
      <w:marRight w:val="0"/>
      <w:marTop w:val="0"/>
      <w:marBottom w:val="0"/>
      <w:divBdr>
        <w:top w:val="none" w:sz="0" w:space="0" w:color="auto"/>
        <w:left w:val="none" w:sz="0" w:space="0" w:color="auto"/>
        <w:bottom w:val="none" w:sz="0" w:space="0" w:color="auto"/>
        <w:right w:val="none" w:sz="0" w:space="0" w:color="auto"/>
      </w:divBdr>
    </w:div>
    <w:div w:id="814300881">
      <w:bodyDiv w:val="1"/>
      <w:marLeft w:val="0"/>
      <w:marRight w:val="0"/>
      <w:marTop w:val="0"/>
      <w:marBottom w:val="0"/>
      <w:divBdr>
        <w:top w:val="none" w:sz="0" w:space="0" w:color="auto"/>
        <w:left w:val="none" w:sz="0" w:space="0" w:color="auto"/>
        <w:bottom w:val="none" w:sz="0" w:space="0" w:color="auto"/>
        <w:right w:val="none" w:sz="0" w:space="0" w:color="auto"/>
      </w:divBdr>
    </w:div>
    <w:div w:id="1090353478">
      <w:bodyDiv w:val="1"/>
      <w:marLeft w:val="0"/>
      <w:marRight w:val="0"/>
      <w:marTop w:val="0"/>
      <w:marBottom w:val="0"/>
      <w:divBdr>
        <w:top w:val="none" w:sz="0" w:space="0" w:color="auto"/>
        <w:left w:val="none" w:sz="0" w:space="0" w:color="auto"/>
        <w:bottom w:val="none" w:sz="0" w:space="0" w:color="auto"/>
        <w:right w:val="none" w:sz="0" w:space="0" w:color="auto"/>
      </w:divBdr>
    </w:div>
    <w:div w:id="12349662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94">
          <w:marLeft w:val="547"/>
          <w:marRight w:val="0"/>
          <w:marTop w:val="0"/>
          <w:marBottom w:val="0"/>
          <w:divBdr>
            <w:top w:val="none" w:sz="0" w:space="0" w:color="auto"/>
            <w:left w:val="none" w:sz="0" w:space="0" w:color="auto"/>
            <w:bottom w:val="none" w:sz="0" w:space="0" w:color="auto"/>
            <w:right w:val="none" w:sz="0" w:space="0" w:color="auto"/>
          </w:divBdr>
        </w:div>
        <w:div w:id="869031549">
          <w:marLeft w:val="547"/>
          <w:marRight w:val="0"/>
          <w:marTop w:val="0"/>
          <w:marBottom w:val="0"/>
          <w:divBdr>
            <w:top w:val="none" w:sz="0" w:space="0" w:color="auto"/>
            <w:left w:val="none" w:sz="0" w:space="0" w:color="auto"/>
            <w:bottom w:val="none" w:sz="0" w:space="0" w:color="auto"/>
            <w:right w:val="none" w:sz="0" w:space="0" w:color="auto"/>
          </w:divBdr>
        </w:div>
      </w:divsChild>
    </w:div>
    <w:div w:id="1277102400">
      <w:bodyDiv w:val="1"/>
      <w:marLeft w:val="0"/>
      <w:marRight w:val="0"/>
      <w:marTop w:val="0"/>
      <w:marBottom w:val="0"/>
      <w:divBdr>
        <w:top w:val="none" w:sz="0" w:space="0" w:color="auto"/>
        <w:left w:val="none" w:sz="0" w:space="0" w:color="auto"/>
        <w:bottom w:val="none" w:sz="0" w:space="0" w:color="auto"/>
        <w:right w:val="none" w:sz="0" w:space="0" w:color="auto"/>
      </w:divBdr>
    </w:div>
    <w:div w:id="1326662535">
      <w:bodyDiv w:val="1"/>
      <w:marLeft w:val="0"/>
      <w:marRight w:val="0"/>
      <w:marTop w:val="0"/>
      <w:marBottom w:val="0"/>
      <w:divBdr>
        <w:top w:val="none" w:sz="0" w:space="0" w:color="auto"/>
        <w:left w:val="none" w:sz="0" w:space="0" w:color="auto"/>
        <w:bottom w:val="none" w:sz="0" w:space="0" w:color="auto"/>
        <w:right w:val="none" w:sz="0" w:space="0" w:color="auto"/>
      </w:divBdr>
      <w:divsChild>
        <w:div w:id="1274290577">
          <w:marLeft w:val="0"/>
          <w:marRight w:val="0"/>
          <w:marTop w:val="0"/>
          <w:marBottom w:val="0"/>
          <w:divBdr>
            <w:top w:val="none" w:sz="0" w:space="0" w:color="auto"/>
            <w:left w:val="none" w:sz="0" w:space="0" w:color="auto"/>
            <w:bottom w:val="none" w:sz="0" w:space="0" w:color="auto"/>
            <w:right w:val="none" w:sz="0" w:space="0" w:color="auto"/>
          </w:divBdr>
        </w:div>
      </w:divsChild>
    </w:div>
    <w:div w:id="1352225381">
      <w:bodyDiv w:val="1"/>
      <w:marLeft w:val="0"/>
      <w:marRight w:val="0"/>
      <w:marTop w:val="0"/>
      <w:marBottom w:val="0"/>
      <w:divBdr>
        <w:top w:val="none" w:sz="0" w:space="0" w:color="auto"/>
        <w:left w:val="none" w:sz="0" w:space="0" w:color="auto"/>
        <w:bottom w:val="none" w:sz="0" w:space="0" w:color="auto"/>
        <w:right w:val="none" w:sz="0" w:space="0" w:color="auto"/>
      </w:divBdr>
    </w:div>
    <w:div w:id="1717317605">
      <w:bodyDiv w:val="1"/>
      <w:marLeft w:val="0"/>
      <w:marRight w:val="0"/>
      <w:marTop w:val="0"/>
      <w:marBottom w:val="0"/>
      <w:divBdr>
        <w:top w:val="none" w:sz="0" w:space="0" w:color="auto"/>
        <w:left w:val="none" w:sz="0" w:space="0" w:color="auto"/>
        <w:bottom w:val="none" w:sz="0" w:space="0" w:color="auto"/>
        <w:right w:val="none" w:sz="0" w:space="0" w:color="auto"/>
      </w:divBdr>
    </w:div>
    <w:div w:id="1828861770">
      <w:bodyDiv w:val="1"/>
      <w:marLeft w:val="0"/>
      <w:marRight w:val="0"/>
      <w:marTop w:val="0"/>
      <w:marBottom w:val="0"/>
      <w:divBdr>
        <w:top w:val="none" w:sz="0" w:space="0" w:color="auto"/>
        <w:left w:val="none" w:sz="0" w:space="0" w:color="auto"/>
        <w:bottom w:val="none" w:sz="0" w:space="0" w:color="auto"/>
        <w:right w:val="none" w:sz="0" w:space="0" w:color="auto"/>
      </w:divBdr>
    </w:div>
    <w:div w:id="1891846967">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 w:id="2006974654">
      <w:bodyDiv w:val="1"/>
      <w:marLeft w:val="0"/>
      <w:marRight w:val="0"/>
      <w:marTop w:val="0"/>
      <w:marBottom w:val="0"/>
      <w:divBdr>
        <w:top w:val="none" w:sz="0" w:space="0" w:color="auto"/>
        <w:left w:val="none" w:sz="0" w:space="0" w:color="auto"/>
        <w:bottom w:val="none" w:sz="0" w:space="0" w:color="auto"/>
        <w:right w:val="none" w:sz="0" w:space="0" w:color="auto"/>
      </w:divBdr>
    </w:div>
    <w:div w:id="2051875333">
      <w:bodyDiv w:val="1"/>
      <w:marLeft w:val="0"/>
      <w:marRight w:val="0"/>
      <w:marTop w:val="0"/>
      <w:marBottom w:val="0"/>
      <w:divBdr>
        <w:top w:val="none" w:sz="0" w:space="0" w:color="auto"/>
        <w:left w:val="none" w:sz="0" w:space="0" w:color="auto"/>
        <w:bottom w:val="none" w:sz="0" w:space="0" w:color="auto"/>
        <w:right w:val="none" w:sz="0" w:space="0" w:color="auto"/>
      </w:divBdr>
    </w:div>
    <w:div w:id="2065644041">
      <w:bodyDiv w:val="1"/>
      <w:marLeft w:val="0"/>
      <w:marRight w:val="0"/>
      <w:marTop w:val="0"/>
      <w:marBottom w:val="0"/>
      <w:divBdr>
        <w:top w:val="none" w:sz="0" w:space="0" w:color="auto"/>
        <w:left w:val="none" w:sz="0" w:space="0" w:color="auto"/>
        <w:bottom w:val="none" w:sz="0" w:space="0" w:color="auto"/>
        <w:right w:val="none" w:sz="0" w:space="0" w:color="auto"/>
      </w:divBdr>
    </w:div>
    <w:div w:id="21232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746289BEFB1D4089508895AE7BADB1" ma:contentTypeVersion="4" ma:contentTypeDescription="Create a new document." ma:contentTypeScope="" ma:versionID="1847d135c76d0c6bb7e8bb122e0222cb">
  <xsd:schema xmlns:xsd="http://www.w3.org/2001/XMLSchema" xmlns:xs="http://www.w3.org/2001/XMLSchema" xmlns:p="http://schemas.microsoft.com/office/2006/metadata/properties" xmlns:ns2="8b8503b2-4373-466c-a0f9-22072d0ac457" targetNamespace="http://schemas.microsoft.com/office/2006/metadata/properties" ma:root="true" ma:fieldsID="9167076401ed7058c1234f1ea5d26b72" ns2:_="">
    <xsd:import namespace="8b8503b2-4373-466c-a0f9-22072d0ac4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503b2-4373-466c-a0f9-22072d0ac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F783F-9CB6-4F9B-9E49-A7A65CF825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B7618B-F4A4-4C8E-A6F4-BDC62135E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503b2-4373-466c-a0f9-22072d0a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0AEC6-9DC6-4932-8A39-8CD8103FCA08}">
  <ds:schemaRefs>
    <ds:schemaRef ds:uri="http://schemas.microsoft.com/sharepoint/v3/contenttype/forms"/>
  </ds:schemaRefs>
</ds:datastoreItem>
</file>

<file path=customXml/itemProps4.xml><?xml version="1.0" encoding="utf-8"?>
<ds:datastoreItem xmlns:ds="http://schemas.openxmlformats.org/officeDocument/2006/customXml" ds:itemID="{0BFD07FD-5302-4B59-96F5-D42C248AC783}">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1645</Words>
  <Characters>9380</Characters>
  <Application>Microsoft Office Word</Application>
  <DocSecurity>4</DocSecurity>
  <Lines>78</Lines>
  <Paragraphs>22</Paragraphs>
  <ScaleCrop>false</ScaleCrop>
  <Company>University of Surrey</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Telling, Eleanor (School of Vet Med.)</cp:lastModifiedBy>
  <cp:revision>18</cp:revision>
  <cp:lastPrinted>2024-03-16T03:37:00Z</cp:lastPrinted>
  <dcterms:created xsi:type="dcterms:W3CDTF">2025-07-14T21:59:00Z</dcterms:created>
  <dcterms:modified xsi:type="dcterms:W3CDTF">2025-07-16T09:31:00Z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0x010100E3746289BEFB1D4089508895AE7BADB1</vt:lpwstr>
  </property>
  <property fmtid="{D5CDD505-2E9C-101B-9397-08002B2CF9AE}" pid="3" name="MediaServiceImageTags">
    <vt:lpwstr/>
  </property>
</Properties>
</file>