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tc>
          <w:tcPr>
            <w:tcW w:w="4154" w:type="dxa"/>
          </w:tcPr>
          <w:p w:rsidR="00920DC7" w:rsidRPr="00A1324F" w:rsidRDefault="00920DC7">
            <w:pPr>
              <w:spacing w:before="60" w:after="60"/>
              <w:jc w:val="left"/>
              <w:rPr>
                <w:rFonts w:ascii="Arial" w:hAnsi="Arial" w:cs="Arial"/>
                <w:b/>
                <w:sz w:val="22"/>
                <w:szCs w:val="22"/>
              </w:rPr>
            </w:pPr>
            <w:r w:rsidRPr="00A1324F">
              <w:rPr>
                <w:rFonts w:ascii="Arial" w:hAnsi="Arial" w:cs="Arial"/>
                <w:b/>
                <w:sz w:val="22"/>
                <w:szCs w:val="22"/>
              </w:rPr>
              <w:t>Job Title:</w:t>
            </w:r>
          </w:p>
        </w:tc>
        <w:tc>
          <w:tcPr>
            <w:tcW w:w="4936" w:type="dxa"/>
          </w:tcPr>
          <w:p w:rsidR="00920DC7" w:rsidRPr="00A1324F" w:rsidRDefault="00B631F1">
            <w:pPr>
              <w:spacing w:before="60" w:after="60"/>
              <w:jc w:val="left"/>
              <w:rPr>
                <w:rFonts w:ascii="Arial" w:hAnsi="Arial" w:cs="Arial"/>
                <w:sz w:val="22"/>
                <w:szCs w:val="22"/>
              </w:rPr>
            </w:pPr>
            <w:r>
              <w:rPr>
                <w:rFonts w:ascii="Arial" w:hAnsi="Arial" w:cs="Arial"/>
                <w:sz w:val="22"/>
                <w:szCs w:val="22"/>
              </w:rPr>
              <w:t xml:space="preserve">Research Fellow (RA1) </w:t>
            </w:r>
            <w:r w:rsidRPr="00B631F1">
              <w:rPr>
                <w:rFonts w:ascii="Arial" w:hAnsi="Arial" w:cs="Arial"/>
                <w:sz w:val="22"/>
                <w:szCs w:val="22"/>
              </w:rPr>
              <w:t>in Future Network Intelligence</w:t>
            </w:r>
          </w:p>
        </w:tc>
      </w:tr>
    </w:tbl>
    <w:p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tc>
          <w:tcPr>
            <w:tcW w:w="4154" w:type="dxa"/>
          </w:tcPr>
          <w:p w:rsidR="00920DC7" w:rsidRPr="00A1324F" w:rsidRDefault="00920DC7">
            <w:pPr>
              <w:spacing w:before="60" w:after="60"/>
              <w:rPr>
                <w:rFonts w:ascii="Arial" w:hAnsi="Arial" w:cs="Arial"/>
                <w:b/>
                <w:sz w:val="22"/>
                <w:szCs w:val="22"/>
              </w:rPr>
            </w:pPr>
            <w:r w:rsidRPr="00A1324F">
              <w:rPr>
                <w:rFonts w:ascii="Arial" w:hAnsi="Arial" w:cs="Arial"/>
                <w:b/>
                <w:sz w:val="22"/>
                <w:szCs w:val="22"/>
              </w:rPr>
              <w:t>Responsible to:</w:t>
            </w:r>
          </w:p>
        </w:tc>
        <w:tc>
          <w:tcPr>
            <w:tcW w:w="4936" w:type="dxa"/>
          </w:tcPr>
          <w:p w:rsidR="00920DC7" w:rsidRPr="00A1324F" w:rsidRDefault="00920DC7">
            <w:pPr>
              <w:spacing w:before="60" w:after="60"/>
              <w:jc w:val="left"/>
              <w:rPr>
                <w:rFonts w:ascii="Arial" w:hAnsi="Arial" w:cs="Arial"/>
                <w:sz w:val="22"/>
                <w:szCs w:val="22"/>
              </w:rPr>
            </w:pPr>
            <w:r w:rsidRPr="00A1324F">
              <w:rPr>
                <w:rFonts w:ascii="Arial" w:hAnsi="Arial" w:cs="Arial"/>
                <w:sz w:val="22"/>
                <w:szCs w:val="22"/>
              </w:rPr>
              <w:t>Head of research group, or principal investigator</w:t>
            </w:r>
          </w:p>
        </w:tc>
      </w:tr>
    </w:tbl>
    <w:p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tc>
          <w:tcPr>
            <w:tcW w:w="4154" w:type="dxa"/>
          </w:tcPr>
          <w:p w:rsidR="00920DC7" w:rsidRPr="00A1324F" w:rsidRDefault="00920DC7">
            <w:pPr>
              <w:spacing w:before="60" w:after="60"/>
              <w:rPr>
                <w:rFonts w:ascii="Arial" w:hAnsi="Arial" w:cs="Arial"/>
                <w:b/>
                <w:sz w:val="22"/>
                <w:szCs w:val="22"/>
              </w:rPr>
            </w:pPr>
            <w:r w:rsidRPr="00A1324F">
              <w:rPr>
                <w:rFonts w:ascii="Arial" w:hAnsi="Arial" w:cs="Arial"/>
                <w:b/>
                <w:sz w:val="22"/>
                <w:szCs w:val="22"/>
              </w:rPr>
              <w:t>Responsible for:</w:t>
            </w:r>
          </w:p>
        </w:tc>
        <w:tc>
          <w:tcPr>
            <w:tcW w:w="4936" w:type="dxa"/>
          </w:tcPr>
          <w:p w:rsidR="00920DC7" w:rsidRPr="00A1324F" w:rsidRDefault="00920DC7">
            <w:pPr>
              <w:spacing w:before="60" w:after="60"/>
              <w:jc w:val="left"/>
              <w:rPr>
                <w:rFonts w:ascii="Arial" w:hAnsi="Arial" w:cs="Arial"/>
                <w:sz w:val="22"/>
                <w:szCs w:val="22"/>
              </w:rPr>
            </w:pPr>
            <w:r w:rsidRPr="00A1324F">
              <w:rPr>
                <w:rFonts w:ascii="Arial" w:hAnsi="Arial" w:cs="Arial"/>
                <w:sz w:val="22"/>
                <w:szCs w:val="22"/>
              </w:rPr>
              <w:t xml:space="preserve">Responsibility for staff within own research group </w:t>
            </w:r>
          </w:p>
        </w:tc>
      </w:tr>
    </w:tbl>
    <w:p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431"/>
        </w:trPr>
        <w:tc>
          <w:tcPr>
            <w:tcW w:w="9103" w:type="dxa"/>
          </w:tcPr>
          <w:p w:rsidR="00920DC7" w:rsidRPr="00A1324F" w:rsidRDefault="00920DC7">
            <w:pPr>
              <w:pStyle w:val="Heading3"/>
              <w:spacing w:before="60" w:after="60"/>
              <w:rPr>
                <w:rFonts w:cs="Arial"/>
                <w:sz w:val="22"/>
                <w:szCs w:val="22"/>
              </w:rPr>
            </w:pPr>
            <w:r w:rsidRPr="00A1324F">
              <w:rPr>
                <w:rFonts w:cs="Arial"/>
                <w:sz w:val="22"/>
                <w:szCs w:val="22"/>
              </w:rPr>
              <w:t>Job Summary and Purpose</w:t>
            </w:r>
          </w:p>
        </w:tc>
      </w:tr>
      <w:tr w:rsidR="00920DC7" w:rsidRPr="00A1324F">
        <w:trPr>
          <w:trHeight w:val="320"/>
        </w:trPr>
        <w:tc>
          <w:tcPr>
            <w:tcW w:w="9103" w:type="dxa"/>
          </w:tcPr>
          <w:p w:rsidR="00920DC7" w:rsidRPr="00A1324F" w:rsidRDefault="00920DC7" w:rsidP="0049750D">
            <w:pPr>
              <w:pStyle w:val="EndnoteText"/>
              <w:tabs>
                <w:tab w:val="left" w:pos="0"/>
              </w:tabs>
              <w:suppressAutoHyphens/>
              <w:spacing w:before="60" w:after="60"/>
              <w:rPr>
                <w:rFonts w:ascii="Arial" w:hAnsi="Arial" w:cs="Arial"/>
                <w:sz w:val="22"/>
                <w:szCs w:val="22"/>
              </w:rPr>
            </w:pPr>
            <w:r w:rsidRPr="00A1324F">
              <w:rPr>
                <w:rFonts w:ascii="Arial" w:hAnsi="Arial" w:cs="Arial"/>
                <w:sz w:val="22"/>
                <w:szCs w:val="22"/>
                <w:lang w:val="en-GB"/>
              </w:rPr>
              <w:t xml:space="preserve">To deliver research in accordance with the specified research project. </w:t>
            </w:r>
          </w:p>
        </w:tc>
      </w:tr>
    </w:tbl>
    <w:p w:rsidR="00920DC7" w:rsidRPr="00A1324F" w:rsidRDefault="00920DC7">
      <w:pPr>
        <w:pStyle w:val="Heading3"/>
        <w:spacing w:before="0" w:after="0" w:line="240" w:lineRule="exact"/>
        <w:rPr>
          <w:rFont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431"/>
        </w:trPr>
        <w:tc>
          <w:tcPr>
            <w:tcW w:w="9103" w:type="dxa"/>
          </w:tcPr>
          <w:p w:rsidR="00920DC7" w:rsidRPr="00A1324F" w:rsidRDefault="00920DC7">
            <w:pPr>
              <w:pStyle w:val="Heading3"/>
              <w:spacing w:before="60" w:after="60"/>
              <w:rPr>
                <w:rFonts w:cs="Arial"/>
                <w:sz w:val="22"/>
                <w:szCs w:val="22"/>
              </w:rPr>
            </w:pPr>
            <w:r w:rsidRPr="00A1324F">
              <w:rPr>
                <w:rFonts w:cs="Arial"/>
                <w:sz w:val="22"/>
                <w:szCs w:val="22"/>
              </w:rPr>
              <w:t>Main Responsibilities/Activities</w:t>
            </w:r>
          </w:p>
        </w:tc>
      </w:tr>
      <w:tr w:rsidR="00920DC7" w:rsidRPr="00A1324F">
        <w:trPr>
          <w:trHeight w:val="1265"/>
        </w:trPr>
        <w:tc>
          <w:tcPr>
            <w:tcW w:w="9103" w:type="dxa"/>
            <w:tcBorders>
              <w:bottom w:val="single" w:sz="4" w:space="0" w:color="auto"/>
            </w:tcBorders>
          </w:tcPr>
          <w:p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 xml:space="preserve">To contribute to the development of the research of the </w:t>
            </w:r>
            <w:r w:rsidR="00BA616D" w:rsidRPr="00A1324F">
              <w:rPr>
                <w:rFonts w:ascii="Arial" w:hAnsi="Arial" w:cs="Arial"/>
                <w:sz w:val="22"/>
                <w:szCs w:val="22"/>
              </w:rPr>
              <w:t>Faculty</w:t>
            </w:r>
            <w:r w:rsidRPr="00A1324F">
              <w:rPr>
                <w:rFonts w:ascii="Arial" w:hAnsi="Arial" w:cs="Arial"/>
                <w:sz w:val="22"/>
                <w:szCs w:val="22"/>
              </w:rPr>
              <w:t xml:space="preserve">, by planning and carrying out research activity within a specified area, often in collaboration with colleagues. </w:t>
            </w:r>
          </w:p>
          <w:p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take a significant role in planning, co-ordinating and implementing research programmes and, where appropriate, commercial and consultancy activities. To take lead responsibility for a small research project or identified parts of a large project.  This may include planning fieldwork, data analysis and evaluation and laboratory experimentation. To make decisions about research programmes and methodologies, often in collaboration with colleagues, and to resolve the problems of meeting research objectives and deadlines.</w:t>
            </w:r>
          </w:p>
          <w:p w:rsidR="00920DC7" w:rsidRPr="00A1324F" w:rsidRDefault="00920DC7" w:rsidP="00920DC7">
            <w:pPr>
              <w:rPr>
                <w:rFonts w:ascii="Arial" w:hAnsi="Arial" w:cs="Arial"/>
                <w:sz w:val="22"/>
                <w:szCs w:val="22"/>
              </w:rPr>
            </w:pPr>
            <w:r w:rsidRPr="00A1324F">
              <w:rPr>
                <w:rFonts w:ascii="Arial" w:hAnsi="Arial" w:cs="Arial"/>
                <w:sz w:val="22"/>
                <w:szCs w:val="22"/>
              </w:rPr>
              <w:t xml:space="preserve">To develop new concepts and ideas to extend intellectual understanding. Assess, interpret and evaluate the outcomes of research, and develop ideas for the application of research outcomes. To take a role in the regular publication of results in appropriate journals, in giving presentations at national and/or international conferences, and in other outputs as required and/or appropriate.  </w:t>
            </w:r>
          </w:p>
          <w:p w:rsidR="00920DC7" w:rsidRPr="00A1324F" w:rsidRDefault="00920DC7" w:rsidP="00920DC7">
            <w:pPr>
              <w:rPr>
                <w:rFonts w:ascii="Arial" w:hAnsi="Arial" w:cs="Arial"/>
                <w:sz w:val="22"/>
                <w:szCs w:val="22"/>
              </w:rPr>
            </w:pPr>
            <w:r w:rsidRPr="00A1324F">
              <w:rPr>
                <w:rFonts w:ascii="Arial" w:hAnsi="Arial" w:cs="Arial"/>
                <w:sz w:val="22"/>
                <w:szCs w:val="22"/>
              </w:rPr>
              <w:t>Continually to update knowledge and develop skills. To extend, transform and apply knowledge acquired from scholarship to research and appropriate external activities.</w:t>
            </w:r>
          </w:p>
          <w:p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carry out management and administrative tasks associated with specified research funding, including managing and developing staff within their projects; risk assessment of project activities; organisation of project meetings and documentation; management of resources, preparation of annual reports, and management or monitoring of research budgets.  To oversee and implement procedures required to ensure accurate and timely formal reporting and financial control.</w:t>
            </w:r>
          </w:p>
          <w:p w:rsidR="00920DC7" w:rsidRPr="00B631F1" w:rsidRDefault="00920DC7" w:rsidP="00B631F1">
            <w:pPr>
              <w:spacing w:before="60" w:after="60"/>
              <w:rPr>
                <w:rFonts w:ascii="Arial" w:hAnsi="Arial" w:cs="Arial"/>
                <w:sz w:val="22"/>
                <w:szCs w:val="22"/>
              </w:rPr>
            </w:pPr>
            <w:r w:rsidRPr="00A1324F">
              <w:rPr>
                <w:rFonts w:ascii="Arial" w:hAnsi="Arial" w:cs="Arial"/>
                <w:sz w:val="22"/>
                <w:szCs w:val="22"/>
              </w:rPr>
              <w:t>To undertake liaison with external organisations including equipment manufacturers, steering committees, associated academic facilities and commercial users.</w:t>
            </w:r>
          </w:p>
        </w:tc>
      </w:tr>
    </w:tbl>
    <w:p w:rsidR="00920DC7" w:rsidRDefault="00920DC7">
      <w:pPr>
        <w:spacing w:after="0" w:line="240" w:lineRule="exact"/>
        <w:rPr>
          <w:rFonts w:ascii="Arial" w:hAnsi="Arial" w:cs="Arial"/>
          <w:b/>
          <w:sz w:val="22"/>
          <w:szCs w:val="22"/>
        </w:rPr>
      </w:pPr>
    </w:p>
    <w:p w:rsidR="00B631F1" w:rsidRDefault="00B631F1">
      <w:pPr>
        <w:spacing w:after="0" w:line="240" w:lineRule="exact"/>
        <w:rPr>
          <w:rFonts w:ascii="Arial" w:hAnsi="Arial" w:cs="Arial"/>
          <w:b/>
          <w:sz w:val="22"/>
          <w:szCs w:val="22"/>
        </w:rPr>
      </w:pPr>
    </w:p>
    <w:p w:rsidR="00B631F1" w:rsidRDefault="00B631F1">
      <w:pPr>
        <w:spacing w:after="0" w:line="240" w:lineRule="exact"/>
        <w:rPr>
          <w:rFonts w:ascii="Arial" w:hAnsi="Arial" w:cs="Arial"/>
          <w:b/>
          <w:sz w:val="22"/>
          <w:szCs w:val="22"/>
        </w:rPr>
      </w:pPr>
    </w:p>
    <w:p w:rsidR="00B631F1" w:rsidRDefault="00B631F1">
      <w:pPr>
        <w:spacing w:after="0" w:line="240" w:lineRule="exact"/>
        <w:rPr>
          <w:rFonts w:ascii="Arial" w:hAnsi="Arial" w:cs="Arial"/>
          <w:b/>
          <w:sz w:val="22"/>
          <w:szCs w:val="22"/>
        </w:rPr>
      </w:pPr>
    </w:p>
    <w:p w:rsidR="00B631F1" w:rsidRDefault="00B631F1">
      <w:pPr>
        <w:spacing w:after="0" w:line="240" w:lineRule="exact"/>
        <w:rPr>
          <w:rFonts w:ascii="Arial" w:hAnsi="Arial" w:cs="Arial"/>
          <w:b/>
          <w:sz w:val="22"/>
          <w:szCs w:val="22"/>
        </w:rPr>
      </w:pPr>
    </w:p>
    <w:p w:rsidR="00B631F1" w:rsidRDefault="00B631F1">
      <w:pPr>
        <w:spacing w:after="0" w:line="240" w:lineRule="exact"/>
        <w:rPr>
          <w:rFonts w:ascii="Arial" w:hAnsi="Arial" w:cs="Arial"/>
          <w:b/>
          <w:sz w:val="22"/>
          <w:szCs w:val="22"/>
        </w:rPr>
      </w:pPr>
    </w:p>
    <w:p w:rsidR="00B631F1" w:rsidRDefault="00B631F1">
      <w:pPr>
        <w:spacing w:after="0" w:line="240" w:lineRule="exact"/>
        <w:rPr>
          <w:rFonts w:ascii="Arial" w:hAnsi="Arial" w:cs="Arial"/>
          <w:b/>
          <w:sz w:val="22"/>
          <w:szCs w:val="22"/>
        </w:rPr>
      </w:pPr>
    </w:p>
    <w:p w:rsidR="00B631F1" w:rsidRPr="00A1324F" w:rsidRDefault="00B631F1">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386"/>
        </w:trPr>
        <w:tc>
          <w:tcPr>
            <w:tcW w:w="9103" w:type="dxa"/>
          </w:tcPr>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b/>
                <w:sz w:val="22"/>
                <w:szCs w:val="22"/>
              </w:rPr>
              <w:lastRenderedPageBreak/>
              <w:t xml:space="preserve">Person Specification </w:t>
            </w:r>
          </w:p>
        </w:tc>
      </w:tr>
      <w:tr w:rsidR="00920DC7" w:rsidRPr="00A1324F">
        <w:trPr>
          <w:cantSplit/>
          <w:trHeight w:val="2276"/>
        </w:trPr>
        <w:tc>
          <w:tcPr>
            <w:tcW w:w="9103" w:type="dxa"/>
            <w:tcBorders>
              <w:bottom w:val="single" w:sz="4" w:space="0" w:color="auto"/>
            </w:tcBorders>
          </w:tcPr>
          <w:p w:rsidR="00920DC7" w:rsidRPr="00A1324F" w:rsidRDefault="00920DC7">
            <w:pPr>
              <w:pStyle w:val="Heading3"/>
              <w:spacing w:before="60" w:after="60"/>
              <w:rPr>
                <w:rFonts w:cs="Arial"/>
                <w:sz w:val="22"/>
                <w:szCs w:val="22"/>
              </w:rPr>
            </w:pPr>
            <w:r w:rsidRPr="00A1324F">
              <w:rPr>
                <w:rFonts w:cs="Arial"/>
                <w:sz w:val="22"/>
                <w:szCs w:val="22"/>
              </w:rPr>
              <w:t>The post holder must have:</w:t>
            </w:r>
          </w:p>
          <w:p w:rsidR="00920DC7" w:rsidRPr="00A1324F" w:rsidRDefault="00920DC7">
            <w:pPr>
              <w:pStyle w:val="Heading3"/>
              <w:spacing w:before="60" w:after="60"/>
              <w:rPr>
                <w:rFonts w:cs="Arial"/>
                <w:b w:val="0"/>
                <w:sz w:val="22"/>
                <w:szCs w:val="22"/>
              </w:rPr>
            </w:pPr>
            <w:r w:rsidRPr="00A1324F">
              <w:rPr>
                <w:rFonts w:cs="Arial"/>
                <w:b w:val="0"/>
                <w:sz w:val="22"/>
                <w:szCs w:val="22"/>
              </w:rPr>
              <w:t>Normally a doctoral degree in a relevant discipline, together with appropriate experience of working in a similar area of work.</w:t>
            </w:r>
          </w:p>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 xml:space="preserve">The post holder will need to demonstrate a high level of competence and independent standing in research by being nationally recognised within their area of discipline, publishing regularly in recognised </w:t>
            </w:r>
            <w:r w:rsidR="00A1324F" w:rsidRPr="00A1324F">
              <w:rPr>
                <w:rFonts w:ascii="Arial" w:hAnsi="Arial" w:cs="Arial"/>
                <w:sz w:val="22"/>
                <w:szCs w:val="22"/>
              </w:rPr>
              <w:t>appropriate journals</w:t>
            </w:r>
            <w:r w:rsidRPr="00A1324F">
              <w:rPr>
                <w:rFonts w:ascii="Arial" w:hAnsi="Arial" w:cs="Arial"/>
                <w:sz w:val="22"/>
                <w:szCs w:val="22"/>
              </w:rPr>
              <w:t xml:space="preserve"> and attracting research funding for their own work or for other staff within the research group.</w:t>
            </w:r>
          </w:p>
        </w:tc>
      </w:tr>
    </w:tbl>
    <w:p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422"/>
        </w:trPr>
        <w:tc>
          <w:tcPr>
            <w:tcW w:w="9103" w:type="dxa"/>
          </w:tcPr>
          <w:p w:rsidR="00920DC7" w:rsidRPr="00A1324F" w:rsidRDefault="00920DC7">
            <w:pPr>
              <w:tabs>
                <w:tab w:val="left" w:pos="0"/>
              </w:tabs>
              <w:suppressAutoHyphens/>
              <w:spacing w:before="60" w:after="60"/>
              <w:rPr>
                <w:rFonts w:ascii="Arial" w:hAnsi="Arial" w:cs="Arial"/>
                <w:sz w:val="22"/>
                <w:szCs w:val="22"/>
              </w:rPr>
            </w:pPr>
            <w:r w:rsidRPr="00A1324F">
              <w:rPr>
                <w:rFonts w:ascii="Arial" w:hAnsi="Arial" w:cs="Arial"/>
                <w:b/>
                <w:sz w:val="22"/>
                <w:szCs w:val="22"/>
              </w:rPr>
              <w:t>Relationships and Contacts</w:t>
            </w:r>
          </w:p>
        </w:tc>
      </w:tr>
      <w:tr w:rsidR="00920DC7" w:rsidRPr="00A1324F">
        <w:trPr>
          <w:cantSplit/>
          <w:trHeight w:val="1304"/>
        </w:trPr>
        <w:tc>
          <w:tcPr>
            <w:tcW w:w="9103" w:type="dxa"/>
            <w:tcBorders>
              <w:bottom w:val="single" w:sz="4" w:space="0" w:color="auto"/>
            </w:tcBorders>
          </w:tcPr>
          <w:p w:rsidR="00920DC7" w:rsidRPr="00A1324F" w:rsidRDefault="00920DC7" w:rsidP="0049750D">
            <w:pPr>
              <w:tabs>
                <w:tab w:val="left" w:pos="0"/>
              </w:tabs>
              <w:suppressAutoHyphens/>
              <w:spacing w:before="60" w:after="60"/>
              <w:rPr>
                <w:rFonts w:ascii="Arial" w:hAnsi="Arial" w:cs="Arial"/>
                <w:b/>
                <w:sz w:val="22"/>
                <w:szCs w:val="22"/>
              </w:rPr>
            </w:pPr>
            <w:r w:rsidRPr="00A1324F">
              <w:rPr>
                <w:rFonts w:ascii="Arial" w:hAnsi="Arial" w:cs="Arial"/>
                <w:sz w:val="22"/>
                <w:szCs w:val="22"/>
              </w:rPr>
              <w:t xml:space="preserve">The post holder may have a key responsibility to the principal investigator, with prime responsibility for reporting and liaison with external funding bodies or sponsors.  </w:t>
            </w:r>
            <w:r w:rsidR="0049750D">
              <w:rPr>
                <w:rFonts w:ascii="Arial" w:hAnsi="Arial" w:cs="Arial"/>
                <w:sz w:val="22"/>
                <w:szCs w:val="22"/>
              </w:rPr>
              <w:t>T</w:t>
            </w:r>
            <w:r w:rsidRPr="00A1324F">
              <w:rPr>
                <w:rFonts w:ascii="Arial" w:hAnsi="Arial" w:cs="Arial"/>
                <w:sz w:val="22"/>
                <w:szCs w:val="22"/>
              </w:rPr>
              <w:t xml:space="preserve">he post holder will also supervise the activities of </w:t>
            </w:r>
            <w:r w:rsidR="0049750D">
              <w:rPr>
                <w:rFonts w:ascii="Arial" w:hAnsi="Arial" w:cs="Arial"/>
                <w:sz w:val="22"/>
                <w:szCs w:val="22"/>
              </w:rPr>
              <w:t>PhD students</w:t>
            </w:r>
            <w:r w:rsidRPr="00A1324F">
              <w:rPr>
                <w:rFonts w:ascii="Arial" w:hAnsi="Arial" w:cs="Arial"/>
                <w:sz w:val="22"/>
                <w:szCs w:val="22"/>
              </w:rPr>
              <w:t xml:space="preserve"> and technician staff within the particular research group</w:t>
            </w:r>
          </w:p>
        </w:tc>
      </w:tr>
    </w:tbl>
    <w:p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359"/>
        </w:trPr>
        <w:tc>
          <w:tcPr>
            <w:tcW w:w="9103" w:type="dxa"/>
          </w:tcPr>
          <w:p w:rsidR="00920DC7" w:rsidRPr="00A1324F" w:rsidRDefault="00920DC7">
            <w:pPr>
              <w:tabs>
                <w:tab w:val="left" w:pos="0"/>
              </w:tabs>
              <w:suppressAutoHyphens/>
              <w:spacing w:before="60" w:after="60"/>
              <w:rPr>
                <w:rFonts w:ascii="Arial" w:hAnsi="Arial" w:cs="Arial"/>
                <w:sz w:val="22"/>
                <w:szCs w:val="22"/>
              </w:rPr>
            </w:pPr>
            <w:r w:rsidRPr="00A1324F">
              <w:rPr>
                <w:rFonts w:ascii="Arial" w:hAnsi="Arial" w:cs="Arial"/>
                <w:b/>
                <w:sz w:val="22"/>
                <w:szCs w:val="22"/>
              </w:rPr>
              <w:t>Special Requirements</w:t>
            </w:r>
          </w:p>
        </w:tc>
      </w:tr>
      <w:tr w:rsidR="00920DC7" w:rsidRPr="00A1324F">
        <w:trPr>
          <w:cantSplit/>
          <w:trHeight w:val="602"/>
        </w:trPr>
        <w:tc>
          <w:tcPr>
            <w:tcW w:w="9103" w:type="dxa"/>
            <w:tcBorders>
              <w:bottom w:val="single" w:sz="4" w:space="0" w:color="auto"/>
            </w:tcBorders>
          </w:tcPr>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 xml:space="preserve">To be available to participate in fieldwork as required by the specified research project.  </w:t>
            </w:r>
          </w:p>
        </w:tc>
      </w:tr>
    </w:tbl>
    <w:p w:rsidR="00920DC7" w:rsidRPr="00A1324F" w:rsidRDefault="00920DC7">
      <w:pPr>
        <w:spacing w:after="0"/>
        <w:rPr>
          <w:rFonts w:ascii="Arial" w:hAnsi="Arial" w:cs="Arial"/>
          <w:b/>
          <w:sz w:val="22"/>
          <w:szCs w:val="22"/>
        </w:rPr>
      </w:pPr>
    </w:p>
    <w:p w:rsidR="00920DC7" w:rsidRPr="00A1324F" w:rsidRDefault="00920DC7">
      <w:pPr>
        <w:spacing w:after="0"/>
        <w:rPr>
          <w:rFonts w:ascii="Arial" w:hAnsi="Arial" w:cs="Arial"/>
          <w:sz w:val="22"/>
          <w:szCs w:val="22"/>
        </w:rPr>
      </w:pPr>
    </w:p>
    <w:p w:rsidR="00920DC7" w:rsidRPr="00A1324F" w:rsidRDefault="00920DC7" w:rsidP="00920DC7">
      <w:pPr>
        <w:pStyle w:val="Heading3"/>
        <w:rPr>
          <w:rFonts w:cs="Arial"/>
          <w:sz w:val="22"/>
          <w:szCs w:val="22"/>
        </w:rPr>
      </w:pPr>
      <w:r w:rsidRPr="00A1324F">
        <w:rPr>
          <w:rFonts w:cs="Arial"/>
          <w:sz w:val="22"/>
          <w:szCs w:val="22"/>
        </w:rPr>
        <w:t xml:space="preserve">All staff are expected to: </w:t>
      </w:r>
    </w:p>
    <w:p w:rsidR="00920DC7" w:rsidRPr="00A1324F" w:rsidRDefault="00920DC7" w:rsidP="00920DC7">
      <w:pPr>
        <w:numPr>
          <w:ilvl w:val="0"/>
          <w:numId w:val="8"/>
        </w:numPr>
        <w:ind w:left="357" w:hanging="357"/>
        <w:rPr>
          <w:rFonts w:ascii="Arial" w:hAnsi="Arial" w:cs="Arial"/>
          <w:sz w:val="22"/>
          <w:szCs w:val="22"/>
        </w:rPr>
      </w:pPr>
      <w:r w:rsidRPr="00A1324F">
        <w:rPr>
          <w:rFonts w:ascii="Arial" w:hAnsi="Arial" w:cs="Arial"/>
          <w:sz w:val="22"/>
          <w:szCs w:val="22"/>
        </w:rPr>
        <w:t>Positively support equality of opportunity and equity of treatment to colleagues and students in accordance with the University of Surrey Equal Opportunities policy.</w:t>
      </w:r>
    </w:p>
    <w:p w:rsidR="00920DC7" w:rsidRPr="00A1324F" w:rsidRDefault="00920DC7" w:rsidP="00920DC7">
      <w:pPr>
        <w:numPr>
          <w:ilvl w:val="0"/>
          <w:numId w:val="9"/>
        </w:numPr>
        <w:ind w:left="357" w:hanging="357"/>
        <w:rPr>
          <w:rFonts w:ascii="Arial" w:hAnsi="Arial" w:cs="Arial"/>
          <w:sz w:val="22"/>
          <w:szCs w:val="22"/>
        </w:rPr>
      </w:pPr>
      <w:r w:rsidRPr="00A1324F">
        <w:rPr>
          <w:rFonts w:ascii="Arial" w:hAnsi="Arial" w:cs="Arial"/>
          <w:sz w:val="22"/>
          <w:szCs w:val="22"/>
        </w:rPr>
        <w:t xml:space="preserve">Help maintain a safe working environment by:  </w:t>
      </w:r>
    </w:p>
    <w:p w:rsidR="00920DC7" w:rsidRPr="00A1324F" w:rsidRDefault="00920DC7" w:rsidP="00920DC7">
      <w:pPr>
        <w:numPr>
          <w:ilvl w:val="0"/>
          <w:numId w:val="19"/>
        </w:numPr>
        <w:rPr>
          <w:rFonts w:ascii="Arial" w:hAnsi="Arial" w:cs="Arial"/>
          <w:sz w:val="22"/>
          <w:szCs w:val="22"/>
        </w:rPr>
      </w:pPr>
      <w:r w:rsidRPr="00A1324F">
        <w:rPr>
          <w:rFonts w:ascii="Arial" w:hAnsi="Arial" w:cs="Arial"/>
          <w:sz w:val="22"/>
          <w:szCs w:val="22"/>
        </w:rPr>
        <w:t>Attending training in Health and Safety requirements as necessary, both on appointment and as changes in duties and techniques demand</w:t>
      </w:r>
    </w:p>
    <w:p w:rsidR="00920DC7" w:rsidRPr="00A1324F" w:rsidRDefault="00920DC7" w:rsidP="00920DC7">
      <w:pPr>
        <w:numPr>
          <w:ilvl w:val="0"/>
          <w:numId w:val="19"/>
        </w:numPr>
        <w:rPr>
          <w:rFonts w:ascii="Arial" w:hAnsi="Arial" w:cs="Arial"/>
          <w:sz w:val="22"/>
          <w:szCs w:val="22"/>
        </w:rPr>
      </w:pPr>
      <w:r w:rsidRPr="00A1324F">
        <w:rPr>
          <w:rFonts w:ascii="Arial" w:hAnsi="Arial" w:cs="Arial"/>
          <w:sz w:val="22"/>
          <w:szCs w:val="22"/>
        </w:rPr>
        <w:t>Following local codes of safe working practices and the University of Surrey Health and Safety Policy</w:t>
      </w:r>
    </w:p>
    <w:p w:rsidR="00920DC7" w:rsidRPr="00A1324F" w:rsidRDefault="00920DC7" w:rsidP="00A1324F">
      <w:pPr>
        <w:numPr>
          <w:ilvl w:val="0"/>
          <w:numId w:val="20"/>
        </w:numPr>
        <w:rPr>
          <w:rFonts w:ascii="Arial" w:hAnsi="Arial" w:cs="Arial"/>
          <w:sz w:val="22"/>
          <w:szCs w:val="22"/>
        </w:rPr>
      </w:pPr>
      <w:r w:rsidRPr="00A1324F">
        <w:rPr>
          <w:rFonts w:ascii="Arial" w:hAnsi="Arial" w:cs="Arial"/>
          <w:sz w:val="22"/>
          <w:szCs w:val="22"/>
        </w:rPr>
        <w:t>Undertake such other duties within the scope of the post as may be requested by your Manager.</w:t>
      </w:r>
    </w:p>
    <w:p w:rsidR="00A1324F" w:rsidRDefault="00A1324F">
      <w:pPr>
        <w:rPr>
          <w:rFonts w:ascii="Arial" w:hAnsi="Arial" w:cs="Arial"/>
          <w:sz w:val="22"/>
          <w:szCs w:val="22"/>
        </w:rPr>
      </w:pPr>
    </w:p>
    <w:p w:rsidR="00B631F1" w:rsidRDefault="00B631F1">
      <w:pPr>
        <w:rPr>
          <w:rFonts w:ascii="Arial" w:hAnsi="Arial" w:cs="Arial"/>
          <w:sz w:val="22"/>
          <w:szCs w:val="22"/>
        </w:rPr>
      </w:pPr>
    </w:p>
    <w:p w:rsidR="00B631F1" w:rsidRDefault="00B631F1">
      <w:pPr>
        <w:rPr>
          <w:rFonts w:ascii="Arial" w:hAnsi="Arial" w:cs="Arial"/>
          <w:sz w:val="22"/>
          <w:szCs w:val="22"/>
        </w:rPr>
      </w:pPr>
    </w:p>
    <w:p w:rsidR="00B631F1" w:rsidRDefault="00B631F1">
      <w:pPr>
        <w:rPr>
          <w:rFonts w:ascii="Arial" w:hAnsi="Arial" w:cs="Arial"/>
          <w:sz w:val="22"/>
          <w:szCs w:val="22"/>
        </w:rPr>
      </w:pPr>
    </w:p>
    <w:p w:rsidR="00A1324F" w:rsidRPr="002B239B" w:rsidRDefault="00A1324F" w:rsidP="00A1324F">
      <w:pPr>
        <w:spacing w:after="0"/>
        <w:jc w:val="center"/>
        <w:rPr>
          <w:rFonts w:ascii="Arial" w:hAnsi="Arial" w:cs="Arial"/>
          <w:b/>
          <w:sz w:val="22"/>
          <w:szCs w:val="22"/>
        </w:rPr>
      </w:pPr>
      <w:r w:rsidRPr="002B239B">
        <w:rPr>
          <w:rFonts w:ascii="Arial" w:hAnsi="Arial" w:cs="Arial"/>
          <w:b/>
          <w:sz w:val="22"/>
          <w:szCs w:val="22"/>
        </w:rPr>
        <w:lastRenderedPageBreak/>
        <w:t>Addendum to Profile</w:t>
      </w:r>
    </w:p>
    <w:p w:rsidR="00A1324F" w:rsidRPr="002B239B" w:rsidRDefault="00A1324F" w:rsidP="00A1324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A1324F" w:rsidRPr="002B239B" w:rsidTr="004A22E5">
        <w:tc>
          <w:tcPr>
            <w:tcW w:w="3780" w:type="dxa"/>
          </w:tcPr>
          <w:p w:rsidR="00A1324F" w:rsidRPr="002B239B" w:rsidRDefault="00A1324F" w:rsidP="004A22E5">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rsidR="00A1324F" w:rsidRPr="002B239B" w:rsidRDefault="00B631F1" w:rsidP="004A22E5">
            <w:pPr>
              <w:spacing w:before="60" w:after="60"/>
              <w:jc w:val="left"/>
              <w:rPr>
                <w:rFonts w:ascii="Arial" w:hAnsi="Arial" w:cs="Arial"/>
                <w:sz w:val="22"/>
              </w:rPr>
            </w:pPr>
            <w:r w:rsidRPr="00B631F1">
              <w:rPr>
                <w:rFonts w:ascii="Arial" w:hAnsi="Arial" w:cs="Arial"/>
                <w:sz w:val="22"/>
              </w:rPr>
              <w:t>Research Fellow (RA1) in Future Network Intelligence</w:t>
            </w:r>
          </w:p>
        </w:tc>
      </w:tr>
    </w:tbl>
    <w:p w:rsidR="00A1324F" w:rsidRPr="002B239B" w:rsidRDefault="00A1324F" w:rsidP="00A1324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431"/>
        </w:trPr>
        <w:tc>
          <w:tcPr>
            <w:tcW w:w="9103" w:type="dxa"/>
          </w:tcPr>
          <w:p w:rsidR="00A1324F" w:rsidRPr="002B239B" w:rsidRDefault="00A1324F" w:rsidP="004A22E5">
            <w:pPr>
              <w:pStyle w:val="Heading3"/>
              <w:keepNext w:val="0"/>
              <w:spacing w:before="60" w:after="60"/>
              <w:rPr>
                <w:rFonts w:cs="Arial"/>
                <w:sz w:val="22"/>
              </w:rPr>
            </w:pPr>
            <w:r w:rsidRPr="002B239B">
              <w:rPr>
                <w:rFonts w:cs="Arial"/>
                <w:sz w:val="22"/>
              </w:rPr>
              <w:t>Job Summary and Purpose:</w:t>
            </w:r>
          </w:p>
        </w:tc>
      </w:tr>
      <w:tr w:rsidR="00A1324F" w:rsidRPr="002B239B" w:rsidTr="004A22E5">
        <w:trPr>
          <w:trHeight w:val="320"/>
        </w:trPr>
        <w:tc>
          <w:tcPr>
            <w:tcW w:w="9103" w:type="dxa"/>
          </w:tcPr>
          <w:p w:rsidR="00A1324F" w:rsidRPr="002B239B" w:rsidRDefault="00A1324F" w:rsidP="004A22E5">
            <w:pPr>
              <w:pStyle w:val="BodyText"/>
              <w:tabs>
                <w:tab w:val="left" w:pos="2232"/>
              </w:tabs>
              <w:spacing w:before="60" w:after="60"/>
              <w:rPr>
                <w:rFonts w:ascii="Arial" w:hAnsi="Arial" w:cs="Arial"/>
                <w:sz w:val="22"/>
              </w:rPr>
            </w:pPr>
            <w:bookmarkStart w:id="0" w:name="OLE_LINK1"/>
            <w:bookmarkStart w:id="1" w:name="OLE_LINK2"/>
            <w:r w:rsidRPr="002B239B">
              <w:rPr>
                <w:rFonts w:ascii="Arial" w:hAnsi="Arial" w:cs="Arial"/>
                <w:sz w:val="22"/>
                <w:u w:val="single"/>
              </w:rPr>
              <w:t>This information sheet should be read in conjunction with the acc</w:t>
            </w:r>
            <w:r>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rsidR="00A1324F" w:rsidRPr="00B631F1" w:rsidRDefault="00AB436C" w:rsidP="00B631F1">
            <w:pPr>
              <w:pStyle w:val="BodyText"/>
              <w:tabs>
                <w:tab w:val="left" w:pos="2232"/>
              </w:tabs>
              <w:spacing w:before="60" w:after="60"/>
              <w:rPr>
                <w:rFonts w:ascii="Arial" w:hAnsi="Arial" w:cs="Arial"/>
                <w:sz w:val="22"/>
              </w:rPr>
            </w:pPr>
            <w:r>
              <w:rPr>
                <w:rFonts w:ascii="Arial" w:hAnsi="Arial" w:cs="Arial"/>
                <w:sz w:val="22"/>
              </w:rPr>
              <w:t>Lead and</w:t>
            </w:r>
            <w:r w:rsidR="0049750D">
              <w:rPr>
                <w:rFonts w:ascii="Arial" w:hAnsi="Arial" w:cs="Arial"/>
                <w:sz w:val="22"/>
              </w:rPr>
              <w:t xml:space="preserve"> carry out independent research</w:t>
            </w:r>
            <w:r>
              <w:rPr>
                <w:rFonts w:ascii="Arial" w:hAnsi="Arial" w:cs="Arial"/>
                <w:sz w:val="22"/>
              </w:rPr>
              <w:t xml:space="preserve"> to work on the topic of future network intelligence in converged digital infrastructures, mainly focusing on the network and service management as well as the delivery on emerging immersive content applications in future network environments.  </w:t>
            </w:r>
            <w:bookmarkEnd w:id="0"/>
            <w:bookmarkEnd w:id="1"/>
          </w:p>
        </w:tc>
      </w:tr>
    </w:tbl>
    <w:p w:rsidR="00A1324F" w:rsidRPr="002B239B" w:rsidRDefault="00A1324F" w:rsidP="00A1324F">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431"/>
        </w:trPr>
        <w:tc>
          <w:tcPr>
            <w:tcW w:w="9103" w:type="dxa"/>
          </w:tcPr>
          <w:p w:rsidR="00A1324F" w:rsidRPr="002B239B" w:rsidRDefault="00A1324F" w:rsidP="004A22E5">
            <w:pPr>
              <w:pStyle w:val="Heading3"/>
              <w:spacing w:before="60" w:after="60"/>
              <w:rPr>
                <w:rFonts w:cs="Arial"/>
                <w:sz w:val="22"/>
              </w:rPr>
            </w:pPr>
            <w:r w:rsidRPr="002B239B">
              <w:rPr>
                <w:rFonts w:cs="Arial"/>
                <w:sz w:val="22"/>
              </w:rPr>
              <w:t>Main Responsibilities/Activities</w:t>
            </w:r>
          </w:p>
        </w:tc>
      </w:tr>
      <w:tr w:rsidR="00A1324F" w:rsidRPr="002B239B" w:rsidTr="004A22E5">
        <w:trPr>
          <w:trHeight w:val="1924"/>
        </w:trPr>
        <w:tc>
          <w:tcPr>
            <w:tcW w:w="9103" w:type="dxa"/>
            <w:tcBorders>
              <w:bottom w:val="single" w:sz="4" w:space="0" w:color="auto"/>
            </w:tcBorders>
          </w:tcPr>
          <w:p w:rsidR="00D879E9" w:rsidRDefault="00724C42" w:rsidP="00B631F1">
            <w:pPr>
              <w:pStyle w:val="NormalWeb"/>
              <w:numPr>
                <w:ilvl w:val="0"/>
                <w:numId w:val="23"/>
              </w:numPr>
              <w:spacing w:after="120"/>
              <w:rPr>
                <w:rFonts w:ascii="Arial" w:hAnsi="Arial" w:cs="Arial"/>
                <w:sz w:val="22"/>
                <w:szCs w:val="22"/>
              </w:rPr>
            </w:pPr>
            <w:r>
              <w:rPr>
                <w:rFonts w:ascii="Arial" w:hAnsi="Arial" w:cs="Arial"/>
                <w:sz w:val="22"/>
                <w:szCs w:val="22"/>
              </w:rPr>
              <w:t>Independently p</w:t>
            </w:r>
            <w:r w:rsidR="00D879E9" w:rsidRPr="00D879E9">
              <w:rPr>
                <w:rFonts w:ascii="Arial" w:hAnsi="Arial" w:cs="Arial"/>
                <w:sz w:val="22"/>
                <w:szCs w:val="22"/>
              </w:rPr>
              <w:t xml:space="preserve">erform research activities in the </w:t>
            </w:r>
            <w:r w:rsidR="00C05E22">
              <w:rPr>
                <w:rFonts w:ascii="Arial" w:hAnsi="Arial" w:cs="Arial"/>
                <w:sz w:val="22"/>
                <w:szCs w:val="22"/>
              </w:rPr>
              <w:t>NG-CDI</w:t>
            </w:r>
            <w:r w:rsidR="00D879E9" w:rsidRPr="00D879E9">
              <w:rPr>
                <w:rFonts w:ascii="Arial" w:hAnsi="Arial" w:cs="Arial"/>
                <w:sz w:val="22"/>
                <w:szCs w:val="22"/>
              </w:rPr>
              <w:t xml:space="preserve"> project, including algorithm design, simulation/testbed software development and performance evaluations</w:t>
            </w:r>
          </w:p>
          <w:p w:rsidR="00D879E9" w:rsidRPr="00D879E9" w:rsidRDefault="00D879E9" w:rsidP="00B631F1">
            <w:pPr>
              <w:pStyle w:val="NormalWeb"/>
              <w:numPr>
                <w:ilvl w:val="0"/>
                <w:numId w:val="23"/>
              </w:numPr>
              <w:spacing w:after="120"/>
              <w:rPr>
                <w:rFonts w:ascii="Arial" w:hAnsi="Arial" w:cs="Arial"/>
                <w:sz w:val="22"/>
                <w:szCs w:val="22"/>
              </w:rPr>
            </w:pPr>
            <w:r w:rsidRPr="00D879E9">
              <w:rPr>
                <w:rFonts w:ascii="Arial" w:hAnsi="Arial" w:cs="Arial"/>
                <w:sz w:val="22"/>
                <w:szCs w:val="22"/>
              </w:rPr>
              <w:t xml:space="preserve">Make technical contributions to the 5GIC work area 1 activities and disseminate to industrial partners and externally. The research carried out should be strictly based on the 5GIC technical assumptions and system requirements </w:t>
            </w:r>
          </w:p>
          <w:p w:rsidR="00D879E9" w:rsidRPr="00D879E9" w:rsidRDefault="00D879E9" w:rsidP="00B631F1">
            <w:pPr>
              <w:pStyle w:val="NormalWeb"/>
              <w:numPr>
                <w:ilvl w:val="0"/>
                <w:numId w:val="23"/>
              </w:numPr>
              <w:spacing w:after="120"/>
              <w:rPr>
                <w:rFonts w:ascii="Arial" w:hAnsi="Arial" w:cs="Arial"/>
                <w:sz w:val="22"/>
                <w:szCs w:val="22"/>
              </w:rPr>
            </w:pPr>
            <w:r w:rsidRPr="00D879E9">
              <w:rPr>
                <w:rFonts w:ascii="Arial" w:hAnsi="Arial" w:cs="Arial"/>
                <w:sz w:val="22"/>
                <w:szCs w:val="22"/>
              </w:rPr>
              <w:t>Lead the writing of high-quality research papers which should target prestigious journals and conferences, in particular 4* research outputs</w:t>
            </w:r>
          </w:p>
          <w:p w:rsidR="00D879E9" w:rsidRPr="00D879E9" w:rsidRDefault="00D879E9" w:rsidP="00B631F1">
            <w:pPr>
              <w:pStyle w:val="NormalWeb"/>
              <w:numPr>
                <w:ilvl w:val="0"/>
                <w:numId w:val="23"/>
              </w:numPr>
              <w:spacing w:after="120"/>
              <w:rPr>
                <w:rFonts w:ascii="Arial" w:hAnsi="Arial" w:cs="Arial"/>
                <w:sz w:val="22"/>
                <w:szCs w:val="22"/>
              </w:rPr>
            </w:pPr>
            <w:r w:rsidRPr="00D879E9">
              <w:rPr>
                <w:rFonts w:ascii="Arial" w:hAnsi="Arial" w:cs="Arial"/>
                <w:sz w:val="22"/>
                <w:szCs w:val="22"/>
              </w:rPr>
              <w:t xml:space="preserve">Leading and contributing to necessary deliverables, write papers required in </w:t>
            </w:r>
            <w:r w:rsidR="00C05E22">
              <w:rPr>
                <w:rFonts w:ascii="Arial" w:hAnsi="Arial" w:cs="Arial"/>
                <w:sz w:val="22"/>
                <w:szCs w:val="22"/>
              </w:rPr>
              <w:t>NG-CDI</w:t>
            </w:r>
            <w:r w:rsidRPr="00D879E9">
              <w:rPr>
                <w:rFonts w:ascii="Arial" w:hAnsi="Arial" w:cs="Arial"/>
                <w:sz w:val="22"/>
                <w:szCs w:val="22"/>
              </w:rPr>
              <w:t xml:space="preserve"> project and 5GIC</w:t>
            </w:r>
          </w:p>
          <w:p w:rsidR="00A1324F" w:rsidRPr="002B239B" w:rsidRDefault="00D879E9" w:rsidP="00B631F1">
            <w:pPr>
              <w:pStyle w:val="NormalWeb"/>
              <w:numPr>
                <w:ilvl w:val="0"/>
                <w:numId w:val="23"/>
              </w:numPr>
              <w:spacing w:before="0" w:beforeAutospacing="0" w:after="120" w:afterAutospacing="0"/>
              <w:rPr>
                <w:rFonts w:ascii="Arial" w:hAnsi="Arial" w:cs="Arial"/>
                <w:sz w:val="22"/>
                <w:szCs w:val="22"/>
              </w:rPr>
            </w:pPr>
            <w:r w:rsidRPr="00D879E9">
              <w:rPr>
                <w:rFonts w:ascii="Arial" w:hAnsi="Arial" w:cs="Arial"/>
                <w:sz w:val="22"/>
                <w:szCs w:val="22"/>
              </w:rPr>
              <w:t xml:space="preserve">Technically supervise </w:t>
            </w:r>
            <w:r w:rsidR="00C05E22">
              <w:rPr>
                <w:rFonts w:ascii="Arial" w:hAnsi="Arial" w:cs="Arial"/>
                <w:sz w:val="22"/>
                <w:szCs w:val="22"/>
              </w:rPr>
              <w:t>PhD students.</w:t>
            </w:r>
          </w:p>
        </w:tc>
      </w:tr>
    </w:tbl>
    <w:p w:rsidR="00A1324F" w:rsidRPr="002B239B" w:rsidRDefault="00A1324F" w:rsidP="00A1324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368"/>
        </w:trPr>
        <w:tc>
          <w:tcPr>
            <w:tcW w:w="9103" w:type="dxa"/>
            <w:tcBorders>
              <w:bottom w:val="single" w:sz="4" w:space="0" w:color="auto"/>
            </w:tcBorders>
          </w:tcPr>
          <w:p w:rsidR="00A1324F" w:rsidRPr="002B239B" w:rsidRDefault="00A1324F" w:rsidP="004A22E5">
            <w:pPr>
              <w:tabs>
                <w:tab w:val="left" w:pos="0"/>
              </w:tabs>
              <w:suppressAutoHyphens/>
              <w:spacing w:before="60" w:after="60"/>
              <w:rPr>
                <w:rFonts w:ascii="Arial" w:hAnsi="Arial" w:cs="Arial"/>
                <w:b/>
                <w:sz w:val="22"/>
              </w:rPr>
            </w:pPr>
            <w:r w:rsidRPr="002B239B">
              <w:rPr>
                <w:rFonts w:ascii="Arial" w:hAnsi="Arial" w:cs="Arial"/>
                <w:b/>
                <w:sz w:val="22"/>
              </w:rPr>
              <w:t xml:space="preserve">Person Specification </w:t>
            </w:r>
          </w:p>
        </w:tc>
      </w:tr>
      <w:tr w:rsidR="00A1324F" w:rsidRPr="002B239B" w:rsidTr="004A22E5">
        <w:trPr>
          <w:cantSplit/>
          <w:trHeight w:val="1051"/>
        </w:trPr>
        <w:tc>
          <w:tcPr>
            <w:tcW w:w="9103" w:type="dxa"/>
            <w:tcBorders>
              <w:bottom w:val="single" w:sz="4" w:space="0" w:color="auto"/>
            </w:tcBorders>
          </w:tcPr>
          <w:p w:rsidR="00A1324F" w:rsidRPr="00B631F1" w:rsidRDefault="00A1324F" w:rsidP="00B631F1">
            <w:pPr>
              <w:pStyle w:val="Heading3"/>
              <w:spacing w:before="60" w:after="60"/>
              <w:rPr>
                <w:rFonts w:cs="Arial"/>
                <w:sz w:val="22"/>
              </w:rPr>
            </w:pPr>
            <w:r w:rsidRPr="002B239B">
              <w:rPr>
                <w:rFonts w:cs="Arial"/>
                <w:sz w:val="22"/>
              </w:rPr>
              <w:t>The post holder must have:</w:t>
            </w:r>
          </w:p>
          <w:p w:rsidR="002348A8" w:rsidRDefault="002348A8" w:rsidP="002348A8">
            <w:pPr>
              <w:pStyle w:val="Heading3"/>
              <w:spacing w:before="60" w:after="60"/>
              <w:rPr>
                <w:b w:val="0"/>
                <w:sz w:val="22"/>
              </w:rPr>
            </w:pPr>
            <w:r>
              <w:rPr>
                <w:b w:val="0"/>
                <w:sz w:val="22"/>
              </w:rPr>
              <w:t xml:space="preserve">A doctoral degree in a relevant discipline (although individuals who have almost completed a doctoral degree may be appointed).  Consideration may also be given to individuals who do not hold a doctoral degree but have required skills based on a number of </w:t>
            </w:r>
            <w:r w:rsidR="00B631F1">
              <w:rPr>
                <w:b w:val="0"/>
                <w:sz w:val="22"/>
              </w:rPr>
              <w:t>years’ experience</w:t>
            </w:r>
            <w:r>
              <w:rPr>
                <w:b w:val="0"/>
                <w:sz w:val="22"/>
              </w:rPr>
              <w:t xml:space="preserve"> in specified / relevant fields </w:t>
            </w:r>
          </w:p>
          <w:p w:rsidR="00A1324F" w:rsidRPr="002B239B" w:rsidRDefault="002348A8" w:rsidP="002348A8">
            <w:pPr>
              <w:spacing w:before="60" w:after="60"/>
              <w:rPr>
                <w:rFonts w:ascii="Arial" w:hAnsi="Arial" w:cs="Arial"/>
                <w:sz w:val="22"/>
                <w:szCs w:val="22"/>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p>
          <w:p w:rsidR="00A1324F" w:rsidRPr="002B239B" w:rsidRDefault="00A1324F" w:rsidP="004A22E5">
            <w:pPr>
              <w:spacing w:before="60" w:after="60"/>
              <w:rPr>
                <w:rFonts w:ascii="Arial" w:hAnsi="Arial" w:cs="Arial"/>
                <w:sz w:val="20"/>
              </w:rPr>
            </w:pPr>
            <w:r w:rsidRPr="002B239B">
              <w:rPr>
                <w:rFonts w:ascii="Arial" w:hAnsi="Arial" w:cs="Arial"/>
              </w:rPr>
              <w:t xml:space="preserve"> </w:t>
            </w:r>
          </w:p>
        </w:tc>
      </w:tr>
    </w:tbl>
    <w:p w:rsidR="00A1324F" w:rsidRPr="002B239B" w:rsidRDefault="00A1324F" w:rsidP="00A1324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386"/>
        </w:trPr>
        <w:tc>
          <w:tcPr>
            <w:tcW w:w="9103" w:type="dxa"/>
            <w:tcBorders>
              <w:bottom w:val="single" w:sz="4" w:space="0" w:color="auto"/>
            </w:tcBorders>
          </w:tcPr>
          <w:p w:rsidR="00A1324F" w:rsidRPr="002B239B" w:rsidRDefault="00A1324F" w:rsidP="004A22E5">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A1324F" w:rsidRPr="002B239B" w:rsidTr="00B631F1">
        <w:trPr>
          <w:cantSplit/>
          <w:trHeight w:val="854"/>
        </w:trPr>
        <w:tc>
          <w:tcPr>
            <w:tcW w:w="9103" w:type="dxa"/>
            <w:tcBorders>
              <w:bottom w:val="single" w:sz="4" w:space="0" w:color="auto"/>
            </w:tcBorders>
          </w:tcPr>
          <w:p w:rsidR="00A1324F" w:rsidRPr="00B631F1" w:rsidRDefault="002348A8" w:rsidP="00B631F1">
            <w:pPr>
              <w:pStyle w:val="NormalWeb"/>
              <w:rPr>
                <w:rFonts w:ascii="Arial" w:hAnsi="Arial" w:cs="Arial"/>
                <w:sz w:val="22"/>
                <w:szCs w:val="22"/>
              </w:rPr>
            </w:pPr>
            <w:r w:rsidRPr="00B631F1">
              <w:rPr>
                <w:rFonts w:ascii="Arial" w:hAnsi="Arial" w:cs="Arial"/>
                <w:sz w:val="22"/>
                <w:szCs w:val="22"/>
              </w:rPr>
              <w:t>Direct responsibility to the principal investigator of the NG-CDI project.  There may be additional reporting and liaison responsibilities to external funding bodies or sponsors.  The post holder may work on original research tasks with colleagues in other institutions</w:t>
            </w:r>
            <w:r w:rsidR="00B631F1">
              <w:rPr>
                <w:rFonts w:ascii="Arial" w:hAnsi="Arial" w:cs="Arial"/>
                <w:sz w:val="22"/>
                <w:szCs w:val="22"/>
              </w:rPr>
              <w:t>.</w:t>
            </w:r>
          </w:p>
        </w:tc>
      </w:tr>
    </w:tbl>
    <w:p w:rsidR="00A1324F" w:rsidRPr="00A1324F" w:rsidRDefault="00A1324F">
      <w:pPr>
        <w:rPr>
          <w:rFonts w:ascii="Arial" w:hAnsi="Arial" w:cs="Arial"/>
          <w:sz w:val="22"/>
          <w:szCs w:val="22"/>
        </w:rPr>
      </w:pPr>
      <w:bookmarkStart w:id="2" w:name="_GoBack"/>
      <w:bookmarkEnd w:id="2"/>
    </w:p>
    <w:sectPr w:rsidR="00A1324F" w:rsidRPr="00A1324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FB" w:rsidRDefault="003C7CFB">
      <w:r>
        <w:separator/>
      </w:r>
    </w:p>
  </w:endnote>
  <w:endnote w:type="continuationSeparator" w:id="0">
    <w:p w:rsidR="003C7CFB" w:rsidRDefault="003C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C7" w:rsidRDefault="005B6633" w:rsidP="00920DC7">
    <w:pPr>
      <w:pStyle w:val="Footer"/>
      <w:jc w:val="right"/>
    </w:pPr>
    <w:fldSimple w:instr=" FILENAME ">
      <w:r w:rsidR="00BA616D">
        <w:rPr>
          <w:noProof/>
        </w:rPr>
        <w:t>RESEARCH FELLOW RAII.doc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FB" w:rsidRDefault="003C7CFB">
      <w:r>
        <w:separator/>
      </w:r>
    </w:p>
  </w:footnote>
  <w:footnote w:type="continuationSeparator" w:id="0">
    <w:p w:rsidR="003C7CFB" w:rsidRDefault="003C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6D" w:rsidRDefault="00C76B50" w:rsidP="00BA616D">
    <w:pPr>
      <w:pStyle w:val="Header"/>
      <w:ind w:left="0"/>
      <w:jc w:val="left"/>
    </w:pPr>
    <w:r>
      <w:rPr>
        <w:noProof/>
        <w:sz w:val="16"/>
        <w:lang w:eastAsia="en-GB"/>
      </w:rPr>
      <w:drawing>
        <wp:inline distT="0" distB="0" distL="0" distR="0">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rsidR="00BA616D" w:rsidRDefault="00C76B50" w:rsidP="00BA616D">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9264"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A425E0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Y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khoM&#10;GB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05A3D20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v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mqVP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G7W&#10;y9oSAgAAKAQAAA4AAAAAAAAAAAAAAAAALgIAAGRycy9lMm9Eb2MueG1sUEsBAi0AFAAGAAgAAAAh&#10;AIBVKmfeAAAACQEAAA8AAAAAAAAAAAAAAAAAbAQAAGRycy9kb3ducmV2LnhtbFBLBQYAAAAABAAE&#10;APMAAAB3BQAAAAA=&#10;" o:allowincell="f"/>
          </w:pict>
        </mc:Fallback>
      </mc:AlternateContent>
    </w:r>
  </w:p>
  <w:p w:rsidR="00BA616D" w:rsidRPr="00A1324F" w:rsidRDefault="00BA616D" w:rsidP="00BA616D">
    <w:pPr>
      <w:pStyle w:val="Header"/>
      <w:tabs>
        <w:tab w:val="clear" w:pos="4153"/>
        <w:tab w:val="clear" w:pos="8306"/>
        <w:tab w:val="right" w:pos="8931"/>
      </w:tabs>
      <w:ind w:left="0"/>
      <w:jc w:val="center"/>
      <w:rPr>
        <w:rFonts w:ascii="Arial" w:hAnsi="Arial" w:cs="Arial"/>
        <w:szCs w:val="24"/>
      </w:rPr>
    </w:pPr>
    <w:r w:rsidRPr="00A1324F">
      <w:rPr>
        <w:rFonts w:ascii="Arial" w:hAnsi="Arial" w:cs="Arial"/>
        <w:kern w:val="28"/>
        <w:szCs w:val="24"/>
      </w:rPr>
      <w:t>Research Role Profile</w:t>
    </w:r>
  </w:p>
  <w:p w:rsidR="00920DC7" w:rsidRDefault="00920DC7">
    <w:pPr>
      <w:pStyle w:val="Header"/>
      <w:tabs>
        <w:tab w:val="clear" w:pos="4153"/>
        <w:tab w:val="clear" w:pos="8306"/>
        <w:tab w:val="right" w:pos="8931"/>
      </w:tabs>
      <w:ind w:left="0"/>
      <w:rPr>
        <w:rFonts w:ascii="Helvetica 95 Black" w:hAnsi="Helvetica 95 Black"/>
        <w:kern w:val="28"/>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27778"/>
    <w:multiLevelType w:val="hybridMultilevel"/>
    <w:tmpl w:val="03C02D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3527622"/>
    <w:multiLevelType w:val="hybridMultilevel"/>
    <w:tmpl w:val="BAB68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Symbo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Symbol"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Symbol"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Symbo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Symbol"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Symbol"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5D3E17"/>
    <w:multiLevelType w:val="hybridMultilevel"/>
    <w:tmpl w:val="5D16A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0F3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8996775"/>
    <w:multiLevelType w:val="singleLevel"/>
    <w:tmpl w:val="FFBC537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1"/>
  </w:num>
  <w:num w:numId="4">
    <w:abstractNumId w:val="1"/>
  </w:num>
  <w:num w:numId="5">
    <w:abstractNumId w:val="16"/>
  </w:num>
  <w:num w:numId="6">
    <w:abstractNumId w:val="2"/>
  </w:num>
  <w:num w:numId="7">
    <w:abstractNumId w:val="6"/>
  </w:num>
  <w:num w:numId="8">
    <w:abstractNumId w:val="7"/>
  </w:num>
  <w:num w:numId="9">
    <w:abstractNumId w:val="13"/>
  </w:num>
  <w:num w:numId="10">
    <w:abstractNumId w:val="8"/>
  </w:num>
  <w:num w:numId="11">
    <w:abstractNumId w:val="19"/>
  </w:num>
  <w:num w:numId="12">
    <w:abstractNumId w:val="21"/>
  </w:num>
  <w:num w:numId="13">
    <w:abstractNumId w:val="4"/>
  </w:num>
  <w:num w:numId="14">
    <w:abstractNumId w:val="20"/>
  </w:num>
  <w:num w:numId="15">
    <w:abstractNumId w:val="15"/>
  </w:num>
  <w:num w:numId="16">
    <w:abstractNumId w:val="17"/>
  </w:num>
  <w:num w:numId="17">
    <w:abstractNumId w:val="22"/>
  </w:num>
  <w:num w:numId="18">
    <w:abstractNumId w:val="18"/>
  </w:num>
  <w:num w:numId="19">
    <w:abstractNumId w:val="9"/>
  </w:num>
  <w:num w:numId="20">
    <w:abstractNumId w:val="12"/>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8"/>
    <w:rsid w:val="000D403F"/>
    <w:rsid w:val="001157FF"/>
    <w:rsid w:val="002348A8"/>
    <w:rsid w:val="003C7CFB"/>
    <w:rsid w:val="00496B22"/>
    <w:rsid w:val="0049750D"/>
    <w:rsid w:val="0059551B"/>
    <w:rsid w:val="005B6633"/>
    <w:rsid w:val="00724C42"/>
    <w:rsid w:val="00730F2D"/>
    <w:rsid w:val="00793AD1"/>
    <w:rsid w:val="008430C9"/>
    <w:rsid w:val="008A40B4"/>
    <w:rsid w:val="00920DC7"/>
    <w:rsid w:val="00956E18"/>
    <w:rsid w:val="00961B68"/>
    <w:rsid w:val="00A1324F"/>
    <w:rsid w:val="00A2133E"/>
    <w:rsid w:val="00A403C4"/>
    <w:rsid w:val="00A65728"/>
    <w:rsid w:val="00AB436C"/>
    <w:rsid w:val="00B631F1"/>
    <w:rsid w:val="00BA616D"/>
    <w:rsid w:val="00C05E22"/>
    <w:rsid w:val="00C76B50"/>
    <w:rsid w:val="00D24A86"/>
    <w:rsid w:val="00D41D99"/>
    <w:rsid w:val="00D879E9"/>
    <w:rsid w:val="00F240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5F2108-267C-465C-9FE6-F544B107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961B68"/>
    <w:rPr>
      <w:rFonts w:ascii="Tahoma" w:hAnsi="Tahoma" w:cs="Tahoma"/>
      <w:sz w:val="16"/>
      <w:szCs w:val="16"/>
    </w:rPr>
  </w:style>
  <w:style w:type="paragraph" w:styleId="BodyText3">
    <w:name w:val="Body Text 3"/>
    <w:basedOn w:val="Normal"/>
    <w:rsid w:val="00FF12B2"/>
    <w:pPr>
      <w:spacing w:after="120"/>
    </w:pPr>
    <w:rPr>
      <w:sz w:val="16"/>
      <w:szCs w:val="16"/>
    </w:rPr>
  </w:style>
  <w:style w:type="paragraph" w:styleId="NormalWeb">
    <w:name w:val="Normal (Web)"/>
    <w:basedOn w:val="Normal"/>
    <w:rsid w:val="00A1324F"/>
    <w:pPr>
      <w:spacing w:before="100" w:beforeAutospacing="1" w:after="100" w:afterAutospacing="1"/>
      <w:jc w:val="lef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Chris Alais</cp:lastModifiedBy>
  <cp:revision>2</cp:revision>
  <cp:lastPrinted>2005-06-06T12:56:00Z</cp:lastPrinted>
  <dcterms:created xsi:type="dcterms:W3CDTF">2019-07-09T16:02:00Z</dcterms:created>
  <dcterms:modified xsi:type="dcterms:W3CDTF">2019-07-09T16:02:00Z</dcterms:modified>
</cp:coreProperties>
</file>