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07"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3"/>
        <w:gridCol w:w="873"/>
        <w:gridCol w:w="2638"/>
        <w:gridCol w:w="1170"/>
        <w:gridCol w:w="1240"/>
        <w:gridCol w:w="1149"/>
        <w:gridCol w:w="116"/>
      </w:tblGrid>
      <w:tr w:rsidR="00C71CA3" w:rsidRPr="00687A6A" w14:paraId="20913C6C" w14:textId="77777777" w:rsidTr="00C10F01">
        <w:tc>
          <w:tcPr>
            <w:tcW w:w="1874" w:type="pct"/>
            <w:gridSpan w:val="2"/>
            <w:shd w:val="clear" w:color="auto" w:fill="99CCFF"/>
            <w:vAlign w:val="center"/>
          </w:tcPr>
          <w:p w14:paraId="33BD065F" w14:textId="77777777" w:rsidR="00C71CA3" w:rsidRPr="00687A6A" w:rsidRDefault="00C71CA3" w:rsidP="006530B6">
            <w:pPr>
              <w:spacing w:before="60" w:after="60"/>
              <w:jc w:val="left"/>
              <w:rPr>
                <w:rFonts w:ascii="Frutiger LT Std 45 Light" w:hAnsi="Frutiger LT Std 45 Light"/>
                <w:sz w:val="20"/>
              </w:rPr>
            </w:pPr>
            <w:bookmarkStart w:id="0" w:name="_GoBack"/>
            <w:bookmarkEnd w:id="0"/>
            <w:r w:rsidRPr="00687A6A">
              <w:rPr>
                <w:rFonts w:ascii="Frutiger LT Std 45 Light" w:hAnsi="Frutiger LT Std 45 Light"/>
                <w:b/>
                <w:sz w:val="20"/>
              </w:rPr>
              <w:t>Post Details</w:t>
            </w:r>
          </w:p>
        </w:tc>
        <w:tc>
          <w:tcPr>
            <w:tcW w:w="3068" w:type="pct"/>
            <w:gridSpan w:val="5"/>
            <w:shd w:val="clear" w:color="auto" w:fill="99CCFF"/>
            <w:vAlign w:val="center"/>
          </w:tcPr>
          <w:p w14:paraId="75AA47CB" w14:textId="77777777" w:rsidR="00C71CA3" w:rsidRPr="00687A6A" w:rsidRDefault="00C71CA3" w:rsidP="00AD4E3C">
            <w:pPr>
              <w:spacing w:before="60" w:after="60"/>
              <w:jc w:val="left"/>
              <w:rPr>
                <w:rFonts w:ascii="Frutiger LT Std 45 Light" w:hAnsi="Frutiger LT Std 45 Light"/>
                <w:b/>
                <w:sz w:val="20"/>
              </w:rPr>
            </w:pPr>
            <w:r w:rsidRPr="00687A6A">
              <w:rPr>
                <w:rFonts w:ascii="Frutiger LT Std 45 Light" w:hAnsi="Frutiger LT Std 45 Light"/>
                <w:b/>
                <w:sz w:val="20"/>
              </w:rPr>
              <w:t xml:space="preserve">Last Updated: </w:t>
            </w:r>
            <w:r>
              <w:rPr>
                <w:rFonts w:ascii="Frutiger LT Std 45 Light" w:hAnsi="Frutiger LT Std 45 Light"/>
                <w:b/>
                <w:sz w:val="20"/>
              </w:rPr>
              <w:t xml:space="preserve">     </w:t>
            </w:r>
            <w:r w:rsidRPr="00687A6A">
              <w:rPr>
                <w:rFonts w:ascii="Frutiger LT Std 45 Light" w:hAnsi="Frutiger LT Std 45 Light"/>
                <w:b/>
                <w:sz w:val="20"/>
              </w:rPr>
              <w:t xml:space="preserve"> </w:t>
            </w:r>
            <w:r w:rsidR="00AD4E3C">
              <w:rPr>
                <w:rFonts w:ascii="Frutiger LT Std 45 Light" w:hAnsi="Frutiger LT Std 45 Light" w:cs="Arial"/>
                <w:sz w:val="20"/>
              </w:rPr>
              <w:t>15</w:t>
            </w:r>
            <w:r w:rsidRPr="00974260">
              <w:rPr>
                <w:rFonts w:ascii="Frutiger LT Std 45 Light" w:hAnsi="Frutiger LT Std 45 Light"/>
                <w:sz w:val="20"/>
              </w:rPr>
              <w:t>/</w:t>
            </w:r>
            <w:r w:rsidR="00AD4E3C">
              <w:rPr>
                <w:rFonts w:ascii="Frutiger LT Std 45 Light" w:hAnsi="Frutiger LT Std 45 Light" w:cs="Arial"/>
                <w:sz w:val="20"/>
              </w:rPr>
              <w:t>06</w:t>
            </w:r>
            <w:r w:rsidR="0054031A">
              <w:rPr>
                <w:rFonts w:ascii="Frutiger LT Std 45 Light" w:hAnsi="Frutiger LT Std 45 Light" w:cs="Arial"/>
                <w:sz w:val="20"/>
              </w:rPr>
              <w:t>/</w:t>
            </w:r>
            <w:r w:rsidR="00AD4E3C">
              <w:rPr>
                <w:rFonts w:ascii="Frutiger LT Std 45 Light" w:hAnsi="Frutiger LT Std 45 Light" w:cs="Arial"/>
                <w:sz w:val="20"/>
              </w:rPr>
              <w:t>2018</w:t>
            </w:r>
          </w:p>
        </w:tc>
      </w:tr>
      <w:tr w:rsidR="00C71CA3" w:rsidRPr="00687A6A" w14:paraId="0AFD054D" w14:textId="77777777" w:rsidTr="00C10F01">
        <w:tblPrEx>
          <w:tblBorders>
            <w:right w:val="none" w:sz="0" w:space="0" w:color="000000"/>
            <w:insideH w:val="none" w:sz="0" w:space="0" w:color="000000"/>
            <w:insideV w:val="none" w:sz="0" w:space="0" w:color="000000"/>
          </w:tblBorders>
        </w:tblPrEx>
        <w:tc>
          <w:tcPr>
            <w:tcW w:w="1442" w:type="pct"/>
            <w:tcBorders>
              <w:right w:val="single" w:sz="4" w:space="0" w:color="auto"/>
            </w:tcBorders>
          </w:tcPr>
          <w:p w14:paraId="7EC7B081" w14:textId="77777777" w:rsidR="00C71CA3" w:rsidRPr="008C74EC" w:rsidRDefault="00C71CA3" w:rsidP="00C15BA2">
            <w:pPr>
              <w:jc w:val="left"/>
              <w:rPr>
                <w:rFonts w:ascii="Frutiger LT Std 45 Light" w:hAnsi="Frutiger LT Std 45 Light"/>
                <w:b/>
                <w:sz w:val="18"/>
              </w:rPr>
            </w:pPr>
            <w:r w:rsidRPr="008C74EC">
              <w:rPr>
                <w:rFonts w:ascii="Frutiger LT Std 45 Light" w:hAnsi="Frutiger LT Std 45 Light"/>
                <w:b/>
                <w:sz w:val="18"/>
              </w:rPr>
              <w:t>Faculty/Administrative/Service Department</w:t>
            </w:r>
          </w:p>
        </w:tc>
        <w:tc>
          <w:tcPr>
            <w:tcW w:w="3501" w:type="pct"/>
            <w:gridSpan w:val="6"/>
            <w:tcBorders>
              <w:top w:val="single" w:sz="4" w:space="0" w:color="auto"/>
              <w:left w:val="single" w:sz="4" w:space="0" w:color="auto"/>
              <w:bottom w:val="single" w:sz="4" w:space="0" w:color="auto"/>
              <w:right w:val="single" w:sz="4" w:space="0" w:color="auto"/>
            </w:tcBorders>
          </w:tcPr>
          <w:p w14:paraId="4DCB4AAF" w14:textId="77777777" w:rsidR="00C71CA3" w:rsidRPr="00974260" w:rsidRDefault="00AD4E3C" w:rsidP="006530B6">
            <w:pPr>
              <w:spacing w:before="60" w:after="60"/>
              <w:jc w:val="left"/>
              <w:rPr>
                <w:rFonts w:ascii="Frutiger LT Std 45 Light" w:hAnsi="Frutiger LT Std 45 Light"/>
                <w:sz w:val="20"/>
              </w:rPr>
            </w:pPr>
            <w:r>
              <w:rPr>
                <w:rFonts w:ascii="Frutiger LT Std 45 Light" w:hAnsi="Frutiger LT Std 45 Light" w:cs="Arial"/>
                <w:sz w:val="20"/>
              </w:rPr>
              <w:t>Library &amp; Learning Support Services</w:t>
            </w:r>
          </w:p>
        </w:tc>
      </w:tr>
      <w:tr w:rsidR="00C71CA3" w:rsidRPr="00687A6A" w14:paraId="266941A9" w14:textId="77777777" w:rsidTr="00C10F01">
        <w:trPr>
          <w:trHeight w:val="223"/>
        </w:trPr>
        <w:tc>
          <w:tcPr>
            <w:tcW w:w="1442" w:type="pct"/>
            <w:vAlign w:val="center"/>
          </w:tcPr>
          <w:p w14:paraId="27C119C4" w14:textId="77777777" w:rsidR="00C71CA3" w:rsidRPr="008C74EC" w:rsidRDefault="00C71CA3" w:rsidP="00C15BA2">
            <w:pPr>
              <w:jc w:val="left"/>
              <w:rPr>
                <w:rFonts w:ascii="Frutiger LT Std 45 Light" w:hAnsi="Frutiger LT Std 45 Light"/>
                <w:b/>
                <w:sz w:val="18"/>
              </w:rPr>
            </w:pPr>
            <w:r w:rsidRPr="008C74EC">
              <w:rPr>
                <w:rFonts w:ascii="Frutiger LT Std 45 Light" w:hAnsi="Frutiger LT Std 45 Light"/>
                <w:b/>
                <w:sz w:val="18"/>
              </w:rPr>
              <w:t>Job Title</w:t>
            </w:r>
          </w:p>
        </w:tc>
        <w:tc>
          <w:tcPr>
            <w:tcW w:w="3501" w:type="pct"/>
            <w:gridSpan w:val="6"/>
          </w:tcPr>
          <w:p w14:paraId="36062FEC" w14:textId="6DEDFCDF" w:rsidR="00C71CA3" w:rsidRPr="00974260" w:rsidRDefault="003940F2" w:rsidP="006530B6">
            <w:pPr>
              <w:spacing w:before="60" w:after="60"/>
              <w:jc w:val="left"/>
              <w:rPr>
                <w:rFonts w:ascii="Frutiger LT Std 45 Light" w:hAnsi="Frutiger LT Std 45 Light"/>
                <w:sz w:val="20"/>
              </w:rPr>
            </w:pPr>
            <w:r>
              <w:rPr>
                <w:rFonts w:ascii="Frutiger LT Std 45 Light" w:hAnsi="Frutiger LT Std 45 Light" w:cs="Arial"/>
                <w:sz w:val="20"/>
              </w:rPr>
              <w:t>Content</w:t>
            </w:r>
            <w:r w:rsidR="001268F1">
              <w:rPr>
                <w:rFonts w:ascii="Frutiger LT Std 45 Light" w:hAnsi="Frutiger LT Std 45 Light" w:cs="Arial"/>
                <w:sz w:val="20"/>
              </w:rPr>
              <w:t xml:space="preserve"> Lifecycle Manager</w:t>
            </w:r>
          </w:p>
        </w:tc>
      </w:tr>
      <w:tr w:rsidR="0054031A" w:rsidRPr="00687A6A" w14:paraId="1AFDB91A" w14:textId="77777777" w:rsidTr="00C10F01">
        <w:tc>
          <w:tcPr>
            <w:tcW w:w="1442" w:type="pct"/>
            <w:vAlign w:val="center"/>
          </w:tcPr>
          <w:p w14:paraId="2F08AA77" w14:textId="77777777" w:rsidR="0054031A" w:rsidRPr="008C74EC" w:rsidRDefault="0054031A" w:rsidP="0054031A">
            <w:pPr>
              <w:jc w:val="left"/>
              <w:rPr>
                <w:rFonts w:ascii="Frutiger LT Std 45 Light" w:hAnsi="Frutiger LT Std 45 Light"/>
                <w:b/>
                <w:sz w:val="18"/>
              </w:rPr>
            </w:pPr>
            <w:r w:rsidRPr="008C74EC">
              <w:rPr>
                <w:rFonts w:ascii="Frutiger LT Std 45 Light" w:hAnsi="Frutiger LT Std 45 Light"/>
                <w:b/>
                <w:sz w:val="18"/>
              </w:rPr>
              <w:t xml:space="preserve">Job Family </w:t>
            </w:r>
          </w:p>
        </w:tc>
        <w:tc>
          <w:tcPr>
            <w:tcW w:w="1738" w:type="pct"/>
            <w:gridSpan w:val="2"/>
            <w:vAlign w:val="center"/>
          </w:tcPr>
          <w:p w14:paraId="7A80684D" w14:textId="77777777" w:rsidR="0054031A" w:rsidRPr="00974260" w:rsidRDefault="00AD4E3C" w:rsidP="00B94639">
            <w:pPr>
              <w:spacing w:before="60" w:after="60"/>
              <w:jc w:val="left"/>
              <w:rPr>
                <w:rFonts w:ascii="Frutiger LT Std 45 Light" w:hAnsi="Frutiger LT Std 45 Light"/>
                <w:sz w:val="20"/>
              </w:rPr>
            </w:pPr>
            <w:r>
              <w:rPr>
                <w:rFonts w:ascii="Frutiger LT Std 45 Light" w:hAnsi="Frutiger LT Std 45 Light" w:cs="Arial"/>
                <w:sz w:val="20"/>
              </w:rPr>
              <w:t>Professional Services</w:t>
            </w:r>
          </w:p>
        </w:tc>
        <w:tc>
          <w:tcPr>
            <w:tcW w:w="579" w:type="pct"/>
          </w:tcPr>
          <w:p w14:paraId="2B2E4058" w14:textId="77777777" w:rsidR="0054031A" w:rsidRPr="00974260" w:rsidRDefault="0054031A" w:rsidP="0054031A">
            <w:pPr>
              <w:spacing w:before="60" w:after="60"/>
              <w:jc w:val="left"/>
              <w:rPr>
                <w:rFonts w:ascii="Frutiger LT Std 45 Light" w:hAnsi="Frutiger LT Std 45 Light" w:cs="Arial"/>
                <w:sz w:val="20"/>
              </w:rPr>
            </w:pPr>
            <w:r w:rsidRPr="0054031A">
              <w:rPr>
                <w:rFonts w:ascii="Frutiger LT Std 45 Light" w:hAnsi="Frutiger LT Std 45 Light"/>
                <w:b/>
                <w:sz w:val="18"/>
              </w:rPr>
              <w:t>Job Level</w:t>
            </w:r>
            <w:r>
              <w:rPr>
                <w:rFonts w:ascii="Frutiger LT Std 45 Light" w:hAnsi="Frutiger LT Std 45 Light" w:cs="Arial"/>
                <w:sz w:val="20"/>
              </w:rPr>
              <w:t xml:space="preserve"> </w:t>
            </w:r>
          </w:p>
        </w:tc>
        <w:tc>
          <w:tcPr>
            <w:tcW w:w="1183" w:type="pct"/>
            <w:gridSpan w:val="3"/>
          </w:tcPr>
          <w:p w14:paraId="286738E0" w14:textId="7706B688" w:rsidR="0054031A" w:rsidRPr="00974260" w:rsidRDefault="00C10F01" w:rsidP="00B94639">
            <w:pPr>
              <w:spacing w:before="60" w:after="60"/>
              <w:jc w:val="left"/>
              <w:rPr>
                <w:rFonts w:ascii="Frutiger LT Std 45 Light" w:hAnsi="Frutiger LT Std 45 Light" w:cs="Arial"/>
                <w:sz w:val="20"/>
              </w:rPr>
            </w:pPr>
            <w:r>
              <w:rPr>
                <w:rFonts w:ascii="Frutiger LT Std 45 Light" w:hAnsi="Frutiger LT Std 45 Light" w:cs="Arial"/>
                <w:sz w:val="20"/>
              </w:rPr>
              <w:t>5</w:t>
            </w:r>
          </w:p>
        </w:tc>
      </w:tr>
      <w:tr w:rsidR="00C71CA3" w:rsidRPr="00687A6A" w14:paraId="5ABBB84D" w14:textId="77777777" w:rsidTr="00C10F01">
        <w:tc>
          <w:tcPr>
            <w:tcW w:w="1442" w:type="pct"/>
            <w:vAlign w:val="center"/>
          </w:tcPr>
          <w:p w14:paraId="12B2D81D" w14:textId="77777777" w:rsidR="00C71CA3" w:rsidRPr="008C74EC" w:rsidRDefault="00C71CA3" w:rsidP="00C15BA2">
            <w:pPr>
              <w:jc w:val="left"/>
              <w:rPr>
                <w:rFonts w:ascii="Frutiger LT Std 45 Light" w:hAnsi="Frutiger LT Std 45 Light"/>
                <w:b/>
                <w:sz w:val="18"/>
              </w:rPr>
            </w:pPr>
            <w:r w:rsidRPr="008C74EC">
              <w:rPr>
                <w:rFonts w:ascii="Frutiger LT Std 45 Light" w:hAnsi="Frutiger LT Std 45 Light"/>
                <w:b/>
                <w:sz w:val="18"/>
              </w:rPr>
              <w:t>Responsible to</w:t>
            </w:r>
          </w:p>
        </w:tc>
        <w:tc>
          <w:tcPr>
            <w:tcW w:w="3501" w:type="pct"/>
            <w:gridSpan w:val="6"/>
          </w:tcPr>
          <w:p w14:paraId="721996D1" w14:textId="42CB1899" w:rsidR="00C71CA3" w:rsidRPr="00974260" w:rsidRDefault="00CD0F6D" w:rsidP="006530B6">
            <w:pPr>
              <w:spacing w:before="60" w:after="60"/>
              <w:jc w:val="left"/>
              <w:rPr>
                <w:rFonts w:ascii="Frutiger LT Std 45 Light" w:hAnsi="Frutiger LT Std 45 Light"/>
                <w:sz w:val="20"/>
              </w:rPr>
            </w:pPr>
            <w:r>
              <w:rPr>
                <w:rFonts w:ascii="Frutiger LT Std 45 Light" w:hAnsi="Frutiger LT Std 45 Light" w:cs="Arial"/>
                <w:sz w:val="20"/>
              </w:rPr>
              <w:t>Head of e-Strategy &amp; Resources</w:t>
            </w:r>
          </w:p>
        </w:tc>
      </w:tr>
      <w:tr w:rsidR="00C71CA3" w:rsidRPr="00687A6A" w14:paraId="431FDDA8" w14:textId="77777777" w:rsidTr="00C10F01">
        <w:trPr>
          <w:trHeight w:val="296"/>
        </w:trPr>
        <w:tc>
          <w:tcPr>
            <w:tcW w:w="1442" w:type="pct"/>
            <w:vAlign w:val="center"/>
          </w:tcPr>
          <w:p w14:paraId="6E9A3CDC" w14:textId="77777777" w:rsidR="00C71CA3" w:rsidRPr="008C74EC" w:rsidRDefault="00C71CA3" w:rsidP="00C15BA2">
            <w:pPr>
              <w:jc w:val="left"/>
              <w:rPr>
                <w:rFonts w:ascii="Frutiger LT Std 45 Light" w:hAnsi="Frutiger LT Std 45 Light"/>
                <w:b/>
                <w:sz w:val="18"/>
              </w:rPr>
            </w:pPr>
            <w:r w:rsidRPr="008C74EC">
              <w:rPr>
                <w:rFonts w:ascii="Frutiger LT Std 45 Light" w:hAnsi="Frutiger LT Std 45 Light"/>
                <w:b/>
                <w:sz w:val="18"/>
              </w:rPr>
              <w:t>Responsible for</w:t>
            </w:r>
            <w:r w:rsidR="006C2FB7">
              <w:rPr>
                <w:rFonts w:ascii="Frutiger LT Std 45 Light" w:hAnsi="Frutiger LT Std 45 Light"/>
                <w:b/>
                <w:sz w:val="18"/>
              </w:rPr>
              <w:t xml:space="preserve"> (Staff)</w:t>
            </w:r>
          </w:p>
        </w:tc>
        <w:tc>
          <w:tcPr>
            <w:tcW w:w="3501" w:type="pct"/>
            <w:gridSpan w:val="6"/>
          </w:tcPr>
          <w:p w14:paraId="2E1DAA6D" w14:textId="0504A10B" w:rsidR="00C71CA3" w:rsidRPr="00974260" w:rsidRDefault="00C10F01" w:rsidP="006530B6">
            <w:pPr>
              <w:spacing w:before="60" w:after="60"/>
              <w:jc w:val="left"/>
              <w:rPr>
                <w:rFonts w:ascii="Frutiger LT Std 45 Light" w:hAnsi="Frutiger LT Std 45 Light"/>
                <w:sz w:val="20"/>
              </w:rPr>
            </w:pPr>
            <w:r>
              <w:rPr>
                <w:rFonts w:ascii="Frutiger LT Std 45 Light" w:hAnsi="Frutiger LT Std 45 Light" w:cs="Arial"/>
                <w:sz w:val="20"/>
              </w:rPr>
              <w:t xml:space="preserve">Content leads and Supplier </w:t>
            </w:r>
            <w:r w:rsidR="00255F93">
              <w:rPr>
                <w:rFonts w:ascii="Frutiger LT Std 45 Light" w:hAnsi="Frutiger LT Std 45 Light" w:cs="Arial"/>
                <w:sz w:val="20"/>
              </w:rPr>
              <w:t xml:space="preserve">Coordinator </w:t>
            </w:r>
          </w:p>
        </w:tc>
      </w:tr>
      <w:tr w:rsidR="00C71CA3" w:rsidRPr="00687A6A" w14:paraId="7309BD41" w14:textId="77777777" w:rsidTr="00C10F01">
        <w:trPr>
          <w:trHeight w:val="70"/>
        </w:trPr>
        <w:tc>
          <w:tcPr>
            <w:tcW w:w="4942" w:type="pct"/>
            <w:gridSpan w:val="7"/>
          </w:tcPr>
          <w:p w14:paraId="38874981" w14:textId="6A2C4A71" w:rsidR="00C71CA3" w:rsidRDefault="00C71CA3" w:rsidP="00247892">
            <w:pPr>
              <w:spacing w:after="0"/>
              <w:rPr>
                <w:rFonts w:ascii="Frutiger LT Std 45 Light" w:hAnsi="Frutiger LT Std 45 Light" w:cs="Arial"/>
                <w:i/>
                <w:sz w:val="16"/>
                <w:szCs w:val="16"/>
              </w:rPr>
            </w:pPr>
            <w:r w:rsidRPr="00382D01">
              <w:rPr>
                <w:rFonts w:ascii="Frutiger LT Std 45 Light" w:hAnsi="Frutiger LT Std 45 Light"/>
                <w:b/>
                <w:sz w:val="20"/>
                <w:u w:val="single"/>
              </w:rPr>
              <w:t>Job Purpose Statement</w:t>
            </w:r>
            <w:r w:rsidRPr="008C74EC">
              <w:rPr>
                <w:rFonts w:ascii="Frutiger LT Std 45 Light" w:hAnsi="Frutiger LT Std 45 Light" w:cs="Arial"/>
                <w:i/>
                <w:sz w:val="18"/>
              </w:rPr>
              <w:t xml:space="preserve"> </w:t>
            </w:r>
          </w:p>
          <w:p w14:paraId="4030C32B" w14:textId="77777777" w:rsidR="00C10F01" w:rsidRDefault="00C10F01" w:rsidP="00247892">
            <w:pPr>
              <w:spacing w:after="0"/>
              <w:rPr>
                <w:rFonts w:ascii="Frutiger LT Std 45 Light" w:hAnsi="Frutiger LT Std 45 Light" w:cs="Arial"/>
                <w:i/>
                <w:sz w:val="18"/>
              </w:rPr>
            </w:pPr>
          </w:p>
          <w:p w14:paraId="5CA0B024" w14:textId="139750C4" w:rsidR="00E10495" w:rsidRDefault="00C10F01" w:rsidP="00C10F01">
            <w:pPr>
              <w:rPr>
                <w:rFonts w:ascii="Frutiger LT Std 45 Light" w:hAnsi="Frutiger LT Std 45 Light" w:cs="Arial"/>
                <w:sz w:val="20"/>
              </w:rPr>
            </w:pPr>
            <w:r>
              <w:rPr>
                <w:rFonts w:ascii="Frutiger LT Std 45 Light" w:hAnsi="Frutiger LT Std 45 Light" w:cs="Arial"/>
                <w:sz w:val="20"/>
              </w:rPr>
              <w:t>The post holder is responsible for the strategic direction</w:t>
            </w:r>
            <w:r w:rsidR="00755DF4">
              <w:rPr>
                <w:rFonts w:ascii="Frutiger LT Std 45 Light" w:hAnsi="Frutiger LT Std 45 Light" w:cs="Arial"/>
                <w:sz w:val="20"/>
              </w:rPr>
              <w:t xml:space="preserve"> and develop</w:t>
            </w:r>
            <w:r w:rsidR="002454B9">
              <w:rPr>
                <w:rFonts w:ascii="Frutiger LT Std 45 Light" w:hAnsi="Frutiger LT Std 45 Light" w:cs="Arial"/>
                <w:sz w:val="20"/>
              </w:rPr>
              <w:t>ment</w:t>
            </w:r>
            <w:r w:rsidR="00755DF4">
              <w:rPr>
                <w:rFonts w:ascii="Frutiger LT Std 45 Light" w:hAnsi="Frutiger LT Std 45 Light" w:cs="Arial"/>
                <w:sz w:val="20"/>
              </w:rPr>
              <w:t xml:space="preserve"> </w:t>
            </w:r>
            <w:r>
              <w:rPr>
                <w:rFonts w:ascii="Frutiger LT Std 45 Light" w:hAnsi="Frutiger LT Std 45 Light" w:cs="Arial"/>
                <w:sz w:val="20"/>
              </w:rPr>
              <w:t>of content supply and management</w:t>
            </w:r>
            <w:r w:rsidR="002454B9">
              <w:rPr>
                <w:rFonts w:ascii="Frutiger LT Std 45 Light" w:hAnsi="Frutiger LT Std 45 Light" w:cs="Arial"/>
                <w:sz w:val="20"/>
              </w:rPr>
              <w:t>,</w:t>
            </w:r>
            <w:r>
              <w:rPr>
                <w:rFonts w:ascii="Frutiger LT Std 45 Light" w:hAnsi="Frutiger LT Std 45 Light" w:cs="Arial"/>
                <w:sz w:val="20"/>
              </w:rPr>
              <w:t xml:space="preserve"> </w:t>
            </w:r>
            <w:r w:rsidR="00755DF4">
              <w:rPr>
                <w:rFonts w:ascii="Frutiger LT Std 45 Light" w:hAnsi="Frutiger LT Std 45 Light" w:cs="Arial"/>
                <w:sz w:val="20"/>
              </w:rPr>
              <w:t xml:space="preserve">ensuring that content delivery supports the University’s Education and </w:t>
            </w:r>
            <w:r w:rsidR="002454B9">
              <w:rPr>
                <w:rFonts w:ascii="Frutiger LT Std 45 Light" w:hAnsi="Frutiger LT Std 45 Light" w:cs="Arial"/>
                <w:sz w:val="20"/>
              </w:rPr>
              <w:t xml:space="preserve">Research Strategies, and </w:t>
            </w:r>
            <w:r>
              <w:rPr>
                <w:rFonts w:ascii="Frutiger LT Std 45 Light" w:hAnsi="Frutiger LT Std 45 Light" w:cs="Arial"/>
                <w:sz w:val="20"/>
              </w:rPr>
              <w:t xml:space="preserve">shaping the approach to suppliers </w:t>
            </w:r>
            <w:r w:rsidR="002454B9">
              <w:rPr>
                <w:rFonts w:ascii="Frutiger LT Std 45 Light" w:hAnsi="Frutiger LT Std 45 Light" w:cs="Arial"/>
                <w:sz w:val="20"/>
              </w:rPr>
              <w:t xml:space="preserve">and </w:t>
            </w:r>
            <w:r>
              <w:rPr>
                <w:rFonts w:ascii="Frutiger LT Std 45 Light" w:hAnsi="Frutiger LT Std 45 Light" w:cs="Arial"/>
                <w:sz w:val="20"/>
              </w:rPr>
              <w:t>across the sector.</w:t>
            </w:r>
            <w:r w:rsidR="00E10495">
              <w:rPr>
                <w:rFonts w:ascii="Frutiger LT Std 45 Light" w:hAnsi="Frutiger LT Std 45 Light" w:cs="Arial"/>
                <w:sz w:val="20"/>
              </w:rPr>
              <w:t xml:space="preserve"> The budget overseen by this role is c£4m annually.</w:t>
            </w:r>
            <w:r>
              <w:rPr>
                <w:rFonts w:ascii="Frutiger LT Std 45 Light" w:hAnsi="Frutiger LT Std 45 Light" w:cs="Arial"/>
                <w:sz w:val="20"/>
              </w:rPr>
              <w:t xml:space="preserve"> </w:t>
            </w:r>
            <w:r w:rsidR="00E10495">
              <w:rPr>
                <w:rFonts w:ascii="Frutiger LT Std 45 Light" w:hAnsi="Frutiger LT Std 45 Light" w:cs="Arial"/>
                <w:sz w:val="20"/>
              </w:rPr>
              <w:t xml:space="preserve">They will be responsible for ensuring that the Content section of the team deliver a high quality professional service. </w:t>
            </w:r>
            <w:r>
              <w:rPr>
                <w:rFonts w:ascii="Frutiger LT Std 45 Light" w:hAnsi="Frutiger LT Std 45 Light" w:cs="Arial"/>
                <w:sz w:val="20"/>
              </w:rPr>
              <w:t>The emphasis is on continuous service improvement, sound financial management of the Library content budget</w:t>
            </w:r>
            <w:r w:rsidR="00755DF4">
              <w:rPr>
                <w:rFonts w:ascii="Frutiger LT Std 45 Light" w:hAnsi="Frutiger LT Std 45 Light" w:cs="Arial"/>
                <w:sz w:val="20"/>
              </w:rPr>
              <w:t xml:space="preserve"> and the achievement of ‘value for money’ solutions to content provision</w:t>
            </w:r>
            <w:r>
              <w:rPr>
                <w:rFonts w:ascii="Frutiger LT Std 45 Light" w:hAnsi="Frutiger LT Std 45 Light" w:cs="Arial"/>
                <w:sz w:val="20"/>
              </w:rPr>
              <w:t xml:space="preserve">. </w:t>
            </w:r>
          </w:p>
          <w:p w14:paraId="683AC747" w14:textId="1B923C42" w:rsidR="00C10F01" w:rsidRDefault="00C10F01" w:rsidP="00C10F01">
            <w:pPr>
              <w:rPr>
                <w:rFonts w:ascii="Frutiger LT Std 45 Light" w:hAnsi="Frutiger LT Std 45 Light" w:cs="Arial"/>
                <w:sz w:val="20"/>
              </w:rPr>
            </w:pPr>
            <w:r>
              <w:rPr>
                <w:rFonts w:ascii="Frutiger LT Std 45 Light" w:hAnsi="Frutiger LT Std 45 Light" w:cs="Arial"/>
                <w:sz w:val="20"/>
              </w:rPr>
              <w:t>The post holder is also responsible for working with Estates and other LLSS managers responsible for the library space ensuring that the physical collections are managed and housed appropriately with a view on best use of spac</w:t>
            </w:r>
            <w:r w:rsidR="00755DF4">
              <w:rPr>
                <w:rFonts w:ascii="Frutiger LT Std 45 Light" w:hAnsi="Frutiger LT Std 45 Light" w:cs="Arial"/>
                <w:sz w:val="20"/>
              </w:rPr>
              <w:t>e and for exploration of strategic solutions to collection storage</w:t>
            </w:r>
            <w:r>
              <w:rPr>
                <w:rFonts w:ascii="Frutiger LT Std 45 Light" w:hAnsi="Frutiger LT Std 45 Light" w:cs="Arial"/>
                <w:sz w:val="20"/>
              </w:rPr>
              <w:t xml:space="preserve">. The role involves close working with other managers in LLSS and across the HE and library sectors. </w:t>
            </w:r>
          </w:p>
          <w:p w14:paraId="2F7442F8" w14:textId="090FDF17" w:rsidR="00C10F01" w:rsidRDefault="00C10F01" w:rsidP="00C10F01">
            <w:pPr>
              <w:rPr>
                <w:rFonts w:ascii="Frutiger LT Std 45 Light" w:hAnsi="Frutiger LT Std 45 Light" w:cs="Arial"/>
                <w:b/>
                <w:sz w:val="20"/>
              </w:rPr>
            </w:pPr>
            <w:r>
              <w:rPr>
                <w:rFonts w:ascii="Frutiger LT Std 45 Light" w:hAnsi="Frutiger LT Std 45 Light" w:cs="Arial"/>
                <w:sz w:val="20"/>
              </w:rPr>
              <w:t>The post is expected to lead development of consistent and integrated approaches to content provision</w:t>
            </w:r>
            <w:r w:rsidR="003940F2">
              <w:rPr>
                <w:rFonts w:ascii="Frutiger LT Std 45 Light" w:hAnsi="Frutiger LT Std 45 Light" w:cs="Arial"/>
                <w:sz w:val="20"/>
              </w:rPr>
              <w:t>, discovery</w:t>
            </w:r>
            <w:r>
              <w:rPr>
                <w:rFonts w:ascii="Frutiger LT Std 45 Light" w:hAnsi="Frutiger LT Std 45 Light" w:cs="Arial"/>
                <w:sz w:val="20"/>
              </w:rPr>
              <w:t xml:space="preserve"> and support of the content users. </w:t>
            </w:r>
            <w:r w:rsidR="00E10495">
              <w:rPr>
                <w:rFonts w:ascii="Frutiger LT Std 45 Light" w:hAnsi="Frutiger LT Std 45 Light" w:cs="Arial"/>
                <w:sz w:val="20"/>
              </w:rPr>
              <w:t>This role includes a requirement for partnership working with the University Finance and Procurement teams.</w:t>
            </w:r>
          </w:p>
          <w:p w14:paraId="391B9AAD" w14:textId="51DB563B" w:rsidR="00C71CA3" w:rsidRPr="00687A6A" w:rsidRDefault="00C10F01" w:rsidP="00C10F01">
            <w:pPr>
              <w:spacing w:before="60" w:after="60" w:line="240" w:lineRule="exact"/>
              <w:rPr>
                <w:rFonts w:ascii="Frutiger LT Std 45 Light" w:hAnsi="Frutiger LT Std 45 Light" w:cs="Arial"/>
                <w:sz w:val="20"/>
              </w:rPr>
            </w:pPr>
            <w:r>
              <w:rPr>
                <w:rFonts w:ascii="Frutiger LT Std 45 Light" w:hAnsi="Frutiger LT Std 45 Light" w:cs="Arial"/>
                <w:sz w:val="20"/>
              </w:rPr>
              <w:t>The role has a direct bearing on the University’s ability to deliver</w:t>
            </w:r>
            <w:r w:rsidR="002454B9">
              <w:rPr>
                <w:rFonts w:ascii="Frutiger LT Std 45 Light" w:hAnsi="Frutiger LT Std 45 Light" w:cs="Arial"/>
                <w:sz w:val="20"/>
              </w:rPr>
              <w:t xml:space="preserve"> </w:t>
            </w:r>
            <w:r>
              <w:rPr>
                <w:rFonts w:ascii="Frutiger LT Std 45 Light" w:hAnsi="Frutiger LT Std 45 Light" w:cs="Arial"/>
                <w:sz w:val="20"/>
              </w:rPr>
              <w:t xml:space="preserve">appropriate and effective student learning </w:t>
            </w:r>
            <w:r w:rsidR="002454B9">
              <w:rPr>
                <w:rFonts w:ascii="Frutiger LT Std 45 Light" w:hAnsi="Frutiger LT Std 45 Light" w:cs="Arial"/>
                <w:sz w:val="20"/>
              </w:rPr>
              <w:t xml:space="preserve">and researcher </w:t>
            </w:r>
            <w:r>
              <w:rPr>
                <w:rFonts w:ascii="Frutiger LT Std 45 Light" w:hAnsi="Frutiger LT Std 45 Light" w:cs="Arial"/>
                <w:sz w:val="20"/>
              </w:rPr>
              <w:t>experience</w:t>
            </w:r>
            <w:r w:rsidR="002454B9">
              <w:rPr>
                <w:rFonts w:ascii="Frutiger LT Std 45 Light" w:hAnsi="Frutiger LT Std 45 Light" w:cs="Arial"/>
                <w:sz w:val="20"/>
              </w:rPr>
              <w:t>s</w:t>
            </w:r>
            <w:r w:rsidR="00E10495">
              <w:rPr>
                <w:rFonts w:ascii="Frutiger LT Std 45 Light" w:hAnsi="Frutiger LT Std 45 Light" w:cs="Arial"/>
                <w:sz w:val="20"/>
              </w:rPr>
              <w:t xml:space="preserve"> whilst operating within sound financial principles</w:t>
            </w:r>
            <w:r>
              <w:rPr>
                <w:rFonts w:ascii="Frutiger LT Std 45 Light" w:hAnsi="Frutiger LT Std 45 Light" w:cs="Arial"/>
                <w:sz w:val="20"/>
              </w:rPr>
              <w:t>.</w:t>
            </w:r>
          </w:p>
        </w:tc>
      </w:tr>
      <w:tr w:rsidR="002237A4" w:rsidRPr="00400AAA" w14:paraId="57E7BA77" w14:textId="77777777" w:rsidTr="00C10F01">
        <w:trPr>
          <w:trHeight w:val="70"/>
        </w:trPr>
        <w:tc>
          <w:tcPr>
            <w:tcW w:w="4942" w:type="pct"/>
            <w:gridSpan w:val="7"/>
            <w:tcBorders>
              <w:top w:val="single" w:sz="4" w:space="0" w:color="auto"/>
              <w:left w:val="single" w:sz="4" w:space="0" w:color="auto"/>
              <w:bottom w:val="single" w:sz="4" w:space="0" w:color="auto"/>
              <w:right w:val="single" w:sz="4" w:space="0" w:color="auto"/>
            </w:tcBorders>
            <w:shd w:val="clear" w:color="auto" w:fill="99CCFF"/>
          </w:tcPr>
          <w:p w14:paraId="57AE61B8" w14:textId="77777777" w:rsidR="002237A4" w:rsidRPr="00A42997" w:rsidRDefault="002237A4" w:rsidP="00261C9B">
            <w:pPr>
              <w:spacing w:before="60" w:after="60" w:line="240" w:lineRule="exact"/>
              <w:rPr>
                <w:rFonts w:ascii="Frutiger LT Std 45 Light" w:hAnsi="Frutiger LT Std 45 Light" w:cs="Arial"/>
                <w:sz w:val="16"/>
              </w:rPr>
            </w:pPr>
            <w:r w:rsidRPr="002237A4">
              <w:rPr>
                <w:rFonts w:ascii="Frutiger LT Std 45 Light" w:hAnsi="Frutiger LT Std 45 Light" w:cs="Arial"/>
                <w:b/>
                <w:sz w:val="16"/>
              </w:rPr>
              <w:br w:type="page"/>
            </w:r>
            <w:r w:rsidRPr="00A42997">
              <w:rPr>
                <w:rFonts w:ascii="Frutiger LT Std 45 Light" w:hAnsi="Frutiger LT Std 45 Light" w:cs="Arial"/>
                <w:b/>
                <w:sz w:val="20"/>
                <w:u w:val="single"/>
              </w:rPr>
              <w:t>Key Responsibilities</w:t>
            </w:r>
            <w:r w:rsidR="00261C9B">
              <w:rPr>
                <w:rFonts w:ascii="Frutiger LT Std 45 Light" w:hAnsi="Frutiger LT Std 45 Light" w:cs="Arial"/>
                <w:b/>
                <w:sz w:val="20"/>
                <w:u w:val="single"/>
              </w:rPr>
              <w:t xml:space="preserve"> </w:t>
            </w:r>
            <w:r w:rsidRPr="00A42997">
              <w:rPr>
                <w:rFonts w:ascii="Frutiger LT Std 45 Light" w:hAnsi="Frutiger LT Std 45 Light" w:cs="Arial"/>
                <w:sz w:val="16"/>
              </w:rPr>
              <w:t xml:space="preserve">This document is not designed to be a list of all tasks undertaken but an outline record of the main responsibilities (5 to 8 maximum) </w:t>
            </w:r>
          </w:p>
        </w:tc>
      </w:tr>
      <w:tr w:rsidR="002237A4" w:rsidRPr="00C30F19" w14:paraId="48372F65" w14:textId="77777777" w:rsidTr="00C10F01">
        <w:trPr>
          <w:gridAfter w:val="1"/>
          <w:wAfter w:w="58" w:type="pct"/>
          <w:trHeight w:val="70"/>
        </w:trPr>
        <w:tc>
          <w:tcPr>
            <w:tcW w:w="4942" w:type="pct"/>
            <w:gridSpan w:val="6"/>
            <w:tcBorders>
              <w:top w:val="single" w:sz="4" w:space="0" w:color="auto"/>
              <w:left w:val="single" w:sz="4" w:space="0" w:color="auto"/>
              <w:bottom w:val="single" w:sz="4" w:space="0" w:color="auto"/>
              <w:right w:val="single" w:sz="4" w:space="0" w:color="auto"/>
            </w:tcBorders>
          </w:tcPr>
          <w:p w14:paraId="195A50E4" w14:textId="23F322D2" w:rsidR="00C10F01" w:rsidRDefault="00E10495" w:rsidP="00C10F01">
            <w:pPr>
              <w:numPr>
                <w:ilvl w:val="0"/>
                <w:numId w:val="12"/>
              </w:numPr>
              <w:spacing w:before="60" w:after="60"/>
              <w:rPr>
                <w:rFonts w:ascii="Frutiger LT Std 45 Light" w:hAnsi="Frutiger LT Std 45 Light"/>
                <w:sz w:val="22"/>
                <w:szCs w:val="22"/>
              </w:rPr>
            </w:pPr>
            <w:r>
              <w:rPr>
                <w:rFonts w:ascii="Frutiger LT Std 45 Light" w:hAnsi="Frutiger LT Std 45 Light"/>
                <w:sz w:val="22"/>
                <w:szCs w:val="22"/>
              </w:rPr>
              <w:t xml:space="preserve">Significantly contribute to and subsequently deliver on all content related aspects of the LLSS Operational Plan annually providing professional and specialist knowledge to ensure professional services are delivered. To provide </w:t>
            </w:r>
            <w:r w:rsidR="00C10F01">
              <w:rPr>
                <w:rFonts w:ascii="Frutiger LT Std 45 Light" w:hAnsi="Frutiger LT Std 45 Light"/>
                <w:sz w:val="22"/>
                <w:szCs w:val="22"/>
              </w:rPr>
              <w:t xml:space="preserve">consistent content and collection oversight and management. </w:t>
            </w:r>
          </w:p>
          <w:p w14:paraId="6CA404F2" w14:textId="18041371" w:rsidR="00E10495" w:rsidRPr="00261C9B" w:rsidRDefault="009F747B" w:rsidP="00E10495">
            <w:pPr>
              <w:numPr>
                <w:ilvl w:val="0"/>
                <w:numId w:val="12"/>
              </w:numPr>
              <w:tabs>
                <w:tab w:val="left" w:pos="0"/>
              </w:tabs>
              <w:suppressAutoHyphens/>
              <w:spacing w:before="60" w:after="60" w:line="240" w:lineRule="exact"/>
              <w:rPr>
                <w:rFonts w:ascii="Frutiger LT Std 45 Light" w:hAnsi="Frutiger LT Std 45 Light" w:cs="Arial"/>
                <w:sz w:val="20"/>
              </w:rPr>
            </w:pPr>
            <w:r>
              <w:rPr>
                <w:rFonts w:ascii="Frutiger LT Std 45 Light" w:hAnsi="Frutiger LT Std 45 Light"/>
                <w:sz w:val="22"/>
                <w:szCs w:val="22"/>
              </w:rPr>
              <w:t>Take r</w:t>
            </w:r>
            <w:r w:rsidR="00E10495">
              <w:rPr>
                <w:rFonts w:ascii="Frutiger LT Std 45 Light" w:hAnsi="Frutiger LT Std 45 Light"/>
                <w:sz w:val="22"/>
                <w:szCs w:val="22"/>
              </w:rPr>
              <w:t>esponsib</w:t>
            </w:r>
            <w:r>
              <w:rPr>
                <w:rFonts w:ascii="Frutiger LT Std 45 Light" w:hAnsi="Frutiger LT Std 45 Light"/>
                <w:sz w:val="22"/>
                <w:szCs w:val="22"/>
              </w:rPr>
              <w:t xml:space="preserve">ility </w:t>
            </w:r>
            <w:r w:rsidR="00E10495">
              <w:rPr>
                <w:rFonts w:ascii="Frutiger LT Std 45 Light" w:hAnsi="Frutiger LT Std 45 Light"/>
                <w:sz w:val="22"/>
                <w:szCs w:val="22"/>
              </w:rPr>
              <w:t xml:space="preserve">for the </w:t>
            </w:r>
            <w:r>
              <w:rPr>
                <w:rFonts w:ascii="Frutiger LT Std 45 Light" w:hAnsi="Frutiger LT Std 45 Light"/>
                <w:sz w:val="22"/>
                <w:szCs w:val="22"/>
              </w:rPr>
              <w:t>effective</w:t>
            </w:r>
            <w:r w:rsidR="00E10495">
              <w:rPr>
                <w:rFonts w:ascii="Frutiger LT Std 45 Light" w:hAnsi="Frutiger LT Std 45 Light"/>
                <w:sz w:val="22"/>
                <w:szCs w:val="22"/>
              </w:rPr>
              <w:t xml:space="preserve"> management of the Library content budget (c£4m annually) and for the creation of relevant reports and management information to members of the LLSS senior team as appropriate. Ensure all processes adhere to University Finance and Internal Audit requirements and are always of the highest possible integrity. </w:t>
            </w:r>
          </w:p>
          <w:p w14:paraId="6B5EB379" w14:textId="1DA2DD5E" w:rsidR="00E10495" w:rsidRPr="00460F22" w:rsidRDefault="00E10495" w:rsidP="00E10495">
            <w:pPr>
              <w:numPr>
                <w:ilvl w:val="0"/>
                <w:numId w:val="12"/>
              </w:numPr>
              <w:spacing w:before="60" w:after="60"/>
              <w:rPr>
                <w:rFonts w:ascii="Frutiger LT Std 45 Light" w:hAnsi="Frutiger LT Std 45 Light"/>
                <w:sz w:val="22"/>
                <w:szCs w:val="22"/>
              </w:rPr>
            </w:pPr>
            <w:r w:rsidRPr="00460F22">
              <w:rPr>
                <w:rFonts w:ascii="Frutiger LT Std 45 Light" w:hAnsi="Frutiger LT Std 45 Light"/>
                <w:sz w:val="22"/>
                <w:szCs w:val="22"/>
              </w:rPr>
              <w:t>Work</w:t>
            </w:r>
            <w:r w:rsidR="009F747B">
              <w:rPr>
                <w:rFonts w:ascii="Frutiger LT Std 45 Light" w:hAnsi="Frutiger LT Std 45 Light"/>
                <w:sz w:val="22"/>
                <w:szCs w:val="22"/>
              </w:rPr>
              <w:t xml:space="preserve"> collaboratively</w:t>
            </w:r>
            <w:r w:rsidRPr="00460F22">
              <w:rPr>
                <w:rFonts w:ascii="Frutiger LT Std 45 Light" w:hAnsi="Frutiger LT Std 45 Light"/>
                <w:sz w:val="22"/>
                <w:szCs w:val="22"/>
              </w:rPr>
              <w:t xml:space="preserve"> with</w:t>
            </w:r>
            <w:r w:rsidR="009F747B">
              <w:rPr>
                <w:rFonts w:ascii="Frutiger LT Std 45 Light" w:hAnsi="Frutiger LT Std 45 Light"/>
                <w:sz w:val="22"/>
                <w:szCs w:val="22"/>
              </w:rPr>
              <w:t xml:space="preserve">in </w:t>
            </w:r>
            <w:r w:rsidRPr="00460F22">
              <w:rPr>
                <w:rFonts w:ascii="Frutiger LT Std 45 Light" w:hAnsi="Frutiger LT Std 45 Light"/>
                <w:sz w:val="22"/>
                <w:szCs w:val="22"/>
              </w:rPr>
              <w:t xml:space="preserve">the </w:t>
            </w:r>
            <w:r w:rsidR="009F747B">
              <w:rPr>
                <w:rFonts w:ascii="Frutiger LT Std 45 Light" w:hAnsi="Frutiger LT Std 45 Light"/>
                <w:sz w:val="22"/>
                <w:szCs w:val="22"/>
              </w:rPr>
              <w:t xml:space="preserve">HE </w:t>
            </w:r>
            <w:r w:rsidRPr="00460F22">
              <w:rPr>
                <w:rFonts w:ascii="Frutiger LT Std 45 Light" w:hAnsi="Frutiger LT Std 45 Light"/>
                <w:sz w:val="22"/>
                <w:szCs w:val="22"/>
              </w:rPr>
              <w:t xml:space="preserve">sector to influence </w:t>
            </w:r>
            <w:r w:rsidR="009F747B">
              <w:rPr>
                <w:rFonts w:ascii="Frutiger LT Std 45 Light" w:hAnsi="Frutiger LT Std 45 Light"/>
                <w:sz w:val="22"/>
                <w:szCs w:val="22"/>
              </w:rPr>
              <w:t xml:space="preserve">both the relevant purchasing </w:t>
            </w:r>
            <w:r w:rsidRPr="00460F22">
              <w:rPr>
                <w:rFonts w:ascii="Frutiger LT Std 45 Light" w:hAnsi="Frutiger LT Std 45 Light"/>
                <w:sz w:val="22"/>
                <w:szCs w:val="22"/>
              </w:rPr>
              <w:t xml:space="preserve">consortia and </w:t>
            </w:r>
            <w:r w:rsidR="009F747B">
              <w:rPr>
                <w:rFonts w:ascii="Frutiger LT Std 45 Light" w:hAnsi="Frutiger LT Std 45 Light"/>
                <w:sz w:val="22"/>
                <w:szCs w:val="22"/>
              </w:rPr>
              <w:t>the content providers.</w:t>
            </w:r>
          </w:p>
          <w:p w14:paraId="38DDFF8A" w14:textId="5BE13082" w:rsidR="00C10F01" w:rsidRPr="00C10F01" w:rsidRDefault="009F747B" w:rsidP="00800B26">
            <w:pPr>
              <w:numPr>
                <w:ilvl w:val="0"/>
                <w:numId w:val="12"/>
              </w:numPr>
              <w:spacing w:before="60" w:after="60"/>
              <w:rPr>
                <w:rFonts w:ascii="Frutiger LT Std 45 Light" w:hAnsi="Frutiger LT Std 45 Light"/>
                <w:sz w:val="22"/>
                <w:szCs w:val="22"/>
              </w:rPr>
            </w:pPr>
            <w:r>
              <w:rPr>
                <w:rFonts w:ascii="Frutiger LT Std 45 Light" w:hAnsi="Frutiger LT Std 45 Light"/>
                <w:sz w:val="22"/>
                <w:szCs w:val="22"/>
              </w:rPr>
              <w:t>Provide d</w:t>
            </w:r>
            <w:r w:rsidR="00C10F01" w:rsidRPr="00C10F01">
              <w:rPr>
                <w:rFonts w:ascii="Frutiger LT Std 45 Light" w:hAnsi="Frutiger LT Std 45 Light"/>
                <w:sz w:val="22"/>
                <w:szCs w:val="22"/>
              </w:rPr>
              <w:t xml:space="preserve">irect line management </w:t>
            </w:r>
            <w:r w:rsidR="007F1F41">
              <w:rPr>
                <w:rFonts w:ascii="Frutiger LT Std 45 Light" w:hAnsi="Frutiger LT Std 45 Light"/>
                <w:sz w:val="22"/>
                <w:szCs w:val="22"/>
              </w:rPr>
              <w:t>to</w:t>
            </w:r>
            <w:r w:rsidR="00C10F01" w:rsidRPr="00C10F01">
              <w:rPr>
                <w:rFonts w:ascii="Frutiger LT Std 45 Light" w:hAnsi="Frutiger LT Std 45 Light"/>
                <w:sz w:val="22"/>
                <w:szCs w:val="22"/>
              </w:rPr>
              <w:t xml:space="preserve"> the Sourcing &amp; Payment Lead, </w:t>
            </w:r>
            <w:r>
              <w:rPr>
                <w:rFonts w:ascii="Frutiger LT Std 45 Light" w:hAnsi="Frutiger LT Std 45 Light"/>
                <w:sz w:val="22"/>
                <w:szCs w:val="22"/>
              </w:rPr>
              <w:t xml:space="preserve">the </w:t>
            </w:r>
            <w:r w:rsidR="00C10F01" w:rsidRPr="00C10F01">
              <w:rPr>
                <w:rFonts w:ascii="Frutiger LT Std 45 Light" w:hAnsi="Frutiger LT Std 45 Light"/>
                <w:sz w:val="22"/>
                <w:szCs w:val="22"/>
              </w:rPr>
              <w:t xml:space="preserve">Content Management Lead and </w:t>
            </w:r>
            <w:r>
              <w:rPr>
                <w:rFonts w:ascii="Frutiger LT Std 45 Light" w:hAnsi="Frutiger LT Std 45 Light"/>
                <w:sz w:val="22"/>
                <w:szCs w:val="22"/>
              </w:rPr>
              <w:t xml:space="preserve">the </w:t>
            </w:r>
            <w:r w:rsidR="00C10F01" w:rsidRPr="00C10F01">
              <w:rPr>
                <w:rFonts w:ascii="Frutiger LT Std 45 Light" w:hAnsi="Frutiger LT Std 45 Light"/>
                <w:sz w:val="22"/>
                <w:szCs w:val="22"/>
              </w:rPr>
              <w:t xml:space="preserve">Supplier </w:t>
            </w:r>
            <w:r w:rsidR="00255F93">
              <w:rPr>
                <w:rFonts w:ascii="Frutiger LT Std 45 Light" w:hAnsi="Frutiger LT Std 45 Light"/>
                <w:sz w:val="22"/>
                <w:szCs w:val="22"/>
              </w:rPr>
              <w:t>Coordinator</w:t>
            </w:r>
            <w:r w:rsidR="00C10F01" w:rsidRPr="00C10F01">
              <w:rPr>
                <w:rFonts w:ascii="Frutiger LT Std 45 Light" w:hAnsi="Frutiger LT Std 45 Light"/>
                <w:sz w:val="22"/>
                <w:szCs w:val="22"/>
              </w:rPr>
              <w:t xml:space="preserve">, </w:t>
            </w:r>
            <w:r>
              <w:rPr>
                <w:rFonts w:ascii="Frutiger LT Std 45 Light" w:hAnsi="Frutiger LT Std 45 Light"/>
                <w:sz w:val="22"/>
                <w:szCs w:val="22"/>
              </w:rPr>
              <w:t xml:space="preserve">and support their </w:t>
            </w:r>
            <w:r w:rsidR="00C10F01" w:rsidRPr="00C10F01">
              <w:rPr>
                <w:rFonts w:ascii="Frutiger LT Std 45 Light" w:hAnsi="Frutiger LT Std 45 Light"/>
                <w:sz w:val="22"/>
                <w:szCs w:val="22"/>
              </w:rPr>
              <w:t xml:space="preserve">management and development of </w:t>
            </w:r>
            <w:r w:rsidR="00C10F01">
              <w:rPr>
                <w:rFonts w:ascii="Frutiger LT Std 45 Light" w:hAnsi="Frutiger LT Std 45 Light"/>
                <w:sz w:val="22"/>
                <w:szCs w:val="22"/>
              </w:rPr>
              <w:t xml:space="preserve">all </w:t>
            </w:r>
            <w:r w:rsidR="00C10F01" w:rsidRPr="00C10F01">
              <w:rPr>
                <w:rFonts w:ascii="Frutiger LT Std 45 Light" w:hAnsi="Frutiger LT Std 45 Light"/>
                <w:sz w:val="22"/>
                <w:szCs w:val="22"/>
              </w:rPr>
              <w:t xml:space="preserve">other </w:t>
            </w:r>
            <w:r>
              <w:rPr>
                <w:rFonts w:ascii="Frutiger LT Std 45 Light" w:hAnsi="Frutiger LT Std 45 Light"/>
                <w:sz w:val="22"/>
                <w:szCs w:val="22"/>
              </w:rPr>
              <w:t xml:space="preserve">members of the </w:t>
            </w:r>
            <w:r w:rsidR="00C10F01">
              <w:rPr>
                <w:rFonts w:ascii="Frutiger LT Std 45 Light" w:hAnsi="Frutiger LT Std 45 Light"/>
                <w:sz w:val="22"/>
                <w:szCs w:val="22"/>
              </w:rPr>
              <w:t>Content section</w:t>
            </w:r>
            <w:r>
              <w:rPr>
                <w:rFonts w:ascii="Frutiger LT Std 45 Light" w:hAnsi="Frutiger LT Std 45 Light"/>
                <w:sz w:val="22"/>
                <w:szCs w:val="22"/>
              </w:rPr>
              <w:t>.</w:t>
            </w:r>
            <w:r w:rsidR="00C10F01" w:rsidRPr="00C10F01">
              <w:rPr>
                <w:rFonts w:ascii="Frutiger LT Std 45 Light" w:hAnsi="Frutiger LT Std 45 Light"/>
                <w:sz w:val="22"/>
                <w:szCs w:val="22"/>
              </w:rPr>
              <w:t xml:space="preserve">  This will include recruitment, performance management and appraisal, motivation, work allocation and monitoring, training and development.</w:t>
            </w:r>
          </w:p>
          <w:p w14:paraId="37A11A43" w14:textId="4C144662" w:rsidR="00C10F01" w:rsidRDefault="00C10F01" w:rsidP="00C10F01">
            <w:pPr>
              <w:numPr>
                <w:ilvl w:val="0"/>
                <w:numId w:val="12"/>
              </w:numPr>
              <w:spacing w:before="60" w:after="60"/>
              <w:rPr>
                <w:rFonts w:ascii="Frutiger LT Std 45 Light" w:hAnsi="Frutiger LT Std 45 Light"/>
                <w:sz w:val="22"/>
                <w:szCs w:val="22"/>
              </w:rPr>
            </w:pPr>
            <w:r>
              <w:rPr>
                <w:rFonts w:ascii="Frutiger LT Std 45 Light" w:hAnsi="Frutiger LT Std 45 Light"/>
                <w:sz w:val="22"/>
                <w:szCs w:val="22"/>
              </w:rPr>
              <w:t xml:space="preserve">Review services to ensure a programme of continuous improvement based on statistical and other qualitative evidence, this includes monitoring performance against agreed performance indicators to meet targets and service levels, development of these Key Performance Indicators and negotiating with suppliers to ensure that the SLAs we are offered are acceptable. </w:t>
            </w:r>
          </w:p>
          <w:p w14:paraId="3A7960F8" w14:textId="076FBADB" w:rsidR="00C10F01" w:rsidRDefault="00C10F01" w:rsidP="00C10F01">
            <w:pPr>
              <w:numPr>
                <w:ilvl w:val="0"/>
                <w:numId w:val="12"/>
              </w:numPr>
              <w:spacing w:before="60" w:after="60"/>
              <w:rPr>
                <w:rFonts w:ascii="Frutiger LT Std 45 Light" w:hAnsi="Frutiger LT Std 45 Light"/>
                <w:sz w:val="22"/>
                <w:szCs w:val="22"/>
              </w:rPr>
            </w:pPr>
            <w:r>
              <w:rPr>
                <w:rFonts w:ascii="Frutiger LT Std 45 Light" w:hAnsi="Frutiger LT Std 45 Light"/>
                <w:sz w:val="22"/>
                <w:szCs w:val="22"/>
              </w:rPr>
              <w:t xml:space="preserve">Work with colleagues across LLSS and the wider University community to facilitate </w:t>
            </w:r>
            <w:r w:rsidR="00460F22">
              <w:rPr>
                <w:rFonts w:ascii="Frutiger LT Std 45 Light" w:hAnsi="Frutiger LT Std 45 Light"/>
                <w:sz w:val="22"/>
                <w:szCs w:val="22"/>
              </w:rPr>
              <w:t>knowledge of, access to and review of content</w:t>
            </w:r>
            <w:r>
              <w:rPr>
                <w:rFonts w:ascii="Frutiger LT Std 45 Light" w:hAnsi="Frutiger LT Std 45 Light"/>
                <w:sz w:val="22"/>
                <w:szCs w:val="22"/>
              </w:rPr>
              <w:t xml:space="preserve">. </w:t>
            </w:r>
          </w:p>
          <w:p w14:paraId="75035AF5" w14:textId="6705C48B" w:rsidR="00E10495" w:rsidRDefault="00E10495" w:rsidP="00C10F01">
            <w:pPr>
              <w:numPr>
                <w:ilvl w:val="0"/>
                <w:numId w:val="12"/>
              </w:numPr>
              <w:spacing w:before="60" w:after="60"/>
              <w:rPr>
                <w:rFonts w:ascii="Frutiger LT Std 45 Light" w:hAnsi="Frutiger LT Std 45 Light"/>
                <w:sz w:val="22"/>
                <w:szCs w:val="22"/>
              </w:rPr>
            </w:pPr>
            <w:r>
              <w:rPr>
                <w:rFonts w:ascii="Frutiger LT Std 45 Light" w:hAnsi="Frutiger LT Std 45 Light"/>
                <w:sz w:val="22"/>
                <w:szCs w:val="22"/>
              </w:rPr>
              <w:t xml:space="preserve">Deal with complex problems and enquiries escalated from the team ensuring </w:t>
            </w:r>
            <w:r w:rsidR="009F747B">
              <w:rPr>
                <w:rFonts w:ascii="Frutiger LT Std 45 Light" w:hAnsi="Frutiger LT Std 45 Light"/>
                <w:sz w:val="22"/>
                <w:szCs w:val="22"/>
              </w:rPr>
              <w:t xml:space="preserve">that </w:t>
            </w:r>
            <w:r>
              <w:rPr>
                <w:rFonts w:ascii="Frutiger LT Std 45 Light" w:hAnsi="Frutiger LT Std 45 Light"/>
                <w:sz w:val="22"/>
                <w:szCs w:val="22"/>
              </w:rPr>
              <w:t>we maintain our positive reputation with our clients and in the sector.</w:t>
            </w:r>
          </w:p>
          <w:p w14:paraId="63B5958D" w14:textId="77777777" w:rsidR="002237A4" w:rsidRPr="002237A4" w:rsidRDefault="002237A4" w:rsidP="0054031A">
            <w:pPr>
              <w:jc w:val="left"/>
              <w:rPr>
                <w:rFonts w:ascii="Frutiger LT Std 45 Light" w:hAnsi="Frutiger LT Std 45 Light" w:cs="Arial"/>
                <w:b/>
                <w:sz w:val="16"/>
              </w:rPr>
            </w:pPr>
            <w:r w:rsidRPr="00A42997">
              <w:rPr>
                <w:rFonts w:ascii="Frutiger LT Std 45 Light" w:hAnsi="Frutiger LT Std 45 Light" w:cs="Arial"/>
                <w:b/>
                <w:sz w:val="20"/>
              </w:rPr>
              <w:t>N.B. The above list is not exhaustive.</w:t>
            </w:r>
          </w:p>
        </w:tc>
      </w:tr>
      <w:tr w:rsidR="002237A4" w:rsidRPr="00C30F19" w14:paraId="1CBC84DB" w14:textId="77777777" w:rsidTr="00C10F01">
        <w:trPr>
          <w:trHeight w:val="70"/>
        </w:trPr>
        <w:tc>
          <w:tcPr>
            <w:tcW w:w="4942" w:type="pct"/>
            <w:gridSpan w:val="7"/>
            <w:tcBorders>
              <w:top w:val="single" w:sz="4" w:space="0" w:color="auto"/>
              <w:left w:val="single" w:sz="4" w:space="0" w:color="auto"/>
              <w:bottom w:val="single" w:sz="4" w:space="0" w:color="auto"/>
              <w:right w:val="single" w:sz="4" w:space="0" w:color="auto"/>
            </w:tcBorders>
          </w:tcPr>
          <w:p w14:paraId="0822021F" w14:textId="77777777" w:rsidR="002237A4" w:rsidRPr="00245DFF" w:rsidRDefault="002237A4" w:rsidP="005D2CF0">
            <w:pPr>
              <w:pStyle w:val="Heading4"/>
              <w:spacing w:before="60" w:after="60"/>
              <w:jc w:val="both"/>
              <w:rPr>
                <w:rFonts w:ascii="Frutiger LT Std 45 Light" w:hAnsi="Frutiger LT Std 45 Light"/>
                <w:sz w:val="16"/>
              </w:rPr>
            </w:pPr>
            <w:r w:rsidRPr="00245DFF">
              <w:rPr>
                <w:rFonts w:ascii="Frutiger LT Std 45 Light" w:hAnsi="Frutiger LT Std 45 Light"/>
                <w:sz w:val="16"/>
              </w:rPr>
              <w:lastRenderedPageBreak/>
              <w:t>All staff are expected to:</w:t>
            </w:r>
          </w:p>
          <w:p w14:paraId="1BB81D3B" w14:textId="77777777" w:rsidR="005D2CF0" w:rsidRDefault="002237A4" w:rsidP="00711CCC">
            <w:pPr>
              <w:pStyle w:val="ListParagraph"/>
              <w:keepNext/>
              <w:numPr>
                <w:ilvl w:val="0"/>
                <w:numId w:val="22"/>
              </w:numPr>
              <w:tabs>
                <w:tab w:val="left" w:pos="0"/>
              </w:tabs>
              <w:spacing w:before="60" w:after="60"/>
              <w:ind w:left="284" w:hanging="284"/>
              <w:outlineLvl w:val="2"/>
              <w:rPr>
                <w:rFonts w:ascii="Frutiger LT Std 45 Light" w:hAnsi="Frutiger LT Std 45 Light"/>
                <w:sz w:val="16"/>
              </w:rPr>
            </w:pPr>
            <w:r w:rsidRPr="00711CCC">
              <w:rPr>
                <w:rFonts w:ascii="Frutiger LT Std 45 Light" w:hAnsi="Frutiger LT Std 45 Light"/>
                <w:sz w:val="16"/>
              </w:rPr>
              <w:t xml:space="preserve">Positively support equality of opportunity and equity of treatment to colleagues and students in accordance with the University of Surrey Equal </w:t>
            </w:r>
            <w:r w:rsidR="00711CCC">
              <w:rPr>
                <w:rFonts w:ascii="Frutiger LT Std 45 Light" w:hAnsi="Frutiger LT Std 45 Light"/>
                <w:sz w:val="16"/>
              </w:rPr>
              <w:t>Opportunities P</w:t>
            </w:r>
            <w:r w:rsidRPr="00711CCC">
              <w:rPr>
                <w:rFonts w:ascii="Frutiger LT Std 45 Light" w:hAnsi="Frutiger LT Std 45 Light"/>
                <w:sz w:val="16"/>
              </w:rPr>
              <w:t>olicy.</w:t>
            </w:r>
          </w:p>
          <w:p w14:paraId="01461C3B" w14:textId="77777777" w:rsidR="00711CCC" w:rsidRPr="00EA7094" w:rsidRDefault="00711CCC" w:rsidP="00711CCC">
            <w:pPr>
              <w:keepNext/>
              <w:numPr>
                <w:ilvl w:val="0"/>
                <w:numId w:val="22"/>
              </w:numPr>
              <w:tabs>
                <w:tab w:val="left" w:pos="0"/>
              </w:tabs>
              <w:spacing w:before="60" w:after="60"/>
              <w:ind w:left="284" w:hanging="284"/>
              <w:outlineLvl w:val="2"/>
              <w:rPr>
                <w:rFonts w:ascii="Frutiger LT Std 45 Light" w:hAnsi="Frutiger LT Std 45 Light"/>
                <w:sz w:val="16"/>
              </w:rPr>
            </w:pPr>
            <w:r>
              <w:rPr>
                <w:rFonts w:ascii="Frutiger LT Std 45 Light" w:hAnsi="Frutiger LT Std 45 Light" w:cs="Arial"/>
                <w:iCs/>
                <w:sz w:val="16"/>
                <w:szCs w:val="16"/>
                <w:lang w:eastAsia="en-GB"/>
              </w:rPr>
              <w:t>W</w:t>
            </w:r>
            <w:r w:rsidRPr="00EA7094">
              <w:rPr>
                <w:rFonts w:ascii="Frutiger LT Std 45 Light" w:hAnsi="Frutiger LT Std 45 Light" w:cs="Arial"/>
                <w:iCs/>
                <w:sz w:val="16"/>
                <w:szCs w:val="16"/>
                <w:lang w:eastAsia="en-GB"/>
              </w:rPr>
              <w:t>ork to achieve the aims of our Environmental Policy and promote awareness to colleagues and students.</w:t>
            </w:r>
            <w:r w:rsidRPr="00EA7094">
              <w:rPr>
                <w:rFonts w:ascii="Arial" w:hAnsi="Arial" w:cs="Arial"/>
                <w:sz w:val="16"/>
                <w:szCs w:val="16"/>
                <w:lang w:eastAsia="en-GB"/>
              </w:rPr>
              <w:t xml:space="preserve"> </w:t>
            </w:r>
          </w:p>
          <w:p w14:paraId="79B5B4F5" w14:textId="77777777" w:rsidR="00711CCC" w:rsidRDefault="00711CCC" w:rsidP="00711CCC">
            <w:pPr>
              <w:pStyle w:val="Default"/>
              <w:numPr>
                <w:ilvl w:val="0"/>
                <w:numId w:val="22"/>
              </w:numPr>
              <w:ind w:left="284" w:hanging="284"/>
              <w:jc w:val="both"/>
              <w:rPr>
                <w:rFonts w:ascii="Frutiger LT Std 45 Light" w:eastAsia="Times New Roman" w:hAnsi="Frutiger LT Std 45 Light" w:cs="Arial"/>
                <w:iCs/>
                <w:color w:val="auto"/>
                <w:sz w:val="16"/>
                <w:szCs w:val="16"/>
                <w:lang w:eastAsia="en-GB"/>
              </w:rPr>
            </w:pPr>
            <w:r w:rsidRPr="002237A4">
              <w:rPr>
                <w:rFonts w:ascii="Frutiger LT Std 45 Light" w:eastAsia="Times New Roman" w:hAnsi="Frutiger LT Std 45 Light" w:cs="Arial"/>
                <w:iCs/>
                <w:color w:val="auto"/>
                <w:sz w:val="16"/>
                <w:szCs w:val="16"/>
                <w:lang w:eastAsia="en-GB"/>
              </w:rPr>
              <w:t>Follow University</w:t>
            </w:r>
            <w:r w:rsidR="00667B30">
              <w:rPr>
                <w:rFonts w:ascii="Frutiger LT Std 45 Light" w:eastAsia="Times New Roman" w:hAnsi="Frutiger LT Std 45 Light" w:cs="Arial"/>
                <w:iCs/>
                <w:color w:val="auto"/>
                <w:sz w:val="16"/>
                <w:szCs w:val="16"/>
                <w:lang w:eastAsia="en-GB"/>
              </w:rPr>
              <w:t>/</w:t>
            </w:r>
            <w:r w:rsidRPr="002237A4">
              <w:rPr>
                <w:rFonts w:ascii="Frutiger LT Std 45 Light" w:eastAsia="Times New Roman" w:hAnsi="Frutiger LT Std 45 Light" w:cs="Arial"/>
                <w:iCs/>
                <w:color w:val="auto"/>
                <w:sz w:val="16"/>
                <w:szCs w:val="16"/>
                <w:lang w:eastAsia="en-GB"/>
              </w:rPr>
              <w:t>departmental policies and working practices in ensuring that no breaches of information security result from their actions</w:t>
            </w:r>
            <w:r>
              <w:rPr>
                <w:rFonts w:ascii="Frutiger LT Std 45 Light" w:eastAsia="Times New Roman" w:hAnsi="Frutiger LT Std 45 Light" w:cs="Arial"/>
                <w:iCs/>
                <w:color w:val="auto"/>
                <w:sz w:val="16"/>
                <w:szCs w:val="16"/>
                <w:lang w:eastAsia="en-GB"/>
              </w:rPr>
              <w:t>.</w:t>
            </w:r>
          </w:p>
          <w:p w14:paraId="4AEC1DAE" w14:textId="77777777" w:rsidR="00711CCC" w:rsidRDefault="00646109" w:rsidP="00711CCC">
            <w:pPr>
              <w:pStyle w:val="Default"/>
              <w:numPr>
                <w:ilvl w:val="0"/>
                <w:numId w:val="22"/>
              </w:numPr>
              <w:ind w:left="284" w:hanging="284"/>
              <w:jc w:val="both"/>
              <w:rPr>
                <w:rFonts w:ascii="Frutiger LT Std 45 Light" w:eastAsia="Times New Roman" w:hAnsi="Frutiger LT Std 45 Light" w:cs="Arial"/>
                <w:iCs/>
                <w:color w:val="auto"/>
                <w:sz w:val="16"/>
                <w:szCs w:val="16"/>
                <w:lang w:eastAsia="en-GB"/>
              </w:rPr>
            </w:pPr>
            <w:r>
              <w:rPr>
                <w:rFonts w:ascii="Frutiger LT Std 45 Light" w:eastAsia="Times New Roman" w:hAnsi="Frutiger LT Std 45 Light" w:cs="Arial"/>
                <w:iCs/>
                <w:color w:val="auto"/>
                <w:sz w:val="16"/>
                <w:szCs w:val="16"/>
                <w:lang w:eastAsia="en-GB"/>
              </w:rPr>
              <w:t>Ensure they are</w:t>
            </w:r>
            <w:r w:rsidR="00711CCC">
              <w:rPr>
                <w:rFonts w:ascii="Frutiger LT Std 45 Light" w:eastAsia="Times New Roman" w:hAnsi="Frutiger LT Std 45 Light" w:cs="Arial"/>
                <w:iCs/>
                <w:color w:val="auto"/>
                <w:sz w:val="16"/>
                <w:szCs w:val="16"/>
                <w:lang w:eastAsia="en-GB"/>
              </w:rPr>
              <w:t xml:space="preserve"> aware of and abide by all relevant University Regulations and Policies</w:t>
            </w:r>
            <w:r>
              <w:rPr>
                <w:rFonts w:ascii="Frutiger LT Std 45 Light" w:eastAsia="Times New Roman" w:hAnsi="Frutiger LT Std 45 Light" w:cs="Arial"/>
                <w:iCs/>
                <w:color w:val="auto"/>
                <w:sz w:val="16"/>
                <w:szCs w:val="16"/>
                <w:lang w:eastAsia="en-GB"/>
              </w:rPr>
              <w:t xml:space="preserve"> relevant to the role</w:t>
            </w:r>
            <w:r w:rsidR="00711CCC">
              <w:rPr>
                <w:rFonts w:ascii="Frutiger LT Std 45 Light" w:eastAsia="Times New Roman" w:hAnsi="Frutiger LT Std 45 Light" w:cs="Arial"/>
                <w:iCs/>
                <w:color w:val="auto"/>
                <w:sz w:val="16"/>
                <w:szCs w:val="16"/>
                <w:lang w:eastAsia="en-GB"/>
              </w:rPr>
              <w:t>.</w:t>
            </w:r>
          </w:p>
          <w:p w14:paraId="5F3B7932" w14:textId="77777777" w:rsidR="00C73CA2" w:rsidRDefault="00711CCC" w:rsidP="00C73CA2">
            <w:pPr>
              <w:keepNext/>
              <w:numPr>
                <w:ilvl w:val="0"/>
                <w:numId w:val="22"/>
              </w:numPr>
              <w:tabs>
                <w:tab w:val="left" w:pos="0"/>
              </w:tabs>
              <w:spacing w:before="60" w:after="60"/>
              <w:ind w:left="284" w:hanging="284"/>
              <w:outlineLvl w:val="2"/>
              <w:rPr>
                <w:rFonts w:ascii="Frutiger LT Std 45 Light" w:hAnsi="Frutiger LT Std 45 Light" w:cs="Arial"/>
                <w:iCs/>
                <w:sz w:val="16"/>
                <w:szCs w:val="16"/>
                <w:lang w:eastAsia="en-GB"/>
              </w:rPr>
            </w:pPr>
            <w:r w:rsidRPr="002237A4">
              <w:rPr>
                <w:rFonts w:ascii="Frutiger LT Std 45 Light" w:hAnsi="Frutiger LT Std 45 Light" w:cs="Arial"/>
                <w:iCs/>
                <w:sz w:val="16"/>
                <w:szCs w:val="16"/>
                <w:lang w:eastAsia="en-GB"/>
              </w:rPr>
              <w:t>Undertake such other duties within the scope of the post as may be requested by your Manager.</w:t>
            </w:r>
          </w:p>
          <w:p w14:paraId="07A55CF7" w14:textId="77777777" w:rsidR="00C73CA2" w:rsidRPr="00C73CA2" w:rsidRDefault="00C73CA2" w:rsidP="00C73CA2">
            <w:pPr>
              <w:keepNext/>
              <w:numPr>
                <w:ilvl w:val="0"/>
                <w:numId w:val="22"/>
              </w:numPr>
              <w:tabs>
                <w:tab w:val="left" w:pos="0"/>
              </w:tabs>
              <w:spacing w:before="60" w:after="60"/>
              <w:ind w:left="284" w:hanging="284"/>
              <w:outlineLvl w:val="2"/>
              <w:rPr>
                <w:rFonts w:ascii="Frutiger LT Std 45 Light" w:hAnsi="Frutiger LT Std 45 Light" w:cs="Arial"/>
                <w:iCs/>
                <w:sz w:val="16"/>
                <w:szCs w:val="16"/>
                <w:lang w:eastAsia="en-GB"/>
              </w:rPr>
            </w:pPr>
            <w:r>
              <w:rPr>
                <w:rFonts w:ascii="Frutiger LT Std 45 Light" w:hAnsi="Frutiger LT Std 45 Light" w:cs="Arial"/>
                <w:iCs/>
                <w:sz w:val="16"/>
                <w:szCs w:val="16"/>
                <w:lang w:eastAsia="en-GB"/>
              </w:rPr>
              <w:t>W</w:t>
            </w:r>
            <w:r w:rsidRPr="00C73CA2">
              <w:rPr>
                <w:rFonts w:ascii="Frutiger LT Std 45 Light" w:hAnsi="Frutiger LT Std 45 Light" w:cs="Arial"/>
                <w:iCs/>
                <w:sz w:val="16"/>
                <w:szCs w:val="16"/>
                <w:lang w:eastAsia="en-GB"/>
              </w:rPr>
              <w:t xml:space="preserve">ork supportively </w:t>
            </w:r>
            <w:r>
              <w:rPr>
                <w:rFonts w:ascii="Frutiger LT Std 45 Light" w:hAnsi="Frutiger LT Std 45 Light" w:cs="Arial"/>
                <w:iCs/>
                <w:sz w:val="16"/>
                <w:szCs w:val="16"/>
                <w:lang w:eastAsia="en-GB"/>
              </w:rPr>
              <w:t>with colleagues, operating in a collegiate manner at all times.</w:t>
            </w:r>
          </w:p>
          <w:p w14:paraId="6DEC357C" w14:textId="77777777" w:rsidR="002237A4" w:rsidRPr="00711CCC" w:rsidRDefault="002237A4" w:rsidP="005D2CF0">
            <w:pPr>
              <w:keepNext/>
              <w:tabs>
                <w:tab w:val="left" w:pos="0"/>
              </w:tabs>
              <w:spacing w:before="60" w:after="60"/>
              <w:outlineLvl w:val="2"/>
              <w:rPr>
                <w:rFonts w:ascii="Frutiger LT Std 45 Light" w:hAnsi="Frutiger LT Std 45 Light"/>
                <w:b/>
                <w:sz w:val="16"/>
              </w:rPr>
            </w:pPr>
            <w:r w:rsidRPr="00711CCC">
              <w:rPr>
                <w:rFonts w:ascii="Frutiger LT Std 45 Light" w:hAnsi="Frutiger LT Std 45 Light"/>
                <w:b/>
                <w:sz w:val="16"/>
              </w:rPr>
              <w:t>Help maintain a safe working environment by:</w:t>
            </w:r>
          </w:p>
          <w:p w14:paraId="19CCDA5F" w14:textId="77777777" w:rsidR="002237A4" w:rsidRPr="00EA7094" w:rsidRDefault="002237A4" w:rsidP="00711CCC">
            <w:pPr>
              <w:keepNext/>
              <w:numPr>
                <w:ilvl w:val="0"/>
                <w:numId w:val="22"/>
              </w:numPr>
              <w:tabs>
                <w:tab w:val="left" w:pos="0"/>
              </w:tabs>
              <w:spacing w:before="60" w:after="60"/>
              <w:ind w:left="284" w:hanging="284"/>
              <w:outlineLvl w:val="2"/>
              <w:rPr>
                <w:rFonts w:ascii="Frutiger LT Std 45 Light" w:hAnsi="Frutiger LT Std 45 Light"/>
                <w:sz w:val="16"/>
              </w:rPr>
            </w:pPr>
            <w:r w:rsidRPr="00EA7094">
              <w:rPr>
                <w:rFonts w:ascii="Frutiger LT Std 45 Light" w:hAnsi="Frutiger LT Std 45 Light"/>
                <w:sz w:val="16"/>
              </w:rPr>
              <w:t>Attending training in Health and Safety requirements as necessary, both on appointment and as changes in duties and techniques demand.</w:t>
            </w:r>
          </w:p>
          <w:p w14:paraId="62E23FF5" w14:textId="77777777" w:rsidR="00261C9B" w:rsidRPr="00711CCC" w:rsidRDefault="002237A4" w:rsidP="00711CCC">
            <w:pPr>
              <w:keepNext/>
              <w:numPr>
                <w:ilvl w:val="0"/>
                <w:numId w:val="22"/>
              </w:numPr>
              <w:tabs>
                <w:tab w:val="left" w:pos="0"/>
              </w:tabs>
              <w:spacing w:before="60" w:after="60"/>
              <w:ind w:left="284" w:hanging="284"/>
              <w:outlineLvl w:val="2"/>
              <w:rPr>
                <w:rFonts w:ascii="Frutiger LT Std 45 Light" w:hAnsi="Frutiger LT Std 45 Light"/>
                <w:sz w:val="16"/>
              </w:rPr>
            </w:pPr>
            <w:r w:rsidRPr="00EA7094">
              <w:rPr>
                <w:rFonts w:ascii="Frutiger LT Std 45 Light" w:hAnsi="Frutiger LT Std 45 Light"/>
                <w:sz w:val="16"/>
              </w:rPr>
              <w:t>Following local codes of safe working practices and the University of Surrey Health and Safety Policy.</w:t>
            </w:r>
          </w:p>
        </w:tc>
      </w:tr>
      <w:tr w:rsidR="00D32CB7" w:rsidRPr="00687A6A" w14:paraId="280F5CD9" w14:textId="77777777" w:rsidTr="00C10F01">
        <w:trPr>
          <w:trHeight w:val="666"/>
        </w:trPr>
        <w:tc>
          <w:tcPr>
            <w:tcW w:w="4942" w:type="pct"/>
            <w:gridSpan w:val="7"/>
            <w:shd w:val="clear" w:color="auto" w:fill="99CCFF"/>
          </w:tcPr>
          <w:p w14:paraId="074179CA" w14:textId="77777777" w:rsidR="00D32CB7" w:rsidRPr="002237A4" w:rsidRDefault="003B2FA4" w:rsidP="00D32CB7">
            <w:pPr>
              <w:spacing w:before="60" w:after="60" w:line="240" w:lineRule="exact"/>
              <w:jc w:val="left"/>
              <w:rPr>
                <w:rFonts w:ascii="Frutiger LT Std 45 Light" w:hAnsi="Frutiger LT Std 45 Light" w:cs="Arial"/>
                <w:b/>
                <w:sz w:val="16"/>
              </w:rPr>
            </w:pPr>
            <w:r>
              <w:rPr>
                <w:rFonts w:ascii="Frutiger LT Std 45 Light" w:hAnsi="Frutiger LT Std 45 Light" w:cs="Arial"/>
                <w:b/>
                <w:sz w:val="20"/>
                <w:u w:val="single"/>
              </w:rPr>
              <w:t>Elements of the Role</w:t>
            </w:r>
          </w:p>
          <w:p w14:paraId="75E9DEA5" w14:textId="77777777" w:rsidR="00D32CB7" w:rsidRDefault="00D32CB7" w:rsidP="00E33E3D">
            <w:pPr>
              <w:autoSpaceDE w:val="0"/>
              <w:autoSpaceDN w:val="0"/>
              <w:adjustRightInd w:val="0"/>
              <w:spacing w:after="0"/>
              <w:rPr>
                <w:rFonts w:ascii="Frutiger LT Std 45 Light" w:hAnsi="Frutiger LT Std 45 Light" w:cs="Arial"/>
                <w:b/>
                <w:sz w:val="20"/>
                <w:u w:val="single"/>
              </w:rPr>
            </w:pPr>
            <w:r>
              <w:rPr>
                <w:rFonts w:ascii="Frutiger LT Std 45 Light" w:hAnsi="Frutiger LT Std 45 Light" w:cs="Arial"/>
                <w:sz w:val="16"/>
              </w:rPr>
              <w:t xml:space="preserve">This section outlines </w:t>
            </w:r>
            <w:r w:rsidR="003B2FA4">
              <w:rPr>
                <w:rFonts w:ascii="Frutiger LT Std 45 Light" w:hAnsi="Frutiger LT Std 45 Light" w:cs="Arial"/>
                <w:sz w:val="16"/>
              </w:rPr>
              <w:t>some of the key elements of the role, which allow this role to be evaluated within the University’s structure.</w:t>
            </w:r>
            <w:r w:rsidR="00E33E3D">
              <w:rPr>
                <w:rFonts w:ascii="Frutiger LT Std 45 Light" w:hAnsi="Frutiger LT Std 45 Light" w:cs="Arial"/>
                <w:sz w:val="16"/>
              </w:rPr>
              <w:t xml:space="preserve"> It provides an overview of what is expected from the post holder in the day-to-day operation of the role.</w:t>
            </w:r>
          </w:p>
        </w:tc>
      </w:tr>
      <w:tr w:rsidR="003441D6" w:rsidRPr="00687A6A" w14:paraId="735DBB9C" w14:textId="77777777" w:rsidTr="00C10F01">
        <w:trPr>
          <w:trHeight w:val="1205"/>
        </w:trPr>
        <w:tc>
          <w:tcPr>
            <w:tcW w:w="4942" w:type="pct"/>
            <w:gridSpan w:val="7"/>
          </w:tcPr>
          <w:p w14:paraId="7069C2E0" w14:textId="7A5794A7" w:rsidR="003441D6" w:rsidRDefault="003441D6" w:rsidP="00261C9B">
            <w:pPr>
              <w:autoSpaceDE w:val="0"/>
              <w:autoSpaceDN w:val="0"/>
              <w:adjustRightInd w:val="0"/>
              <w:spacing w:before="60" w:after="0"/>
              <w:rPr>
                <w:rFonts w:ascii="Frutiger LT Std 45 Light" w:hAnsi="Frutiger LT Std 45 Light" w:cs="Arial"/>
                <w:i/>
                <w:sz w:val="16"/>
                <w:szCs w:val="16"/>
              </w:rPr>
            </w:pPr>
            <w:r>
              <w:rPr>
                <w:rFonts w:ascii="Frutiger LT Std 45 Light" w:hAnsi="Frutiger LT Std 45 Light" w:cs="Arial"/>
                <w:b/>
                <w:sz w:val="20"/>
                <w:u w:val="single"/>
              </w:rPr>
              <w:t>Planning and Organising</w:t>
            </w:r>
            <w:r w:rsidRPr="00C208EC">
              <w:rPr>
                <w:rFonts w:ascii="Frutiger LT Std 45 Light" w:hAnsi="Frutiger LT Std 45 Light" w:cs="Arial"/>
                <w:b/>
                <w:sz w:val="20"/>
              </w:rPr>
              <w:t xml:space="preserve"> </w:t>
            </w:r>
          </w:p>
          <w:p w14:paraId="0CEEBA8A" w14:textId="77777777" w:rsidR="00460F22" w:rsidRDefault="00460F22" w:rsidP="00261C9B">
            <w:pPr>
              <w:autoSpaceDE w:val="0"/>
              <w:autoSpaceDN w:val="0"/>
              <w:adjustRightInd w:val="0"/>
              <w:spacing w:before="60" w:after="0"/>
              <w:rPr>
                <w:rFonts w:ascii="Frutiger LT Std 45 Light" w:hAnsi="Frutiger LT Std 45 Light" w:cs="Arial"/>
                <w:i/>
                <w:sz w:val="16"/>
                <w:szCs w:val="16"/>
              </w:rPr>
            </w:pPr>
          </w:p>
          <w:p w14:paraId="486C28D6" w14:textId="03A13675" w:rsidR="00460F22" w:rsidRPr="00460F22" w:rsidRDefault="00460F22" w:rsidP="00261C9B">
            <w:pPr>
              <w:pStyle w:val="ListParagraph"/>
              <w:numPr>
                <w:ilvl w:val="0"/>
                <w:numId w:val="19"/>
              </w:numPr>
              <w:autoSpaceDE w:val="0"/>
              <w:autoSpaceDN w:val="0"/>
              <w:adjustRightInd w:val="0"/>
              <w:spacing w:after="0"/>
              <w:ind w:left="284" w:hanging="284"/>
              <w:rPr>
                <w:rFonts w:ascii="Frutiger LT Std 45 Light" w:hAnsi="Frutiger LT Std 45 Light" w:cs="Arial"/>
                <w:b/>
                <w:sz w:val="20"/>
                <w:u w:val="single"/>
              </w:rPr>
            </w:pPr>
            <w:r w:rsidRPr="00460F22">
              <w:rPr>
                <w:rFonts w:ascii="Frutiger LT Std 45 Light" w:hAnsi="Frutiger LT Std 45 Light" w:cs="Arial"/>
                <w:sz w:val="20"/>
              </w:rPr>
              <w:t xml:space="preserve">The </w:t>
            </w:r>
            <w:r>
              <w:rPr>
                <w:rFonts w:ascii="Frutiger LT Std 45 Light" w:hAnsi="Frutiger LT Std 45 Light" w:cs="Arial"/>
                <w:sz w:val="20"/>
              </w:rPr>
              <w:t>post holder</w:t>
            </w:r>
            <w:r w:rsidRPr="00460F22">
              <w:rPr>
                <w:rFonts w:ascii="Frutiger LT Std 45 Light" w:hAnsi="Frutiger LT Std 45 Light" w:cs="Arial"/>
                <w:sz w:val="20"/>
              </w:rPr>
              <w:t xml:space="preserve"> works closely with and deputises for the </w:t>
            </w:r>
            <w:r w:rsidR="002454B9">
              <w:rPr>
                <w:rFonts w:ascii="Frutiger LT Std 45 Light" w:hAnsi="Frutiger LT Std 45 Light" w:cs="Arial"/>
                <w:sz w:val="20"/>
              </w:rPr>
              <w:t xml:space="preserve">Head of </w:t>
            </w:r>
            <w:r w:rsidR="00801B52">
              <w:rPr>
                <w:rFonts w:ascii="Frutiger LT Std 45 Light" w:hAnsi="Frutiger LT Std 45 Light" w:cs="Arial"/>
                <w:sz w:val="20"/>
              </w:rPr>
              <w:t>e</w:t>
            </w:r>
            <w:r w:rsidR="002454B9">
              <w:rPr>
                <w:rFonts w:ascii="Frutiger LT Std 45 Light" w:hAnsi="Frutiger LT Std 45 Light" w:cs="Arial"/>
                <w:sz w:val="20"/>
              </w:rPr>
              <w:t>-Strategy and Resources</w:t>
            </w:r>
            <w:r w:rsidRPr="00460F22">
              <w:rPr>
                <w:rFonts w:ascii="Frutiger LT Std 45 Light" w:hAnsi="Frutiger LT Std 45 Light" w:cs="Arial"/>
                <w:sz w:val="20"/>
              </w:rPr>
              <w:t xml:space="preserve">, developing innovative approaches to support and service provision.  </w:t>
            </w:r>
          </w:p>
          <w:p w14:paraId="32B8D916" w14:textId="70DEE91D" w:rsidR="00460F22" w:rsidRPr="00460F22" w:rsidRDefault="00460F22" w:rsidP="00261C9B">
            <w:pPr>
              <w:pStyle w:val="ListParagraph"/>
              <w:numPr>
                <w:ilvl w:val="0"/>
                <w:numId w:val="19"/>
              </w:numPr>
              <w:autoSpaceDE w:val="0"/>
              <w:autoSpaceDN w:val="0"/>
              <w:adjustRightInd w:val="0"/>
              <w:spacing w:after="0"/>
              <w:ind w:left="284" w:hanging="284"/>
              <w:rPr>
                <w:rFonts w:ascii="Frutiger LT Std 45 Light" w:hAnsi="Frutiger LT Std 45 Light" w:cs="Arial"/>
                <w:b/>
                <w:sz w:val="20"/>
                <w:u w:val="single"/>
              </w:rPr>
            </w:pPr>
            <w:r w:rsidRPr="00460F22">
              <w:rPr>
                <w:rFonts w:ascii="Frutiger LT Std 45 Light" w:hAnsi="Frutiger LT Std 45 Light" w:cs="Arial"/>
                <w:sz w:val="20"/>
              </w:rPr>
              <w:t xml:space="preserve">The post holder will be expected to develop a </w:t>
            </w:r>
            <w:r w:rsidR="00255F93" w:rsidRPr="00460F22">
              <w:rPr>
                <w:rFonts w:ascii="Frutiger LT Std 45 Light" w:hAnsi="Frutiger LT Std 45 Light" w:cs="Arial"/>
                <w:sz w:val="20"/>
              </w:rPr>
              <w:t>high-level</w:t>
            </w:r>
            <w:r w:rsidRPr="00460F22">
              <w:rPr>
                <w:rFonts w:ascii="Frutiger LT Std 45 Light" w:hAnsi="Frutiger LT Std 45 Light" w:cs="Arial"/>
                <w:sz w:val="20"/>
              </w:rPr>
              <w:t xml:space="preserve"> understanding of University and Library strategy, operating within this framework to develop strategic approaches and to set objectives for the area of responsibility which support the department in meeting University objectives. </w:t>
            </w:r>
            <w:r w:rsidR="00801B52">
              <w:rPr>
                <w:rFonts w:ascii="Frutiger LT Std 45 Light" w:hAnsi="Frutiger LT Std 45 Light" w:cs="Arial"/>
                <w:sz w:val="20"/>
              </w:rPr>
              <w:t xml:space="preserve">They will inform the planning process over a </w:t>
            </w:r>
            <w:r w:rsidR="00255F93">
              <w:rPr>
                <w:rFonts w:ascii="Frutiger LT Std 45 Light" w:hAnsi="Frutiger LT Std 45 Light" w:cs="Arial"/>
                <w:sz w:val="20"/>
              </w:rPr>
              <w:t>four-year</w:t>
            </w:r>
            <w:r w:rsidR="00801B52">
              <w:rPr>
                <w:rFonts w:ascii="Frutiger LT Std 45 Light" w:hAnsi="Frutiger LT Std 45 Light" w:cs="Arial"/>
                <w:sz w:val="20"/>
              </w:rPr>
              <w:t xml:space="preserve"> period and be expected to plan their area’s activities for at least 12 months at a time.</w:t>
            </w:r>
          </w:p>
          <w:p w14:paraId="701792E0" w14:textId="190293A3" w:rsidR="00261C9B" w:rsidRPr="007F1F41" w:rsidRDefault="00460F22" w:rsidP="00261C9B">
            <w:pPr>
              <w:pStyle w:val="ListParagraph"/>
              <w:numPr>
                <w:ilvl w:val="0"/>
                <w:numId w:val="19"/>
              </w:numPr>
              <w:autoSpaceDE w:val="0"/>
              <w:autoSpaceDN w:val="0"/>
              <w:adjustRightInd w:val="0"/>
              <w:spacing w:after="0"/>
              <w:ind w:left="284" w:hanging="284"/>
              <w:rPr>
                <w:rFonts w:ascii="Frutiger LT Std 45 Light" w:hAnsi="Frutiger LT Std 45 Light" w:cs="Arial"/>
                <w:b/>
                <w:sz w:val="20"/>
                <w:u w:val="single"/>
              </w:rPr>
            </w:pPr>
            <w:r w:rsidRPr="00460F22">
              <w:rPr>
                <w:rFonts w:ascii="Frutiger LT Std 45 Light" w:hAnsi="Frutiger LT Std 45 Light" w:cs="Arial"/>
                <w:sz w:val="20"/>
              </w:rPr>
              <w:t>The</w:t>
            </w:r>
            <w:r w:rsidR="00801B52">
              <w:rPr>
                <w:rFonts w:ascii="Frutiger LT Std 45 Light" w:hAnsi="Frutiger LT Std 45 Light" w:cs="Arial"/>
                <w:sz w:val="20"/>
              </w:rPr>
              <w:t xml:space="preserve"> post holder</w:t>
            </w:r>
            <w:r w:rsidRPr="00460F22">
              <w:rPr>
                <w:rFonts w:ascii="Frutiger LT Std 45 Light" w:hAnsi="Frutiger LT Std 45 Light" w:cs="Arial"/>
                <w:sz w:val="20"/>
              </w:rPr>
              <w:t xml:space="preserve"> will have significant discretion to determine </w:t>
            </w:r>
            <w:r w:rsidR="00801B52">
              <w:rPr>
                <w:rFonts w:ascii="Frutiger LT Std 45 Light" w:hAnsi="Frutiger LT Std 45 Light" w:cs="Arial"/>
                <w:sz w:val="20"/>
              </w:rPr>
              <w:t xml:space="preserve">their own </w:t>
            </w:r>
            <w:r w:rsidRPr="00460F22">
              <w:rPr>
                <w:rFonts w:ascii="Frutiger LT Std 45 Light" w:hAnsi="Frutiger LT Std 45 Light" w:cs="Arial"/>
                <w:sz w:val="20"/>
              </w:rPr>
              <w:t>priorities and to propose innovative approaches to achieve the</w:t>
            </w:r>
            <w:r w:rsidR="00801B52">
              <w:rPr>
                <w:rFonts w:ascii="Frutiger LT Std 45 Light" w:hAnsi="Frutiger LT Std 45 Light" w:cs="Arial"/>
                <w:sz w:val="20"/>
              </w:rPr>
              <w:t>ir</w:t>
            </w:r>
            <w:r w:rsidRPr="00460F22">
              <w:rPr>
                <w:rFonts w:ascii="Frutiger LT Std 45 Light" w:hAnsi="Frutiger LT Std 45 Light" w:cs="Arial"/>
                <w:sz w:val="20"/>
              </w:rPr>
              <w:t xml:space="preserve"> objectives. </w:t>
            </w:r>
          </w:p>
          <w:p w14:paraId="11F32EAB" w14:textId="7DBAB943" w:rsidR="00801B52" w:rsidRPr="00460F22" w:rsidRDefault="00801B52" w:rsidP="00261C9B">
            <w:pPr>
              <w:pStyle w:val="ListParagraph"/>
              <w:numPr>
                <w:ilvl w:val="0"/>
                <w:numId w:val="19"/>
              </w:numPr>
              <w:autoSpaceDE w:val="0"/>
              <w:autoSpaceDN w:val="0"/>
              <w:adjustRightInd w:val="0"/>
              <w:spacing w:after="0"/>
              <w:ind w:left="284" w:hanging="284"/>
              <w:rPr>
                <w:rFonts w:ascii="Frutiger LT Std 45 Light" w:hAnsi="Frutiger LT Std 45 Light" w:cs="Arial"/>
                <w:b/>
                <w:sz w:val="20"/>
                <w:u w:val="single"/>
              </w:rPr>
            </w:pPr>
            <w:r>
              <w:rPr>
                <w:rFonts w:ascii="Frutiger LT Std 45 Light" w:hAnsi="Frutiger LT Std 45 Light" w:cs="Arial"/>
                <w:sz w:val="20"/>
              </w:rPr>
              <w:t>The post holder will be expected to deliver agreed projects change and service innovation within the Content section of LLSS.</w:t>
            </w:r>
          </w:p>
          <w:p w14:paraId="378D2823" w14:textId="12E68B4A" w:rsidR="00460F22" w:rsidRDefault="00460F22" w:rsidP="00460F22">
            <w:pPr>
              <w:pStyle w:val="ListParagraph"/>
              <w:numPr>
                <w:ilvl w:val="0"/>
                <w:numId w:val="19"/>
              </w:numPr>
              <w:autoSpaceDE w:val="0"/>
              <w:autoSpaceDN w:val="0"/>
              <w:adjustRightInd w:val="0"/>
              <w:spacing w:after="0"/>
              <w:ind w:left="284" w:hanging="284"/>
              <w:rPr>
                <w:rFonts w:ascii="Frutiger LT Std 45 Light" w:hAnsi="Frutiger LT Std 45 Light" w:cs="Arial"/>
                <w:sz w:val="20"/>
              </w:rPr>
            </w:pPr>
            <w:r w:rsidRPr="00460F22">
              <w:rPr>
                <w:rFonts w:ascii="Frutiger LT Std 45 Light" w:hAnsi="Frutiger LT Std 45 Light" w:cs="Arial"/>
                <w:sz w:val="20"/>
              </w:rPr>
              <w:t xml:space="preserve">The post holder must be a </w:t>
            </w:r>
            <w:r>
              <w:rPr>
                <w:rFonts w:ascii="Frutiger LT Std 45 Light" w:hAnsi="Frutiger LT Std 45 Light" w:cs="Arial"/>
                <w:sz w:val="20"/>
              </w:rPr>
              <w:t>service</w:t>
            </w:r>
            <w:r w:rsidRPr="00460F22">
              <w:rPr>
                <w:rFonts w:ascii="Frutiger LT Std 45 Light" w:hAnsi="Frutiger LT Std 45 Light" w:cs="Arial"/>
                <w:sz w:val="20"/>
              </w:rPr>
              <w:t xml:space="preserve"> focussed, resourceful and self-motivated manager and a confident and effective communicator as they are expected to interact, advise and influence </w:t>
            </w:r>
            <w:r>
              <w:rPr>
                <w:rFonts w:ascii="Frutiger LT Std 45 Light" w:hAnsi="Frutiger LT Std 45 Light" w:cs="Arial"/>
                <w:sz w:val="20"/>
              </w:rPr>
              <w:t xml:space="preserve">suppliers and </w:t>
            </w:r>
            <w:r w:rsidR="00801B52">
              <w:rPr>
                <w:rFonts w:ascii="Frutiger LT Std 45 Light" w:hAnsi="Frutiger LT Std 45 Light" w:cs="Arial"/>
                <w:sz w:val="20"/>
              </w:rPr>
              <w:t>U</w:t>
            </w:r>
            <w:r>
              <w:rPr>
                <w:rFonts w:ascii="Frutiger LT Std 45 Light" w:hAnsi="Frutiger LT Std 45 Light" w:cs="Arial"/>
                <w:sz w:val="20"/>
              </w:rPr>
              <w:t xml:space="preserve">niversity colleagues </w:t>
            </w:r>
            <w:r w:rsidRPr="00460F22">
              <w:rPr>
                <w:rFonts w:ascii="Frutiger LT Std 45 Light" w:hAnsi="Frutiger LT Std 45 Light" w:cs="Arial"/>
                <w:sz w:val="20"/>
              </w:rPr>
              <w:t xml:space="preserve">at all levels. </w:t>
            </w:r>
          </w:p>
          <w:p w14:paraId="44C76DA9" w14:textId="3E459E99" w:rsidR="00460F22" w:rsidRPr="00460F22" w:rsidRDefault="00460F22" w:rsidP="00460F22">
            <w:pPr>
              <w:pStyle w:val="ListParagraph"/>
              <w:numPr>
                <w:ilvl w:val="0"/>
                <w:numId w:val="19"/>
              </w:numPr>
              <w:autoSpaceDE w:val="0"/>
              <w:autoSpaceDN w:val="0"/>
              <w:adjustRightInd w:val="0"/>
              <w:spacing w:after="0"/>
              <w:ind w:left="284" w:hanging="284"/>
              <w:rPr>
                <w:rFonts w:ascii="Frutiger LT Std 45 Light" w:hAnsi="Frutiger LT Std 45 Light" w:cs="Arial"/>
                <w:sz w:val="20"/>
              </w:rPr>
            </w:pPr>
            <w:r w:rsidRPr="00460F22">
              <w:rPr>
                <w:rFonts w:ascii="Frutiger LT Std 45 Light" w:hAnsi="Frutiger LT Std 45 Light" w:cs="Arial"/>
                <w:sz w:val="20"/>
              </w:rPr>
              <w:t>The</w:t>
            </w:r>
            <w:r w:rsidR="00801B52">
              <w:rPr>
                <w:rFonts w:ascii="Frutiger LT Std 45 Light" w:hAnsi="Frutiger LT Std 45 Light" w:cs="Arial"/>
                <w:sz w:val="20"/>
              </w:rPr>
              <w:t xml:space="preserve"> post holder</w:t>
            </w:r>
            <w:r w:rsidRPr="00460F22">
              <w:rPr>
                <w:rFonts w:ascii="Frutiger LT Std 45 Light" w:hAnsi="Frutiger LT Std 45 Light" w:cs="Arial"/>
                <w:sz w:val="20"/>
              </w:rPr>
              <w:t xml:space="preserve"> will represent the service at national and professional events and may represent the University in external discussions with regards to their area of responsibility.  </w:t>
            </w:r>
          </w:p>
          <w:p w14:paraId="793EA570" w14:textId="414430F9" w:rsidR="00460F22" w:rsidRPr="00460F22" w:rsidRDefault="00460F22" w:rsidP="00460F22">
            <w:pPr>
              <w:autoSpaceDE w:val="0"/>
              <w:autoSpaceDN w:val="0"/>
              <w:adjustRightInd w:val="0"/>
              <w:spacing w:after="0"/>
              <w:rPr>
                <w:rFonts w:ascii="Frutiger LT Std 45 Light" w:hAnsi="Frutiger LT Std 45 Light" w:cs="Arial"/>
                <w:b/>
                <w:sz w:val="20"/>
                <w:u w:val="single"/>
              </w:rPr>
            </w:pPr>
          </w:p>
        </w:tc>
      </w:tr>
      <w:tr w:rsidR="00C208EC" w:rsidRPr="00687A6A" w14:paraId="2179117F" w14:textId="77777777" w:rsidTr="00C10F01">
        <w:trPr>
          <w:trHeight w:val="983"/>
        </w:trPr>
        <w:tc>
          <w:tcPr>
            <w:tcW w:w="4942" w:type="pct"/>
            <w:gridSpan w:val="7"/>
          </w:tcPr>
          <w:p w14:paraId="6DF34EAC" w14:textId="2087823A" w:rsidR="00C208EC" w:rsidRDefault="00C208EC" w:rsidP="00261C9B">
            <w:pPr>
              <w:spacing w:before="60" w:after="0"/>
              <w:rPr>
                <w:rFonts w:ascii="Frutiger LT Std 45 Light" w:hAnsi="Frutiger LT Std 45 Light" w:cs="Arial"/>
                <w:i/>
                <w:sz w:val="16"/>
                <w:szCs w:val="16"/>
              </w:rPr>
            </w:pPr>
            <w:r>
              <w:rPr>
                <w:rFonts w:ascii="Frutiger LT Std 45 Light" w:hAnsi="Frutiger LT Std 45 Light" w:cs="Arial"/>
                <w:b/>
                <w:sz w:val="20"/>
                <w:u w:val="single"/>
              </w:rPr>
              <w:t>Problem Solving</w:t>
            </w:r>
            <w:r w:rsidR="00A22BE1">
              <w:rPr>
                <w:rFonts w:ascii="Frutiger LT Std 45 Light" w:hAnsi="Frutiger LT Std 45 Light" w:cs="Arial"/>
                <w:b/>
                <w:sz w:val="20"/>
                <w:u w:val="single"/>
              </w:rPr>
              <w:t xml:space="preserve"> and Decision Making</w:t>
            </w:r>
            <w:r w:rsidRPr="00D32CB7">
              <w:rPr>
                <w:rFonts w:ascii="Frutiger LT Std 45 Light" w:hAnsi="Frutiger LT Std 45 Light" w:cs="Arial"/>
                <w:b/>
                <w:sz w:val="20"/>
              </w:rPr>
              <w:t xml:space="preserve"> </w:t>
            </w:r>
          </w:p>
          <w:p w14:paraId="099BAAD7" w14:textId="77777777" w:rsidR="00460F22" w:rsidRDefault="00460F22" w:rsidP="00261C9B">
            <w:pPr>
              <w:spacing w:before="60" w:after="0"/>
              <w:rPr>
                <w:rFonts w:ascii="Frutiger LT Std 45 Light" w:hAnsi="Frutiger LT Std 45 Light" w:cs="Arial"/>
                <w:i/>
                <w:sz w:val="20"/>
              </w:rPr>
            </w:pPr>
          </w:p>
          <w:p w14:paraId="1647DD07" w14:textId="77777777" w:rsidR="00801B52" w:rsidRDefault="00801B52" w:rsidP="00801B52">
            <w:pPr>
              <w:pStyle w:val="ListParagraph"/>
              <w:numPr>
                <w:ilvl w:val="0"/>
                <w:numId w:val="19"/>
              </w:numPr>
              <w:autoSpaceDE w:val="0"/>
              <w:autoSpaceDN w:val="0"/>
              <w:adjustRightInd w:val="0"/>
              <w:spacing w:after="0"/>
              <w:ind w:left="284" w:hanging="284"/>
              <w:rPr>
                <w:rFonts w:ascii="Frutiger LT Std 45 Light" w:hAnsi="Frutiger LT Std 45 Light" w:cs="Arial"/>
                <w:sz w:val="20"/>
              </w:rPr>
            </w:pPr>
            <w:r w:rsidRPr="00460F22">
              <w:rPr>
                <w:rFonts w:ascii="Frutiger LT Std 45 Light" w:hAnsi="Frutiger LT Std 45 Light" w:cs="Arial"/>
                <w:sz w:val="20"/>
              </w:rPr>
              <w:t>The</w:t>
            </w:r>
            <w:r>
              <w:rPr>
                <w:rFonts w:ascii="Frutiger LT Std 45 Light" w:hAnsi="Frutiger LT Std 45 Light" w:cs="Arial"/>
                <w:sz w:val="20"/>
              </w:rPr>
              <w:t xml:space="preserve"> post holder</w:t>
            </w:r>
            <w:r w:rsidRPr="00460F22">
              <w:rPr>
                <w:rFonts w:ascii="Frutiger LT Std 45 Light" w:hAnsi="Frutiger LT Std 45 Light" w:cs="Arial"/>
                <w:sz w:val="20"/>
              </w:rPr>
              <w:t xml:space="preserve"> </w:t>
            </w:r>
            <w:r>
              <w:rPr>
                <w:rFonts w:ascii="Frutiger LT Std 45 Light" w:hAnsi="Frutiger LT Std 45 Light" w:cs="Arial"/>
                <w:sz w:val="20"/>
              </w:rPr>
              <w:t>is</w:t>
            </w:r>
            <w:r w:rsidRPr="00460F22">
              <w:rPr>
                <w:rFonts w:ascii="Frutiger LT Std 45 Light" w:hAnsi="Frutiger LT Std 45 Light" w:cs="Arial"/>
                <w:sz w:val="20"/>
              </w:rPr>
              <w:t xml:space="preserve"> expected to resolve the majority of problems or issues faced through identifying key components of the problem and applying their extensive knowledge and experience to generate solutions, which produce acceptable and timely outcomes.  </w:t>
            </w:r>
          </w:p>
          <w:p w14:paraId="1265E977" w14:textId="77777777" w:rsidR="00460F22" w:rsidRDefault="00460F22" w:rsidP="00460F22">
            <w:pPr>
              <w:pStyle w:val="ListParagraph"/>
              <w:numPr>
                <w:ilvl w:val="0"/>
                <w:numId w:val="19"/>
              </w:numPr>
              <w:autoSpaceDE w:val="0"/>
              <w:autoSpaceDN w:val="0"/>
              <w:adjustRightInd w:val="0"/>
              <w:spacing w:after="0"/>
              <w:ind w:left="284" w:hanging="284"/>
              <w:rPr>
                <w:rFonts w:ascii="Frutiger LT Std 45 Light" w:hAnsi="Frutiger LT Std 45 Light" w:cs="Arial"/>
                <w:sz w:val="20"/>
              </w:rPr>
            </w:pPr>
            <w:r>
              <w:rPr>
                <w:rFonts w:ascii="Frutiger LT Std 45 Light" w:hAnsi="Frutiger LT Std 45 Light" w:cs="Arial"/>
                <w:sz w:val="20"/>
              </w:rPr>
              <w:t>All advice and guidance provided will be based on knowledge of external regulatory frameworks relevant to the area of work, however, t</w:t>
            </w:r>
            <w:r w:rsidRPr="00460F22">
              <w:rPr>
                <w:rFonts w:ascii="Frutiger LT Std 45 Light" w:hAnsi="Frutiger LT Std 45 Light" w:cs="Arial"/>
                <w:sz w:val="20"/>
              </w:rPr>
              <w:t>his role is not wholly covered by defined policies and procedures, therefore, the post holder must exercise reasonable personal initiative and sound analysis when faced with problems in order to identify and put forward solutions.</w:t>
            </w:r>
            <w:r>
              <w:rPr>
                <w:rFonts w:ascii="Frutiger LT Std 45 Light" w:hAnsi="Frutiger LT Std 45 Light" w:cs="Arial"/>
                <w:sz w:val="20"/>
              </w:rPr>
              <w:t xml:space="preserve"> </w:t>
            </w:r>
          </w:p>
          <w:p w14:paraId="5DF71A67" w14:textId="2416133D" w:rsidR="00801B52" w:rsidRDefault="00801B52" w:rsidP="00460F22">
            <w:pPr>
              <w:pStyle w:val="ListParagraph"/>
              <w:numPr>
                <w:ilvl w:val="0"/>
                <w:numId w:val="19"/>
              </w:numPr>
              <w:autoSpaceDE w:val="0"/>
              <w:autoSpaceDN w:val="0"/>
              <w:adjustRightInd w:val="0"/>
              <w:spacing w:after="0"/>
              <w:ind w:left="284" w:hanging="284"/>
              <w:rPr>
                <w:rFonts w:ascii="Frutiger LT Std 45 Light" w:hAnsi="Frutiger LT Std 45 Light" w:cs="Arial"/>
                <w:sz w:val="20"/>
              </w:rPr>
            </w:pPr>
            <w:r>
              <w:rPr>
                <w:rFonts w:ascii="Frutiger LT Std 45 Light" w:hAnsi="Frutiger LT Std 45 Light" w:cs="Arial"/>
                <w:sz w:val="20"/>
              </w:rPr>
              <w:t>The post holder will be expected to analyse problems from a wide-base of existing knowledge and realise that the problem as presented may not be the full issue and take time to investigate all potential avenues.</w:t>
            </w:r>
          </w:p>
          <w:p w14:paraId="7DECC7A0" w14:textId="625A3406" w:rsidR="00801B52" w:rsidRDefault="00801B52" w:rsidP="00460F22">
            <w:pPr>
              <w:pStyle w:val="ListParagraph"/>
              <w:numPr>
                <w:ilvl w:val="0"/>
                <w:numId w:val="19"/>
              </w:numPr>
              <w:autoSpaceDE w:val="0"/>
              <w:autoSpaceDN w:val="0"/>
              <w:adjustRightInd w:val="0"/>
              <w:spacing w:after="0"/>
              <w:ind w:left="284" w:hanging="284"/>
              <w:rPr>
                <w:rFonts w:ascii="Frutiger LT Std 45 Light" w:hAnsi="Frutiger LT Std 45 Light" w:cs="Arial"/>
                <w:sz w:val="20"/>
              </w:rPr>
            </w:pPr>
            <w:r>
              <w:rPr>
                <w:rFonts w:ascii="Frutiger LT Std 45 Light" w:hAnsi="Frutiger LT Std 45 Light" w:cs="Arial"/>
                <w:sz w:val="20"/>
              </w:rPr>
              <w:t xml:space="preserve">The post holder will be expected to devise a range of potential solutions to issues and then select the most appropriate for the circumstances. These decisions must include the implications and risks of the various options. </w:t>
            </w:r>
          </w:p>
          <w:p w14:paraId="707689BB" w14:textId="0049CCB9" w:rsidR="00801B52" w:rsidRDefault="00801B52" w:rsidP="0094360C">
            <w:pPr>
              <w:pStyle w:val="ListParagraph"/>
              <w:numPr>
                <w:ilvl w:val="0"/>
                <w:numId w:val="19"/>
              </w:numPr>
              <w:autoSpaceDE w:val="0"/>
              <w:autoSpaceDN w:val="0"/>
              <w:adjustRightInd w:val="0"/>
              <w:spacing w:after="0"/>
              <w:ind w:left="284" w:hanging="284"/>
              <w:rPr>
                <w:rFonts w:ascii="Frutiger LT Std 45 Light" w:hAnsi="Frutiger LT Std 45 Light" w:cs="Arial"/>
                <w:sz w:val="20"/>
              </w:rPr>
            </w:pPr>
            <w:r>
              <w:rPr>
                <w:rFonts w:ascii="Frutiger LT Std 45 Light" w:hAnsi="Frutiger LT Std 45 Light" w:cs="Arial"/>
                <w:sz w:val="20"/>
              </w:rPr>
              <w:t>The post holder has l</w:t>
            </w:r>
            <w:r w:rsidRPr="00801B52">
              <w:rPr>
                <w:rFonts w:ascii="Frutiger LT Std 45 Light" w:hAnsi="Frutiger LT Std 45 Light" w:cs="Arial"/>
                <w:sz w:val="20"/>
              </w:rPr>
              <w:t xml:space="preserve">atitude to consider which among many procedures should be followed in order to achieve the required results, where procedures do not fit the situation, precedent will determine the </w:t>
            </w:r>
            <w:r>
              <w:rPr>
                <w:rFonts w:ascii="Frutiger LT Std 45 Light" w:hAnsi="Frutiger LT Std 45 Light" w:cs="Arial"/>
                <w:sz w:val="20"/>
              </w:rPr>
              <w:t xml:space="preserve">appropriate </w:t>
            </w:r>
            <w:r w:rsidRPr="00801B52">
              <w:rPr>
                <w:rFonts w:ascii="Frutiger LT Std 45 Light" w:hAnsi="Frutiger LT Std 45 Light" w:cs="Arial"/>
                <w:sz w:val="20"/>
              </w:rPr>
              <w:t>approach</w:t>
            </w:r>
            <w:r>
              <w:rPr>
                <w:rFonts w:ascii="Frutiger LT Std 45 Light" w:hAnsi="Frutiger LT Std 45 Light" w:cs="Arial"/>
                <w:sz w:val="20"/>
              </w:rPr>
              <w:t xml:space="preserve"> and where appropriate update procedure to capture new precedent</w:t>
            </w:r>
            <w:r w:rsidRPr="00801B52">
              <w:rPr>
                <w:rFonts w:ascii="Frutiger LT Std 45 Light" w:hAnsi="Frutiger LT Std 45 Light" w:cs="Arial"/>
                <w:sz w:val="20"/>
              </w:rPr>
              <w:t>.</w:t>
            </w:r>
          </w:p>
          <w:p w14:paraId="0F54F238" w14:textId="0B6F6512" w:rsidR="00460F22" w:rsidRDefault="00460F22" w:rsidP="00460F22">
            <w:pPr>
              <w:pStyle w:val="ListParagraph"/>
              <w:numPr>
                <w:ilvl w:val="0"/>
                <w:numId w:val="19"/>
              </w:numPr>
              <w:autoSpaceDE w:val="0"/>
              <w:autoSpaceDN w:val="0"/>
              <w:adjustRightInd w:val="0"/>
              <w:spacing w:after="0"/>
              <w:ind w:left="284" w:hanging="284"/>
              <w:rPr>
                <w:rFonts w:ascii="Frutiger LT Std 45 Light" w:hAnsi="Frutiger LT Std 45 Light" w:cs="Arial"/>
                <w:sz w:val="20"/>
              </w:rPr>
            </w:pPr>
            <w:r w:rsidRPr="002454B9">
              <w:rPr>
                <w:rFonts w:ascii="Frutiger LT Std 45 Light" w:hAnsi="Frutiger LT Std 45 Light" w:cs="Arial"/>
                <w:sz w:val="20"/>
              </w:rPr>
              <w:t xml:space="preserve">In discussing and resolving complex or unprecedented issues advice may be sought </w:t>
            </w:r>
            <w:r w:rsidRPr="003940F2">
              <w:rPr>
                <w:rFonts w:ascii="Frutiger LT Std 45 Light" w:hAnsi="Frutiger LT Std 45 Light" w:cs="Arial"/>
                <w:sz w:val="20"/>
              </w:rPr>
              <w:t>from the</w:t>
            </w:r>
            <w:r w:rsidR="002454B9" w:rsidRPr="003940F2">
              <w:rPr>
                <w:rFonts w:ascii="Frutiger LT Std 45 Light" w:hAnsi="Frutiger LT Std 45 Light" w:cs="Arial"/>
                <w:sz w:val="20"/>
              </w:rPr>
              <w:t xml:space="preserve"> Head of </w:t>
            </w:r>
            <w:r w:rsidR="0094360C">
              <w:rPr>
                <w:rFonts w:ascii="Frutiger LT Std 45 Light" w:hAnsi="Frutiger LT Std 45 Light" w:cs="Arial"/>
                <w:sz w:val="20"/>
              </w:rPr>
              <w:t>e</w:t>
            </w:r>
            <w:r w:rsidR="002454B9" w:rsidRPr="003940F2">
              <w:rPr>
                <w:rFonts w:ascii="Frutiger LT Std 45 Light" w:hAnsi="Frutiger LT Std 45 Light" w:cs="Arial"/>
                <w:sz w:val="20"/>
              </w:rPr>
              <w:t xml:space="preserve">-strategy and Resources </w:t>
            </w:r>
            <w:r w:rsidRPr="002454B9">
              <w:rPr>
                <w:rFonts w:ascii="Frutiger LT Std 45 Light" w:hAnsi="Frutiger LT Std 45 Light" w:cs="Arial"/>
                <w:sz w:val="20"/>
              </w:rPr>
              <w:t xml:space="preserve">and other members of the SMT including the Director. </w:t>
            </w:r>
          </w:p>
          <w:p w14:paraId="734336F7" w14:textId="0A5C63FE" w:rsidR="0094360C" w:rsidRPr="002454B9" w:rsidRDefault="0094360C" w:rsidP="0094360C">
            <w:pPr>
              <w:pStyle w:val="ListParagraph"/>
              <w:numPr>
                <w:ilvl w:val="0"/>
                <w:numId w:val="19"/>
              </w:numPr>
              <w:autoSpaceDE w:val="0"/>
              <w:autoSpaceDN w:val="0"/>
              <w:adjustRightInd w:val="0"/>
              <w:spacing w:after="0"/>
              <w:ind w:left="284" w:hanging="284"/>
              <w:rPr>
                <w:rFonts w:ascii="Frutiger LT Std 45 Light" w:hAnsi="Frutiger LT Std 45 Light" w:cs="Arial"/>
                <w:sz w:val="20"/>
              </w:rPr>
            </w:pPr>
            <w:r w:rsidRPr="0094360C">
              <w:rPr>
                <w:rFonts w:ascii="Frutiger LT Std 45 Light" w:hAnsi="Frutiger LT Std 45 Light" w:cs="Arial"/>
                <w:sz w:val="20"/>
              </w:rPr>
              <w:t>Objectives are clearly defined by policies but there is some substantial freedom permitted in the achievement of end results.</w:t>
            </w:r>
          </w:p>
          <w:p w14:paraId="5F92E571" w14:textId="464CE75F" w:rsidR="00261C9B" w:rsidRPr="00261C9B" w:rsidRDefault="00261C9B" w:rsidP="003940F2">
            <w:pPr>
              <w:pStyle w:val="ListParagraph"/>
              <w:ind w:left="284"/>
              <w:rPr>
                <w:rFonts w:ascii="Frutiger LT Std 45 Light" w:hAnsi="Frutiger LT Std 45 Light" w:cs="Arial"/>
                <w:b/>
                <w:sz w:val="20"/>
                <w:u w:val="single"/>
              </w:rPr>
            </w:pPr>
          </w:p>
        </w:tc>
      </w:tr>
      <w:tr w:rsidR="00622053" w:rsidRPr="00687A6A" w14:paraId="04AB109E" w14:textId="77777777" w:rsidTr="00C10F01">
        <w:trPr>
          <w:trHeight w:val="558"/>
        </w:trPr>
        <w:tc>
          <w:tcPr>
            <w:tcW w:w="4942" w:type="pct"/>
            <w:gridSpan w:val="7"/>
          </w:tcPr>
          <w:p w14:paraId="3CA0E8C3" w14:textId="214C03CF" w:rsidR="00622053" w:rsidRDefault="00622053" w:rsidP="00622053">
            <w:pPr>
              <w:spacing w:before="60" w:after="0"/>
              <w:rPr>
                <w:rFonts w:ascii="Frutiger LT Std 45 Light" w:hAnsi="Frutiger LT Std 45 Light" w:cs="Arial"/>
                <w:i/>
                <w:sz w:val="16"/>
                <w:szCs w:val="16"/>
              </w:rPr>
            </w:pPr>
            <w:r>
              <w:rPr>
                <w:rFonts w:ascii="Frutiger LT Std 45 Light" w:hAnsi="Frutiger LT Std 45 Light" w:cs="Arial"/>
                <w:b/>
                <w:sz w:val="20"/>
                <w:u w:val="single"/>
              </w:rPr>
              <w:t>Continuous Improvement</w:t>
            </w:r>
            <w:r w:rsidRPr="00622053">
              <w:rPr>
                <w:rFonts w:ascii="Frutiger LT Std 45 Light" w:hAnsi="Frutiger LT Std 45 Light" w:cs="Arial"/>
                <w:i/>
                <w:sz w:val="16"/>
                <w:szCs w:val="16"/>
              </w:rPr>
              <w:t xml:space="preserve"> </w:t>
            </w:r>
          </w:p>
          <w:p w14:paraId="7C3AE21B" w14:textId="77777777" w:rsidR="00811737" w:rsidRDefault="00811737" w:rsidP="00622053">
            <w:pPr>
              <w:spacing w:before="60" w:after="0"/>
              <w:rPr>
                <w:rFonts w:ascii="Frutiger LT Std 45 Light" w:hAnsi="Frutiger LT Std 45 Light" w:cs="Arial"/>
                <w:i/>
                <w:sz w:val="16"/>
                <w:szCs w:val="16"/>
              </w:rPr>
            </w:pPr>
          </w:p>
          <w:p w14:paraId="3B178110" w14:textId="161115D0" w:rsidR="00460F22" w:rsidRPr="0094360C" w:rsidRDefault="00460F22" w:rsidP="0094360C">
            <w:pPr>
              <w:pStyle w:val="ListParagraph"/>
              <w:numPr>
                <w:ilvl w:val="0"/>
                <w:numId w:val="19"/>
              </w:numPr>
              <w:autoSpaceDE w:val="0"/>
              <w:autoSpaceDN w:val="0"/>
              <w:adjustRightInd w:val="0"/>
              <w:spacing w:after="0"/>
              <w:ind w:left="284" w:hanging="284"/>
              <w:rPr>
                <w:rFonts w:ascii="Frutiger LT Std 45 Light" w:hAnsi="Frutiger LT Std 45 Light" w:cs="Arial"/>
                <w:sz w:val="20"/>
              </w:rPr>
            </w:pPr>
            <w:r>
              <w:rPr>
                <w:rFonts w:ascii="Frutiger LT Std 45 Light" w:hAnsi="Frutiger LT Std 45 Light" w:cs="Arial"/>
                <w:sz w:val="20"/>
              </w:rPr>
              <w:t xml:space="preserve">The post holder is expected to bring a high level of professional and strategic insight and influence to bear on the development of content services. To contribute fully, they must maintain a </w:t>
            </w:r>
            <w:r w:rsidR="00811737">
              <w:rPr>
                <w:rFonts w:ascii="Frutiger LT Std 45 Light" w:hAnsi="Frutiger LT Std 45 Light" w:cs="Arial"/>
                <w:sz w:val="20"/>
              </w:rPr>
              <w:t>high-level</w:t>
            </w:r>
            <w:r>
              <w:rPr>
                <w:rFonts w:ascii="Frutiger LT Std 45 Light" w:hAnsi="Frutiger LT Std 45 Light" w:cs="Arial"/>
                <w:sz w:val="20"/>
              </w:rPr>
              <w:t xml:space="preserve"> awareness of developments relevant to the area of responsibility and a professional profile.</w:t>
            </w:r>
          </w:p>
          <w:p w14:paraId="07608614" w14:textId="7587E4D7" w:rsidR="0094360C" w:rsidRPr="0094360C" w:rsidRDefault="0094360C" w:rsidP="0094360C">
            <w:pPr>
              <w:pStyle w:val="ListParagraph"/>
              <w:numPr>
                <w:ilvl w:val="0"/>
                <w:numId w:val="19"/>
              </w:numPr>
              <w:autoSpaceDE w:val="0"/>
              <w:autoSpaceDN w:val="0"/>
              <w:adjustRightInd w:val="0"/>
              <w:spacing w:after="0"/>
              <w:ind w:left="284" w:hanging="284"/>
              <w:rPr>
                <w:rFonts w:ascii="Frutiger LT Std 45 Light" w:hAnsi="Frutiger LT Std 45 Light" w:cs="Arial"/>
                <w:sz w:val="20"/>
              </w:rPr>
            </w:pPr>
            <w:r w:rsidRPr="0094360C">
              <w:rPr>
                <w:rFonts w:ascii="Frutiger LT Std 45 Light" w:hAnsi="Frutiger LT Std 45 Light" w:cs="Arial"/>
                <w:sz w:val="20"/>
              </w:rPr>
              <w:t>The post holder will revise or develop procedure and policy for approval and contribute to their successful implementation in order to deliver appropriate benefits and ensure external (e.g. regulatory or national codes of practice) requirements are met.</w:t>
            </w:r>
          </w:p>
          <w:p w14:paraId="3696ECED" w14:textId="0DBA1545" w:rsidR="00085B50" w:rsidRPr="0094360C" w:rsidRDefault="00811737" w:rsidP="0094360C">
            <w:pPr>
              <w:pStyle w:val="ListParagraph"/>
              <w:numPr>
                <w:ilvl w:val="0"/>
                <w:numId w:val="19"/>
              </w:numPr>
              <w:autoSpaceDE w:val="0"/>
              <w:autoSpaceDN w:val="0"/>
              <w:adjustRightInd w:val="0"/>
              <w:spacing w:after="0"/>
              <w:ind w:left="284" w:hanging="284"/>
              <w:rPr>
                <w:rFonts w:ascii="Frutiger LT Std 45 Light" w:hAnsi="Frutiger LT Std 45 Light" w:cs="Arial"/>
                <w:sz w:val="20"/>
              </w:rPr>
            </w:pPr>
            <w:r>
              <w:rPr>
                <w:rFonts w:ascii="Frutiger LT Std 45 Light" w:hAnsi="Frutiger LT Std 45 Light" w:cs="Arial"/>
                <w:sz w:val="20"/>
              </w:rPr>
              <w:lastRenderedPageBreak/>
              <w:t>The key focus of this post is to ensure a culture of self-learning continuous improvement across the Content section ensuring all possible options are considered around new ways of working and that the service is effective and cost-efficient.</w:t>
            </w:r>
          </w:p>
          <w:p w14:paraId="796300D7" w14:textId="33AA1272" w:rsidR="0094360C" w:rsidRPr="0094360C" w:rsidRDefault="0094360C" w:rsidP="0094360C">
            <w:pPr>
              <w:pStyle w:val="ListParagraph"/>
              <w:numPr>
                <w:ilvl w:val="0"/>
                <w:numId w:val="19"/>
              </w:numPr>
              <w:autoSpaceDE w:val="0"/>
              <w:autoSpaceDN w:val="0"/>
              <w:adjustRightInd w:val="0"/>
              <w:spacing w:after="0"/>
              <w:ind w:left="284" w:hanging="284"/>
              <w:rPr>
                <w:rFonts w:ascii="Frutiger LT Std 45 Light" w:hAnsi="Frutiger LT Std 45 Light" w:cs="Arial"/>
                <w:sz w:val="20"/>
              </w:rPr>
            </w:pPr>
            <w:r>
              <w:rPr>
                <w:rFonts w:ascii="Frutiger LT Std 45 Light" w:hAnsi="Frutiger LT Std 45 Light" w:cs="Arial"/>
                <w:sz w:val="20"/>
              </w:rPr>
              <w:t xml:space="preserve">In this the post holder will demonstrate personal commitment to improving their own skills and knowledge </w:t>
            </w:r>
            <w:r w:rsidRPr="0094360C">
              <w:rPr>
                <w:rFonts w:ascii="Frutiger LT Std 45 Light" w:hAnsi="Frutiger LT Std 45 Light" w:cs="Arial"/>
                <w:sz w:val="20"/>
              </w:rPr>
              <w:t>through work experience and/or professional qualification.</w:t>
            </w:r>
          </w:p>
          <w:p w14:paraId="570C0F12" w14:textId="77777777" w:rsidR="00251F07" w:rsidRPr="00622053" w:rsidRDefault="00251F07" w:rsidP="00251F07">
            <w:pPr>
              <w:pStyle w:val="ListParagraph"/>
              <w:autoSpaceDE w:val="0"/>
              <w:autoSpaceDN w:val="0"/>
              <w:adjustRightInd w:val="0"/>
              <w:spacing w:after="0"/>
              <w:ind w:left="284"/>
              <w:rPr>
                <w:rFonts w:ascii="Frutiger LT Std 45 Light" w:hAnsi="Frutiger LT Std 45 Light" w:cs="Arial"/>
                <w:b/>
                <w:sz w:val="20"/>
                <w:u w:val="single"/>
              </w:rPr>
            </w:pPr>
          </w:p>
        </w:tc>
      </w:tr>
      <w:tr w:rsidR="003441D6" w:rsidRPr="00687A6A" w14:paraId="0403BA4A" w14:textId="77777777" w:rsidTr="00C10F01">
        <w:trPr>
          <w:trHeight w:val="412"/>
        </w:trPr>
        <w:tc>
          <w:tcPr>
            <w:tcW w:w="4942" w:type="pct"/>
            <w:gridSpan w:val="7"/>
          </w:tcPr>
          <w:p w14:paraId="31A9202B" w14:textId="4B5F33FC" w:rsidR="00FD2ACC" w:rsidRDefault="003441D6" w:rsidP="00261C9B">
            <w:pPr>
              <w:spacing w:before="60" w:after="0"/>
              <w:rPr>
                <w:rFonts w:ascii="Frutiger LT Std 45 Light" w:hAnsi="Frutiger LT Std 45 Light" w:cs="Arial"/>
                <w:b/>
                <w:sz w:val="20"/>
              </w:rPr>
            </w:pPr>
            <w:r w:rsidRPr="004661B6">
              <w:rPr>
                <w:rFonts w:ascii="Frutiger LT Std 45 Light" w:hAnsi="Frutiger LT Std 45 Light" w:cs="Arial"/>
                <w:b/>
                <w:sz w:val="20"/>
                <w:u w:val="single"/>
              </w:rPr>
              <w:lastRenderedPageBreak/>
              <w:t>Accountability</w:t>
            </w:r>
            <w:r w:rsidRPr="00D32CB7">
              <w:rPr>
                <w:rFonts w:ascii="Frutiger LT Std 45 Light" w:hAnsi="Frutiger LT Std 45 Light" w:cs="Arial"/>
                <w:b/>
                <w:sz w:val="20"/>
              </w:rPr>
              <w:t xml:space="preserve"> </w:t>
            </w:r>
          </w:p>
          <w:p w14:paraId="1E5A3805" w14:textId="77777777" w:rsidR="00811737" w:rsidRDefault="00811737" w:rsidP="00261C9B">
            <w:pPr>
              <w:spacing w:before="60" w:after="0"/>
              <w:rPr>
                <w:rFonts w:ascii="Frutiger LT Std 45 Light" w:hAnsi="Frutiger LT Std 45 Light" w:cs="Arial"/>
                <w:b/>
                <w:sz w:val="20"/>
              </w:rPr>
            </w:pPr>
          </w:p>
          <w:p w14:paraId="7F76B48C" w14:textId="4B85283F" w:rsidR="0094360C" w:rsidRDefault="00811737" w:rsidP="0094360C">
            <w:pPr>
              <w:pStyle w:val="ListParagraph"/>
              <w:numPr>
                <w:ilvl w:val="0"/>
                <w:numId w:val="19"/>
              </w:numPr>
              <w:autoSpaceDE w:val="0"/>
              <w:autoSpaceDN w:val="0"/>
              <w:adjustRightInd w:val="0"/>
              <w:spacing w:after="0"/>
              <w:ind w:left="284" w:hanging="284"/>
              <w:rPr>
                <w:rFonts w:ascii="Frutiger LT Std 45 Light" w:hAnsi="Frutiger LT Std 45 Light" w:cs="Arial"/>
                <w:sz w:val="20"/>
              </w:rPr>
            </w:pPr>
            <w:r>
              <w:rPr>
                <w:rFonts w:ascii="Frutiger LT Std 45 Light" w:hAnsi="Frutiger LT Std 45 Light" w:cs="Arial"/>
                <w:sz w:val="20"/>
              </w:rPr>
              <w:t>The post holder will have a great deal of agency in how they operate</w:t>
            </w:r>
            <w:r w:rsidR="0094360C">
              <w:rPr>
                <w:rFonts w:ascii="Frutiger LT Std 45 Light" w:hAnsi="Frutiger LT Std 45 Light" w:cs="Arial"/>
                <w:sz w:val="20"/>
              </w:rPr>
              <w:t xml:space="preserve"> </w:t>
            </w:r>
            <w:r w:rsidR="0094360C" w:rsidRPr="0094360C">
              <w:rPr>
                <w:rFonts w:ascii="Frutiger LT Std 45 Light" w:hAnsi="Frutiger LT Std 45 Light" w:cs="Arial"/>
                <w:sz w:val="20"/>
              </w:rPr>
              <w:t>provided that activities are consistent with approved plans, objectives, policies and precedents.</w:t>
            </w:r>
          </w:p>
          <w:p w14:paraId="048B0F23" w14:textId="6CB415C6" w:rsidR="00CD2817" w:rsidRPr="00261C9B" w:rsidRDefault="00811737" w:rsidP="0094360C">
            <w:pPr>
              <w:pStyle w:val="ListParagraph"/>
              <w:numPr>
                <w:ilvl w:val="0"/>
                <w:numId w:val="19"/>
              </w:numPr>
              <w:autoSpaceDE w:val="0"/>
              <w:autoSpaceDN w:val="0"/>
              <w:adjustRightInd w:val="0"/>
              <w:spacing w:after="0"/>
              <w:ind w:left="284" w:hanging="284"/>
              <w:rPr>
                <w:rFonts w:ascii="Frutiger LT Std 45 Light" w:hAnsi="Frutiger LT Std 45 Light" w:cs="Arial"/>
                <w:sz w:val="20"/>
              </w:rPr>
            </w:pPr>
            <w:r>
              <w:rPr>
                <w:rFonts w:ascii="Frutiger LT Std 45 Light" w:hAnsi="Frutiger LT Std 45 Light" w:cs="Arial"/>
                <w:sz w:val="20"/>
              </w:rPr>
              <w:t>The post title will have regular meetings and one to ones.</w:t>
            </w:r>
          </w:p>
          <w:p w14:paraId="062A2171" w14:textId="77777777" w:rsidR="00CD2817" w:rsidRPr="0094360C" w:rsidRDefault="00811737" w:rsidP="0094360C">
            <w:pPr>
              <w:pStyle w:val="ListParagraph"/>
              <w:numPr>
                <w:ilvl w:val="0"/>
                <w:numId w:val="19"/>
              </w:numPr>
              <w:autoSpaceDE w:val="0"/>
              <w:autoSpaceDN w:val="0"/>
              <w:adjustRightInd w:val="0"/>
              <w:spacing w:after="0"/>
              <w:ind w:left="284" w:hanging="284"/>
              <w:rPr>
                <w:rFonts w:ascii="Frutiger LT Std 45 Light" w:hAnsi="Frutiger LT Std 45 Light" w:cs="Arial"/>
                <w:sz w:val="20"/>
              </w:rPr>
            </w:pPr>
            <w:r>
              <w:rPr>
                <w:rFonts w:ascii="Frutiger LT Std 45 Light" w:hAnsi="Frutiger LT Std 45 Light" w:cs="Arial"/>
                <w:sz w:val="20"/>
              </w:rPr>
              <w:t>The post holder will have a significant role in delivering the Content elements of the Library strategic plan and will be responsible for delivery of the operational plan.</w:t>
            </w:r>
          </w:p>
          <w:p w14:paraId="61C51F95" w14:textId="77777777" w:rsidR="0094360C" w:rsidRPr="0094360C" w:rsidRDefault="0094360C" w:rsidP="0094360C">
            <w:pPr>
              <w:pStyle w:val="ListParagraph"/>
              <w:numPr>
                <w:ilvl w:val="0"/>
                <w:numId w:val="19"/>
              </w:numPr>
              <w:autoSpaceDE w:val="0"/>
              <w:autoSpaceDN w:val="0"/>
              <w:adjustRightInd w:val="0"/>
              <w:spacing w:after="0"/>
              <w:ind w:left="284" w:hanging="284"/>
              <w:rPr>
                <w:rFonts w:ascii="Frutiger LT Std 45 Light" w:hAnsi="Frutiger LT Std 45 Light" w:cs="Arial"/>
                <w:sz w:val="20"/>
              </w:rPr>
            </w:pPr>
            <w:r w:rsidRPr="0094360C">
              <w:rPr>
                <w:rFonts w:ascii="Frutiger LT Std 45 Light" w:hAnsi="Frutiger LT Std 45 Light" w:cs="Arial"/>
                <w:sz w:val="20"/>
              </w:rPr>
              <w:t>The post holder will be responsible for setting quality and professional standards and management of the service delivery for the department.</w:t>
            </w:r>
          </w:p>
          <w:p w14:paraId="65D052C2" w14:textId="2B119D04" w:rsidR="0094360C" w:rsidRPr="00261C9B" w:rsidRDefault="0094360C" w:rsidP="0094360C">
            <w:pPr>
              <w:pStyle w:val="ListParagraph"/>
              <w:numPr>
                <w:ilvl w:val="0"/>
                <w:numId w:val="19"/>
              </w:numPr>
              <w:autoSpaceDE w:val="0"/>
              <w:autoSpaceDN w:val="0"/>
              <w:adjustRightInd w:val="0"/>
              <w:spacing w:after="0"/>
              <w:ind w:left="284" w:hanging="284"/>
              <w:rPr>
                <w:rFonts w:ascii="Frutiger LT Std 45 Light" w:hAnsi="Frutiger LT Std 45 Light" w:cs="Arial"/>
                <w:b/>
                <w:sz w:val="20"/>
                <w:u w:val="single"/>
              </w:rPr>
            </w:pPr>
            <w:r>
              <w:rPr>
                <w:rFonts w:ascii="Frutiger LT Std 45 Light" w:hAnsi="Frutiger LT Std 45 Light" w:cs="Arial"/>
                <w:sz w:val="20"/>
              </w:rPr>
              <w:t>The post holder will be responsible for monitoring and reporting on the operation of the content budget (c£4m annual)</w:t>
            </w:r>
          </w:p>
        </w:tc>
      </w:tr>
      <w:tr w:rsidR="003441D6" w:rsidRPr="00687A6A" w14:paraId="47E91409" w14:textId="77777777" w:rsidTr="00C10F01">
        <w:trPr>
          <w:trHeight w:val="1340"/>
        </w:trPr>
        <w:tc>
          <w:tcPr>
            <w:tcW w:w="4942" w:type="pct"/>
            <w:gridSpan w:val="7"/>
          </w:tcPr>
          <w:p w14:paraId="1E0E6C3F" w14:textId="6811CA82" w:rsidR="003441D6" w:rsidRDefault="003441D6" w:rsidP="00261C9B">
            <w:pPr>
              <w:spacing w:before="60" w:after="0"/>
              <w:rPr>
                <w:rFonts w:ascii="Frutiger LT Std 45 Light" w:hAnsi="Frutiger LT Std 45 Light" w:cs="Arial"/>
                <w:i/>
                <w:sz w:val="16"/>
                <w:szCs w:val="16"/>
              </w:rPr>
            </w:pPr>
            <w:r>
              <w:rPr>
                <w:rFonts w:ascii="Frutiger LT Std 45 Light" w:hAnsi="Frutiger LT Std 45 Light" w:cs="Arial"/>
                <w:b/>
                <w:sz w:val="20"/>
                <w:u w:val="single"/>
              </w:rPr>
              <w:t>Dimensions of the role</w:t>
            </w:r>
            <w:r w:rsidRPr="00D32CB7">
              <w:rPr>
                <w:rFonts w:ascii="Frutiger LT Std 45 Light" w:hAnsi="Frutiger LT Std 45 Light" w:cs="Arial"/>
                <w:b/>
                <w:sz w:val="20"/>
              </w:rPr>
              <w:t xml:space="preserve"> </w:t>
            </w:r>
          </w:p>
          <w:p w14:paraId="0D92C29C" w14:textId="77777777" w:rsidR="00811737" w:rsidRDefault="00811737" w:rsidP="00261C9B">
            <w:pPr>
              <w:spacing w:before="60" w:after="0"/>
              <w:rPr>
                <w:rFonts w:ascii="Frutiger LT Std 45 Light" w:hAnsi="Frutiger LT Std 45 Light" w:cs="Arial"/>
                <w:i/>
                <w:sz w:val="16"/>
                <w:szCs w:val="16"/>
              </w:rPr>
            </w:pPr>
          </w:p>
          <w:p w14:paraId="22646701" w14:textId="7CF56340" w:rsidR="00811737" w:rsidRPr="007F1F41" w:rsidRDefault="00811737" w:rsidP="007F1F41">
            <w:pPr>
              <w:pStyle w:val="ListParagraph"/>
              <w:numPr>
                <w:ilvl w:val="0"/>
                <w:numId w:val="19"/>
              </w:numPr>
              <w:autoSpaceDE w:val="0"/>
              <w:autoSpaceDN w:val="0"/>
              <w:adjustRightInd w:val="0"/>
              <w:spacing w:after="0"/>
              <w:ind w:left="284" w:hanging="284"/>
              <w:rPr>
                <w:rFonts w:ascii="Frutiger LT Std 45 Light" w:hAnsi="Frutiger LT Std 45 Light" w:cs="Arial"/>
                <w:sz w:val="20"/>
              </w:rPr>
            </w:pPr>
            <w:r w:rsidRPr="00811737">
              <w:rPr>
                <w:rFonts w:ascii="Frutiger LT Std 45 Light" w:hAnsi="Frutiger LT Std 45 Light" w:cs="Arial"/>
                <w:sz w:val="20"/>
              </w:rPr>
              <w:t xml:space="preserve">The post holder manages the </w:t>
            </w:r>
            <w:r>
              <w:rPr>
                <w:rFonts w:ascii="Frutiger LT Std 45 Light" w:hAnsi="Frutiger LT Std 45 Light" w:cs="Arial"/>
                <w:sz w:val="20"/>
              </w:rPr>
              <w:t xml:space="preserve">Content </w:t>
            </w:r>
            <w:r w:rsidR="002454B9">
              <w:rPr>
                <w:rFonts w:ascii="Frutiger LT Std 45 Light" w:hAnsi="Frutiger LT Std 45 Light" w:cs="Arial"/>
                <w:sz w:val="20"/>
              </w:rPr>
              <w:t>L</w:t>
            </w:r>
            <w:r>
              <w:rPr>
                <w:rFonts w:ascii="Frutiger LT Std 45 Light" w:hAnsi="Frutiger LT Std 45 Light" w:cs="Arial"/>
                <w:sz w:val="20"/>
              </w:rPr>
              <w:t xml:space="preserve">eads and Supplier </w:t>
            </w:r>
            <w:r w:rsidR="005F3F2B">
              <w:rPr>
                <w:rFonts w:ascii="Frutiger LT Std 45 Light" w:hAnsi="Frutiger LT Std 45 Light" w:cs="Arial"/>
                <w:sz w:val="20"/>
              </w:rPr>
              <w:t>Coordinato</w:t>
            </w:r>
            <w:r>
              <w:rPr>
                <w:rFonts w:ascii="Frutiger LT Std 45 Light" w:hAnsi="Frutiger LT Std 45 Light" w:cs="Arial"/>
                <w:sz w:val="20"/>
              </w:rPr>
              <w:t>r.</w:t>
            </w:r>
          </w:p>
          <w:p w14:paraId="2A5B6BAE" w14:textId="3F4DD3EF" w:rsidR="00D32CB7" w:rsidRPr="007F1F41" w:rsidRDefault="00811737" w:rsidP="007F1F41">
            <w:pPr>
              <w:pStyle w:val="ListParagraph"/>
              <w:numPr>
                <w:ilvl w:val="0"/>
                <w:numId w:val="19"/>
              </w:numPr>
              <w:autoSpaceDE w:val="0"/>
              <w:autoSpaceDN w:val="0"/>
              <w:adjustRightInd w:val="0"/>
              <w:spacing w:after="0"/>
              <w:ind w:left="284" w:hanging="284"/>
              <w:rPr>
                <w:rFonts w:ascii="Frutiger LT Std 45 Light" w:hAnsi="Frutiger LT Std 45 Light" w:cs="Arial"/>
                <w:sz w:val="20"/>
              </w:rPr>
            </w:pPr>
            <w:r>
              <w:rPr>
                <w:rFonts w:ascii="Frutiger LT Std 45 Light" w:hAnsi="Frutiger LT Std 45 Light" w:cs="Arial"/>
                <w:sz w:val="20"/>
              </w:rPr>
              <w:t xml:space="preserve">They are also responsible for the cascade of all staff development and management within the Content section. </w:t>
            </w:r>
          </w:p>
          <w:p w14:paraId="103EADEF" w14:textId="74BF8DFF" w:rsidR="00261C9B" w:rsidRPr="0094360C" w:rsidRDefault="00811737" w:rsidP="007F1F41">
            <w:pPr>
              <w:pStyle w:val="ListParagraph"/>
              <w:numPr>
                <w:ilvl w:val="0"/>
                <w:numId w:val="19"/>
              </w:numPr>
              <w:autoSpaceDE w:val="0"/>
              <w:autoSpaceDN w:val="0"/>
              <w:adjustRightInd w:val="0"/>
              <w:spacing w:after="0"/>
              <w:ind w:left="284" w:hanging="284"/>
              <w:rPr>
                <w:rFonts w:ascii="Frutiger LT Std 45 Light" w:hAnsi="Frutiger LT Std 45 Light" w:cs="Arial"/>
                <w:sz w:val="20"/>
              </w:rPr>
            </w:pPr>
            <w:r>
              <w:rPr>
                <w:rFonts w:ascii="Frutiger LT Std 45 Light" w:hAnsi="Frutiger LT Std 45 Light" w:cs="Arial"/>
                <w:sz w:val="20"/>
              </w:rPr>
              <w:t xml:space="preserve">The post holder is responsible for the </w:t>
            </w:r>
            <w:r w:rsidR="002454B9">
              <w:rPr>
                <w:rFonts w:ascii="Frutiger LT Std 45 Light" w:hAnsi="Frutiger LT Std 45 Light" w:cs="Arial"/>
                <w:sz w:val="20"/>
              </w:rPr>
              <w:t xml:space="preserve">departmental team responsible for the </w:t>
            </w:r>
            <w:r>
              <w:rPr>
                <w:rFonts w:ascii="Frutiger LT Std 45 Light" w:hAnsi="Frutiger LT Std 45 Light" w:cs="Arial"/>
                <w:sz w:val="20"/>
              </w:rPr>
              <w:t>manage</w:t>
            </w:r>
            <w:r w:rsidR="002454B9">
              <w:rPr>
                <w:rFonts w:ascii="Frutiger LT Std 45 Light" w:hAnsi="Frutiger LT Std 45 Light" w:cs="Arial"/>
                <w:sz w:val="20"/>
              </w:rPr>
              <w:t>ment of a</w:t>
            </w:r>
            <w:r>
              <w:rPr>
                <w:rFonts w:ascii="Frutiger LT Std 45 Light" w:hAnsi="Frutiger LT Std 45 Light" w:cs="Arial"/>
                <w:sz w:val="20"/>
              </w:rPr>
              <w:t xml:space="preserve"> multimillion </w:t>
            </w:r>
            <w:r w:rsidR="002454B9">
              <w:rPr>
                <w:rFonts w:ascii="Frutiger LT Std 45 Light" w:hAnsi="Frutiger LT Std 45 Light" w:cs="Arial"/>
                <w:sz w:val="20"/>
              </w:rPr>
              <w:t>p</w:t>
            </w:r>
            <w:r>
              <w:rPr>
                <w:rFonts w:ascii="Frutiger LT Std 45 Light" w:hAnsi="Frutiger LT Std 45 Light" w:cs="Arial"/>
                <w:sz w:val="20"/>
              </w:rPr>
              <w:t>ound content budget.</w:t>
            </w:r>
          </w:p>
          <w:p w14:paraId="6969F71D" w14:textId="77777777" w:rsidR="0094360C" w:rsidRPr="007F1F41" w:rsidRDefault="0094360C" w:rsidP="007F1F41">
            <w:pPr>
              <w:pStyle w:val="ListParagraph"/>
              <w:numPr>
                <w:ilvl w:val="0"/>
                <w:numId w:val="19"/>
              </w:numPr>
              <w:autoSpaceDE w:val="0"/>
              <w:autoSpaceDN w:val="0"/>
              <w:adjustRightInd w:val="0"/>
              <w:spacing w:after="0"/>
              <w:ind w:left="284" w:hanging="284"/>
              <w:rPr>
                <w:rFonts w:ascii="Frutiger LT Std 45 Light" w:hAnsi="Frutiger LT Std 45 Light" w:cs="Arial"/>
                <w:sz w:val="20"/>
              </w:rPr>
            </w:pPr>
            <w:r w:rsidRPr="007F1F41">
              <w:rPr>
                <w:rFonts w:ascii="Frutiger LT Std 45 Light" w:hAnsi="Frutiger LT Std 45 Light" w:cs="Arial"/>
                <w:sz w:val="20"/>
              </w:rPr>
              <w:t>The post holder will manage or monitor resources/budgets within allocated project/area where appropriate, to ensure maximum value is delivered for resources deployed.</w:t>
            </w:r>
          </w:p>
          <w:p w14:paraId="6EC3EDD2" w14:textId="213A1011" w:rsidR="0094360C" w:rsidRPr="007F1F41" w:rsidRDefault="0094360C" w:rsidP="007F1F41">
            <w:pPr>
              <w:pStyle w:val="ListParagraph"/>
              <w:numPr>
                <w:ilvl w:val="0"/>
                <w:numId w:val="19"/>
              </w:numPr>
              <w:autoSpaceDE w:val="0"/>
              <w:autoSpaceDN w:val="0"/>
              <w:adjustRightInd w:val="0"/>
              <w:spacing w:after="0"/>
              <w:ind w:left="284" w:hanging="284"/>
              <w:rPr>
                <w:rFonts w:ascii="Frutiger LT Std 45 Light" w:hAnsi="Frutiger LT Std 45 Light" w:cs="Arial"/>
                <w:sz w:val="20"/>
              </w:rPr>
            </w:pPr>
            <w:r w:rsidRPr="007F1F41">
              <w:rPr>
                <w:rFonts w:ascii="Frutiger LT Std 45 Light" w:hAnsi="Frutiger LT Std 45 Light" w:cs="Arial"/>
                <w:sz w:val="20"/>
              </w:rPr>
              <w:t>The post holder is expected to contribute to resource and budget planning within their area.</w:t>
            </w:r>
          </w:p>
          <w:p w14:paraId="4B8731AB" w14:textId="68063DEA" w:rsidR="0094360C" w:rsidRPr="007F1F41" w:rsidRDefault="0094360C" w:rsidP="007F1F41">
            <w:pPr>
              <w:pStyle w:val="ListParagraph"/>
              <w:numPr>
                <w:ilvl w:val="0"/>
                <w:numId w:val="19"/>
              </w:numPr>
              <w:autoSpaceDE w:val="0"/>
              <w:autoSpaceDN w:val="0"/>
              <w:adjustRightInd w:val="0"/>
              <w:spacing w:after="0"/>
              <w:ind w:left="284" w:hanging="284"/>
              <w:rPr>
                <w:rFonts w:ascii="Frutiger LT Std 45 Light" w:hAnsi="Frutiger LT Std 45 Light" w:cs="Arial"/>
                <w:sz w:val="20"/>
              </w:rPr>
            </w:pPr>
            <w:r w:rsidRPr="007F1F41">
              <w:rPr>
                <w:rFonts w:ascii="Frutiger LT Std 45 Light" w:hAnsi="Frutiger LT Std 45 Light" w:cs="Arial"/>
                <w:sz w:val="20"/>
              </w:rPr>
              <w:t>The post holder will act as a mentor/coach to colleagues, which may involve training staff to support their occupational development</w:t>
            </w:r>
          </w:p>
          <w:p w14:paraId="4FA35462" w14:textId="77777777" w:rsidR="00F73193" w:rsidRPr="00261C9B" w:rsidRDefault="00F73193" w:rsidP="00F73193">
            <w:pPr>
              <w:pStyle w:val="ListParagraph"/>
              <w:spacing w:after="0"/>
              <w:ind w:left="284"/>
              <w:rPr>
                <w:rFonts w:ascii="Frutiger LT Std 45 Light" w:hAnsi="Frutiger LT Std 45 Light" w:cs="Arial"/>
                <w:b/>
                <w:sz w:val="20"/>
                <w:u w:val="single"/>
              </w:rPr>
            </w:pPr>
          </w:p>
        </w:tc>
      </w:tr>
      <w:tr w:rsidR="00D32EE1" w:rsidRPr="00687A6A" w14:paraId="5FEAC76C" w14:textId="77777777" w:rsidTr="00C10F01">
        <w:trPr>
          <w:trHeight w:val="1340"/>
        </w:trPr>
        <w:tc>
          <w:tcPr>
            <w:tcW w:w="4942" w:type="pct"/>
            <w:gridSpan w:val="7"/>
          </w:tcPr>
          <w:p w14:paraId="53B26E57" w14:textId="22306A7A" w:rsidR="00D32EE1" w:rsidRDefault="00EA387D" w:rsidP="005D2CF0">
            <w:pPr>
              <w:autoSpaceDE w:val="0"/>
              <w:autoSpaceDN w:val="0"/>
              <w:adjustRightInd w:val="0"/>
              <w:spacing w:after="0"/>
              <w:rPr>
                <w:rFonts w:ascii="Frutiger LT Std 45 Light" w:hAnsi="Frutiger LT Std 45 Light" w:cs="Arial"/>
                <w:i/>
                <w:sz w:val="16"/>
                <w:szCs w:val="16"/>
              </w:rPr>
            </w:pPr>
            <w:r>
              <w:rPr>
                <w:rFonts w:ascii="Frutiger LT Std 45 Light" w:hAnsi="Frutiger LT Std 45 Light" w:cs="Arial"/>
                <w:b/>
                <w:sz w:val="20"/>
                <w:u w:val="single"/>
              </w:rPr>
              <w:t>Supplementary</w:t>
            </w:r>
            <w:r w:rsidR="00D32EE1">
              <w:rPr>
                <w:rFonts w:ascii="Frutiger LT Std 45 Light" w:hAnsi="Frutiger LT Std 45 Light" w:cs="Arial"/>
                <w:b/>
                <w:sz w:val="20"/>
                <w:u w:val="single"/>
              </w:rPr>
              <w:t xml:space="preserve"> Information </w:t>
            </w:r>
          </w:p>
          <w:p w14:paraId="7F3FEDF9" w14:textId="4E65E861" w:rsidR="00EA387D" w:rsidRDefault="006F1E1D" w:rsidP="005D2CF0">
            <w:pPr>
              <w:pStyle w:val="ListParagraph"/>
              <w:numPr>
                <w:ilvl w:val="0"/>
                <w:numId w:val="18"/>
              </w:numPr>
              <w:ind w:left="284" w:hanging="284"/>
              <w:rPr>
                <w:rFonts w:ascii="Frutiger LT Std 45 Light" w:hAnsi="Frutiger LT Std 45 Light" w:cs="Arial"/>
                <w:sz w:val="20"/>
              </w:rPr>
            </w:pPr>
            <w:r w:rsidRPr="006F1E1D">
              <w:rPr>
                <w:rFonts w:ascii="Frutiger LT Std 45 Light" w:hAnsi="Frutiger LT Std 45 Light" w:cs="Arial"/>
                <w:sz w:val="20"/>
              </w:rPr>
              <w:t>Success in this role is heavily dependent on building successful and strong relationships, both within the University, as well as the wider business and HE community.</w:t>
            </w:r>
          </w:p>
          <w:p w14:paraId="529958A6" w14:textId="77777777" w:rsidR="00EA387D" w:rsidRPr="00EA387D" w:rsidRDefault="00EA387D" w:rsidP="005D2CF0">
            <w:pPr>
              <w:pStyle w:val="ListParagraph"/>
              <w:numPr>
                <w:ilvl w:val="0"/>
                <w:numId w:val="18"/>
              </w:numPr>
              <w:ind w:left="284" w:hanging="284"/>
              <w:rPr>
                <w:rFonts w:ascii="Frutiger LT Std 45 Light" w:hAnsi="Frutiger LT Std 45 Light" w:cs="Arial"/>
                <w:sz w:val="20"/>
              </w:rPr>
            </w:pPr>
            <w:r w:rsidRPr="00261C9B">
              <w:rPr>
                <w:rFonts w:ascii="Frutiger LT Std 45 Light" w:hAnsi="Frutiger LT Std 45 Light" w:cs="Arial"/>
                <w:sz w:val="20"/>
              </w:rPr>
              <w:fldChar w:fldCharType="begin">
                <w:ffData>
                  <w:name w:val="Text1"/>
                  <w:enabled/>
                  <w:calcOnExit w:val="0"/>
                  <w:textInput/>
                </w:ffData>
              </w:fldChar>
            </w:r>
            <w:r w:rsidRPr="00261C9B">
              <w:rPr>
                <w:rFonts w:ascii="Frutiger LT Std 45 Light" w:hAnsi="Frutiger LT Std 45 Light" w:cs="Arial"/>
                <w:sz w:val="20"/>
              </w:rPr>
              <w:instrText xml:space="preserve"> FORMTEXT </w:instrText>
            </w:r>
            <w:r w:rsidRPr="00261C9B">
              <w:rPr>
                <w:rFonts w:ascii="Frutiger LT Std 45 Light" w:hAnsi="Frutiger LT Std 45 Light" w:cs="Arial"/>
                <w:sz w:val="20"/>
              </w:rPr>
            </w:r>
            <w:r w:rsidRPr="00261C9B">
              <w:rPr>
                <w:rFonts w:ascii="Frutiger LT Std 45 Light" w:hAnsi="Frutiger LT Std 45 Light" w:cs="Arial"/>
                <w:sz w:val="20"/>
              </w:rPr>
              <w:fldChar w:fldCharType="separate"/>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fldChar w:fldCharType="end"/>
            </w:r>
          </w:p>
        </w:tc>
      </w:tr>
      <w:tr w:rsidR="00C71CA3" w:rsidRPr="00687A6A" w14:paraId="635835DF" w14:textId="77777777" w:rsidTr="00C10F01">
        <w:tblPrEx>
          <w:tblLook w:val="01E0" w:firstRow="1" w:lastRow="1" w:firstColumn="1" w:lastColumn="1" w:noHBand="0" w:noVBand="0"/>
        </w:tblPrEx>
        <w:trPr>
          <w:trHeight w:val="535"/>
        </w:trPr>
        <w:tc>
          <w:tcPr>
            <w:tcW w:w="4942" w:type="pct"/>
            <w:gridSpan w:val="7"/>
            <w:shd w:val="clear" w:color="auto" w:fill="99CCFF"/>
          </w:tcPr>
          <w:p w14:paraId="4CF16262" w14:textId="77777777" w:rsidR="00C71CA3" w:rsidRPr="00687A6A" w:rsidRDefault="00C71CA3" w:rsidP="00D07A23">
            <w:pPr>
              <w:spacing w:before="120" w:after="120" w:line="240" w:lineRule="exact"/>
              <w:jc w:val="left"/>
              <w:rPr>
                <w:rFonts w:ascii="Frutiger LT Std 45 Light" w:hAnsi="Frutiger LT Std 45 Light"/>
                <w:b/>
                <w:sz w:val="20"/>
              </w:rPr>
            </w:pPr>
            <w:r w:rsidRPr="0046552A">
              <w:rPr>
                <w:rFonts w:ascii="Frutiger LT Std 45 Light" w:hAnsi="Frutiger LT Std 45 Light" w:cs="Arial"/>
                <w:b/>
                <w:sz w:val="20"/>
              </w:rPr>
              <w:t xml:space="preserve">Person Specification </w:t>
            </w:r>
            <w:r w:rsidR="002074C9" w:rsidRPr="003B2FA4">
              <w:rPr>
                <w:rFonts w:ascii="Frutiger LT Std 45 Light" w:hAnsi="Frutiger LT Std 45 Light" w:cs="Arial"/>
                <w:sz w:val="16"/>
                <w:szCs w:val="16"/>
              </w:rPr>
              <w:t>T</w:t>
            </w:r>
            <w:r w:rsidRPr="003B2FA4">
              <w:rPr>
                <w:rFonts w:ascii="Frutiger LT Std 45 Light" w:hAnsi="Frutiger LT Std 45 Light" w:cs="Arial"/>
                <w:sz w:val="16"/>
                <w:szCs w:val="16"/>
              </w:rPr>
              <w:t>his section describes the sum total of knowledge, experience &amp; competence required by the post holder that is necessary for standard acceptable performance in carrying out this role</w:t>
            </w:r>
            <w:r w:rsidR="002074C9" w:rsidRPr="003B2FA4">
              <w:rPr>
                <w:rFonts w:ascii="Frutiger LT Std 45 Light" w:hAnsi="Frutiger LT Std 45 Light" w:cs="Arial"/>
                <w:sz w:val="16"/>
                <w:szCs w:val="16"/>
              </w:rPr>
              <w:t>.</w:t>
            </w:r>
          </w:p>
        </w:tc>
      </w:tr>
      <w:tr w:rsidR="00C71CA3" w:rsidRPr="008C74EC" w14:paraId="500E46B0" w14:textId="77777777" w:rsidTr="00C10F01">
        <w:tblPrEx>
          <w:tblLook w:val="01E0" w:firstRow="1" w:lastRow="1" w:firstColumn="1" w:lastColumn="1" w:noHBand="0" w:noVBand="0"/>
        </w:tblPrEx>
        <w:trPr>
          <w:trHeight w:val="203"/>
        </w:trPr>
        <w:tc>
          <w:tcPr>
            <w:tcW w:w="4373" w:type="pct"/>
            <w:gridSpan w:val="5"/>
          </w:tcPr>
          <w:p w14:paraId="4A1797E8" w14:textId="77777777" w:rsidR="00C71CA3" w:rsidRPr="00687A6A" w:rsidRDefault="00C71CA3" w:rsidP="00614BEC">
            <w:pPr>
              <w:spacing w:before="120" w:after="120" w:line="240" w:lineRule="exact"/>
              <w:rPr>
                <w:rFonts w:ascii="Frutiger LT Std 45 Light" w:hAnsi="Frutiger LT Std 45 Light"/>
                <w:b/>
                <w:sz w:val="20"/>
              </w:rPr>
            </w:pPr>
            <w:r w:rsidRPr="00687A6A">
              <w:rPr>
                <w:rFonts w:ascii="Frutiger LT Std 45 Light" w:hAnsi="Frutiger LT Std 45 Light"/>
                <w:b/>
                <w:sz w:val="20"/>
              </w:rPr>
              <w:t>Qualifications and Professional Memberships</w:t>
            </w:r>
          </w:p>
        </w:tc>
        <w:tc>
          <w:tcPr>
            <w:tcW w:w="569" w:type="pct"/>
            <w:gridSpan w:val="2"/>
          </w:tcPr>
          <w:p w14:paraId="062B8EB4" w14:textId="77777777" w:rsidR="00C71CA3" w:rsidRPr="00CC75BF" w:rsidRDefault="00C71CA3" w:rsidP="00A65E42">
            <w:pPr>
              <w:spacing w:before="120" w:after="120" w:line="240" w:lineRule="exact"/>
              <w:jc w:val="center"/>
              <w:rPr>
                <w:rFonts w:ascii="Frutiger LT Std 45 Light" w:hAnsi="Frutiger LT Std 45 Light"/>
                <w:b/>
                <w:sz w:val="20"/>
              </w:rPr>
            </w:pPr>
          </w:p>
        </w:tc>
      </w:tr>
      <w:tr w:rsidR="00C71CA3" w:rsidRPr="00A42997" w14:paraId="37DFF447" w14:textId="77777777" w:rsidTr="00C10F01">
        <w:tblPrEx>
          <w:tblLook w:val="01E0" w:firstRow="1" w:lastRow="1" w:firstColumn="1" w:lastColumn="1" w:noHBand="0" w:noVBand="0"/>
        </w:tblPrEx>
        <w:tc>
          <w:tcPr>
            <w:tcW w:w="4373" w:type="pct"/>
            <w:gridSpan w:val="5"/>
          </w:tcPr>
          <w:p w14:paraId="22DD5EF6" w14:textId="77777777" w:rsidR="00811737" w:rsidRDefault="00811737" w:rsidP="00811737">
            <w:pPr>
              <w:spacing w:before="60" w:after="60" w:line="240" w:lineRule="exact"/>
              <w:rPr>
                <w:rFonts w:ascii="Frutiger LT Std 45 Light" w:hAnsi="Frutiger LT Std 45 Light" w:cs="Arial"/>
                <w:sz w:val="20"/>
              </w:rPr>
            </w:pPr>
            <w:r>
              <w:rPr>
                <w:rFonts w:ascii="Frutiger LT Std 45 Light" w:hAnsi="Frutiger LT Std 45 Light" w:cs="Arial"/>
                <w:sz w:val="20"/>
              </w:rPr>
              <w:t>Professionally qualified with a relevant degree/postgraduate qualification, plus broad relevant management experience in a similar or related role.</w:t>
            </w:r>
          </w:p>
          <w:p w14:paraId="2190BE0A" w14:textId="77777777" w:rsidR="00811737" w:rsidRDefault="00811737" w:rsidP="00811737">
            <w:pPr>
              <w:spacing w:before="60" w:after="60" w:line="240" w:lineRule="exact"/>
              <w:rPr>
                <w:rFonts w:ascii="Frutiger LT Std 45 Light" w:hAnsi="Frutiger LT Std 45 Light" w:cs="Arial"/>
                <w:sz w:val="20"/>
              </w:rPr>
            </w:pPr>
            <w:r>
              <w:rPr>
                <w:rFonts w:ascii="Frutiger LT Std 45 Light" w:hAnsi="Frutiger LT Std 45 Light" w:cs="Arial"/>
                <w:sz w:val="20"/>
              </w:rPr>
              <w:t>OR</w:t>
            </w:r>
          </w:p>
          <w:p w14:paraId="4EBAA9B9" w14:textId="48D741BA" w:rsidR="00C71CA3" w:rsidRPr="00687A6A" w:rsidRDefault="00811737" w:rsidP="00811737">
            <w:pPr>
              <w:spacing w:before="60" w:after="60" w:line="240" w:lineRule="exact"/>
              <w:rPr>
                <w:rFonts w:ascii="Frutiger LT Std 45 Light" w:hAnsi="Frutiger LT Std 45 Light"/>
                <w:sz w:val="20"/>
              </w:rPr>
            </w:pPr>
            <w:r>
              <w:rPr>
                <w:rFonts w:ascii="Frutiger LT Std 45 Light" w:hAnsi="Frutiger LT Std 45 Light" w:cs="Arial"/>
                <w:sz w:val="20"/>
              </w:rPr>
              <w:t>Significant vocational and relevant management experience, demonstrating management ability in an appropriate professional area, and success in similar or related roles, including evidence of formal development of specialist professional knowledge relevant to the area of work</w:t>
            </w:r>
          </w:p>
        </w:tc>
        <w:tc>
          <w:tcPr>
            <w:tcW w:w="569" w:type="pct"/>
            <w:gridSpan w:val="2"/>
          </w:tcPr>
          <w:p w14:paraId="6A0E0B9A" w14:textId="6D1CADD1" w:rsidR="00C71CA3" w:rsidRPr="00CC75BF" w:rsidRDefault="005A7BC3" w:rsidP="00B94639">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r>
      <w:tr w:rsidR="00C71CA3" w:rsidRPr="00A42997" w14:paraId="3E0437CE" w14:textId="77777777" w:rsidTr="00C10F01">
        <w:tblPrEx>
          <w:tblLook w:val="01E0" w:firstRow="1" w:lastRow="1" w:firstColumn="1" w:lastColumn="1" w:noHBand="0" w:noVBand="0"/>
        </w:tblPrEx>
        <w:tc>
          <w:tcPr>
            <w:tcW w:w="4373" w:type="pct"/>
            <w:gridSpan w:val="5"/>
          </w:tcPr>
          <w:p w14:paraId="25AB1FC3" w14:textId="69DB4AF9" w:rsidR="00C71CA3" w:rsidRPr="00687A6A" w:rsidRDefault="005A7BC3" w:rsidP="00AB0683">
            <w:pPr>
              <w:spacing w:before="60" w:after="60" w:line="240" w:lineRule="exact"/>
              <w:rPr>
                <w:rFonts w:ascii="Frutiger LT Std 45 Light" w:hAnsi="Frutiger LT Std 45 Light"/>
                <w:sz w:val="20"/>
              </w:rPr>
            </w:pPr>
            <w:r>
              <w:rPr>
                <w:rFonts w:ascii="Frutiger LT Std 45 Light" w:hAnsi="Frutiger LT Std 45 Light" w:cs="Arial"/>
                <w:sz w:val="20"/>
              </w:rPr>
              <w:t>Management qualification or evidence of engagement through attendance at staff management related development and training</w:t>
            </w:r>
          </w:p>
        </w:tc>
        <w:tc>
          <w:tcPr>
            <w:tcW w:w="569" w:type="pct"/>
            <w:gridSpan w:val="2"/>
          </w:tcPr>
          <w:p w14:paraId="30EE38C2" w14:textId="2A1FB178" w:rsidR="00C71CA3" w:rsidRPr="00CC75BF" w:rsidRDefault="005A7BC3" w:rsidP="00B94639">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r>
      <w:tr w:rsidR="00C71CA3" w:rsidRPr="00A42997" w14:paraId="559C8752" w14:textId="77777777" w:rsidTr="00C10F01">
        <w:tblPrEx>
          <w:tblLook w:val="01E0" w:firstRow="1" w:lastRow="1" w:firstColumn="1" w:lastColumn="1" w:noHBand="0" w:noVBand="0"/>
        </w:tblPrEx>
        <w:tc>
          <w:tcPr>
            <w:tcW w:w="4373" w:type="pct"/>
            <w:gridSpan w:val="5"/>
          </w:tcPr>
          <w:p w14:paraId="42DD9EB2" w14:textId="3EA4BC21" w:rsidR="00C71CA3" w:rsidRPr="00687A6A" w:rsidRDefault="005A7BC3" w:rsidP="00CA34DD">
            <w:pPr>
              <w:spacing w:before="60" w:after="60" w:line="240" w:lineRule="exact"/>
              <w:rPr>
                <w:rFonts w:ascii="Frutiger LT Std 45 Light" w:hAnsi="Frutiger LT Std 45 Light"/>
                <w:sz w:val="20"/>
              </w:rPr>
            </w:pPr>
            <w:r>
              <w:rPr>
                <w:rFonts w:ascii="Frutiger LT Std 45 Light" w:hAnsi="Frutiger LT Std 45 Light" w:cs="Arial"/>
                <w:sz w:val="20"/>
              </w:rPr>
              <w:t xml:space="preserve">Membership of a relevant professional body, </w:t>
            </w:r>
          </w:p>
        </w:tc>
        <w:tc>
          <w:tcPr>
            <w:tcW w:w="569" w:type="pct"/>
            <w:gridSpan w:val="2"/>
          </w:tcPr>
          <w:p w14:paraId="4B1DE9BB" w14:textId="2844C20A" w:rsidR="00C71CA3" w:rsidRPr="00CC75BF" w:rsidRDefault="005A7BC3" w:rsidP="00CA34DD">
            <w:pPr>
              <w:spacing w:before="60" w:after="60" w:line="240" w:lineRule="exact"/>
              <w:jc w:val="center"/>
              <w:rPr>
                <w:rFonts w:ascii="Frutiger LT Std 45 Light" w:hAnsi="Frutiger LT Std 45 Light"/>
                <w:sz w:val="20"/>
              </w:rPr>
            </w:pPr>
            <w:r>
              <w:rPr>
                <w:rFonts w:ascii="Frutiger LT Std 45 Light" w:hAnsi="Frutiger LT Std 45 Light" w:cs="Arial"/>
                <w:sz w:val="20"/>
              </w:rPr>
              <w:t>D</w:t>
            </w:r>
          </w:p>
        </w:tc>
      </w:tr>
      <w:tr w:rsidR="00C71CA3" w:rsidRPr="00A42997" w14:paraId="2133952C" w14:textId="77777777" w:rsidTr="00C10F01">
        <w:tblPrEx>
          <w:tblLook w:val="01E0" w:firstRow="1" w:lastRow="1" w:firstColumn="1" w:lastColumn="1" w:noHBand="0" w:noVBand="0"/>
        </w:tblPrEx>
        <w:tc>
          <w:tcPr>
            <w:tcW w:w="3759" w:type="pct"/>
            <w:gridSpan w:val="4"/>
          </w:tcPr>
          <w:p w14:paraId="71002D34" w14:textId="77777777" w:rsidR="00C71CA3" w:rsidRPr="00687A6A" w:rsidRDefault="00C71CA3" w:rsidP="00614BEC">
            <w:pPr>
              <w:spacing w:before="120" w:after="120" w:line="240" w:lineRule="exact"/>
              <w:rPr>
                <w:rFonts w:ascii="Frutiger LT Std 45 Light" w:hAnsi="Frutiger LT Std 45 Light"/>
                <w:b/>
                <w:sz w:val="20"/>
              </w:rPr>
            </w:pPr>
            <w:r>
              <w:br w:type="page"/>
            </w:r>
            <w:r>
              <w:br w:type="page"/>
            </w:r>
            <w:r>
              <w:br w:type="page"/>
            </w:r>
            <w:r w:rsidRPr="00687A6A">
              <w:rPr>
                <w:rFonts w:ascii="Frutiger LT Std 45 Light" w:hAnsi="Frutiger LT Std 45 Light"/>
                <w:b/>
                <w:sz w:val="20"/>
              </w:rPr>
              <w:t xml:space="preserve">Technical Competencies (Experience and Knowledge) </w:t>
            </w:r>
            <w:r w:rsidR="00974260" w:rsidRPr="003B2FA4">
              <w:rPr>
                <w:rFonts w:ascii="Frutiger LT Std 45 Light" w:hAnsi="Frutiger LT Std 45 Light" w:cs="Arial"/>
                <w:sz w:val="16"/>
                <w:szCs w:val="16"/>
              </w:rPr>
              <w:t>Th</w:t>
            </w:r>
            <w:r w:rsidRPr="003B2FA4">
              <w:rPr>
                <w:rFonts w:ascii="Frutiger LT Std 45 Light" w:hAnsi="Frutiger LT Std 45 Light" w:cs="Arial"/>
                <w:sz w:val="16"/>
                <w:szCs w:val="16"/>
              </w:rPr>
              <w:t>is section contain</w:t>
            </w:r>
            <w:r w:rsidR="00974260" w:rsidRPr="003B2FA4">
              <w:rPr>
                <w:rFonts w:ascii="Frutiger LT Std 45 Light" w:hAnsi="Frutiger LT Std 45 Light" w:cs="Arial"/>
                <w:sz w:val="16"/>
                <w:szCs w:val="16"/>
              </w:rPr>
              <w:t>s</w:t>
            </w:r>
            <w:r w:rsidRPr="003B2FA4">
              <w:rPr>
                <w:rFonts w:ascii="Frutiger LT Std 45 Light" w:hAnsi="Frutiger LT Std 45 Light" w:cs="Arial"/>
                <w:sz w:val="16"/>
                <w:szCs w:val="16"/>
              </w:rPr>
              <w:t xml:space="preserve"> the level of competency required to carry out th</w:t>
            </w:r>
            <w:r w:rsidR="00974260" w:rsidRPr="003B2FA4">
              <w:rPr>
                <w:rFonts w:ascii="Frutiger LT Std 45 Light" w:hAnsi="Frutiger LT Std 45 Light" w:cs="Arial"/>
                <w:sz w:val="16"/>
                <w:szCs w:val="16"/>
              </w:rPr>
              <w:t>e</w:t>
            </w:r>
            <w:r w:rsidR="0020794B" w:rsidRPr="003B2FA4">
              <w:rPr>
                <w:rFonts w:ascii="Frutiger LT Std 45 Light" w:hAnsi="Frutiger LT Std 45 Light" w:cs="Arial"/>
                <w:sz w:val="16"/>
                <w:szCs w:val="16"/>
              </w:rPr>
              <w:t xml:space="preserve"> role</w:t>
            </w:r>
            <w:r w:rsidRPr="003B2FA4">
              <w:rPr>
                <w:rFonts w:ascii="Frutiger LT Std 45 Light" w:hAnsi="Frutiger LT Std 45 Light" w:cs="Arial"/>
                <w:sz w:val="16"/>
                <w:szCs w:val="16"/>
              </w:rPr>
              <w:t xml:space="preserve"> </w:t>
            </w:r>
            <w:r w:rsidR="00974260" w:rsidRPr="003B2FA4">
              <w:rPr>
                <w:rFonts w:ascii="Frutiger LT Std 45 Light" w:hAnsi="Frutiger LT Std 45 Light" w:cs="Arial"/>
                <w:sz w:val="16"/>
                <w:szCs w:val="16"/>
              </w:rPr>
              <w:t>(</w:t>
            </w:r>
            <w:r w:rsidR="0020794B" w:rsidRPr="003B2FA4">
              <w:rPr>
                <w:rFonts w:ascii="Frutiger LT Std 45 Light" w:hAnsi="Frutiger LT Std 45 Light" w:cs="Arial"/>
                <w:sz w:val="16"/>
                <w:szCs w:val="16"/>
              </w:rPr>
              <w:t>p</w:t>
            </w:r>
            <w:r w:rsidR="00E53CC1">
              <w:rPr>
                <w:rFonts w:ascii="Frutiger LT Std 45 Light" w:hAnsi="Frutiger LT Std 45 Light" w:cs="Arial"/>
                <w:sz w:val="16"/>
                <w:szCs w:val="16"/>
              </w:rPr>
              <w:t>lease refer to the Competency F</w:t>
            </w:r>
            <w:r w:rsidRPr="003B2FA4">
              <w:rPr>
                <w:rFonts w:ascii="Frutiger LT Std 45 Light" w:hAnsi="Frutiger LT Std 45 Light" w:cs="Arial"/>
                <w:sz w:val="16"/>
                <w:szCs w:val="16"/>
              </w:rPr>
              <w:t xml:space="preserve">ramework for clarification where needed and the Job </w:t>
            </w:r>
            <w:r w:rsidR="00E53CC1">
              <w:rPr>
                <w:rFonts w:ascii="Frutiger LT Std 45 Light" w:hAnsi="Frutiger LT Std 45 Light" w:cs="Arial"/>
                <w:sz w:val="16"/>
                <w:szCs w:val="16"/>
              </w:rPr>
              <w:t>Matching Guidance</w:t>
            </w:r>
            <w:r w:rsidRPr="003B2FA4">
              <w:rPr>
                <w:rFonts w:ascii="Frutiger LT Std 45 Light" w:hAnsi="Frutiger LT Std 45 Light" w:cs="Arial"/>
                <w:sz w:val="16"/>
                <w:szCs w:val="16"/>
              </w:rPr>
              <w:t>)</w:t>
            </w:r>
            <w:r w:rsidR="0020794B" w:rsidRPr="003B2FA4">
              <w:rPr>
                <w:rFonts w:ascii="Frutiger LT Std 45 Light" w:hAnsi="Frutiger LT Std 45 Light" w:cs="Arial"/>
                <w:sz w:val="16"/>
                <w:szCs w:val="16"/>
              </w:rPr>
              <w:t>.</w:t>
            </w:r>
          </w:p>
        </w:tc>
        <w:tc>
          <w:tcPr>
            <w:tcW w:w="614" w:type="pct"/>
          </w:tcPr>
          <w:p w14:paraId="2ED30A9E" w14:textId="77777777" w:rsidR="00C71CA3" w:rsidRPr="00CC75BF" w:rsidRDefault="00C71CA3" w:rsidP="004F3677">
            <w:pPr>
              <w:spacing w:before="120" w:after="120" w:line="240" w:lineRule="exact"/>
              <w:jc w:val="center"/>
              <w:rPr>
                <w:rFonts w:ascii="Frutiger LT Std 45 Light" w:hAnsi="Frutiger LT Std 45 Light"/>
                <w:b/>
                <w:sz w:val="20"/>
              </w:rPr>
            </w:pPr>
            <w:r w:rsidRPr="00CC75BF">
              <w:rPr>
                <w:rFonts w:ascii="Frutiger LT Std 45 Light" w:hAnsi="Frutiger LT Std 45 Light"/>
                <w:b/>
                <w:sz w:val="20"/>
              </w:rPr>
              <w:t>Essential/</w:t>
            </w:r>
            <w:r w:rsidRPr="00CC75BF">
              <w:rPr>
                <w:rFonts w:ascii="Frutiger LT Std 45 Light" w:hAnsi="Frutiger LT Std 45 Light"/>
                <w:b/>
                <w:sz w:val="20"/>
              </w:rPr>
              <w:br/>
              <w:t>Desirable</w:t>
            </w:r>
          </w:p>
        </w:tc>
        <w:tc>
          <w:tcPr>
            <w:tcW w:w="569" w:type="pct"/>
            <w:gridSpan w:val="2"/>
          </w:tcPr>
          <w:p w14:paraId="714B2A6F" w14:textId="77777777" w:rsidR="00C71CA3" w:rsidRDefault="00C71CA3" w:rsidP="002A1DE4">
            <w:pPr>
              <w:spacing w:before="120" w:after="0" w:line="240" w:lineRule="exact"/>
              <w:jc w:val="center"/>
              <w:rPr>
                <w:rFonts w:ascii="Frutiger LT Std 45 Light" w:hAnsi="Frutiger LT Std 45 Light"/>
                <w:b/>
                <w:sz w:val="20"/>
              </w:rPr>
            </w:pPr>
            <w:r w:rsidRPr="00CC75BF">
              <w:rPr>
                <w:rFonts w:ascii="Frutiger LT Std 45 Light" w:hAnsi="Frutiger LT Std 45 Light"/>
                <w:b/>
                <w:sz w:val="20"/>
              </w:rPr>
              <w:t>Level</w:t>
            </w:r>
          </w:p>
          <w:p w14:paraId="6BA7D8C3" w14:textId="77777777" w:rsidR="002A1DE4" w:rsidRPr="00CC75BF" w:rsidRDefault="002A1DE4" w:rsidP="002A1DE4">
            <w:pPr>
              <w:spacing w:after="0" w:line="240" w:lineRule="exact"/>
              <w:jc w:val="center"/>
              <w:rPr>
                <w:rFonts w:ascii="Frutiger LT Std 45 Light" w:hAnsi="Frutiger LT Std 45 Light"/>
                <w:b/>
                <w:sz w:val="20"/>
              </w:rPr>
            </w:pPr>
            <w:r>
              <w:rPr>
                <w:rFonts w:ascii="Frutiger LT Std 45 Light" w:hAnsi="Frutiger LT Std 45 Light"/>
                <w:b/>
                <w:sz w:val="20"/>
              </w:rPr>
              <w:t>1-3</w:t>
            </w:r>
          </w:p>
        </w:tc>
      </w:tr>
      <w:tr w:rsidR="00C71CA3" w:rsidRPr="00A42997" w14:paraId="1836A09E" w14:textId="77777777" w:rsidTr="00C10F01">
        <w:tblPrEx>
          <w:tblLook w:val="01E0" w:firstRow="1" w:lastRow="1" w:firstColumn="1" w:lastColumn="1" w:noHBand="0" w:noVBand="0"/>
        </w:tblPrEx>
        <w:tc>
          <w:tcPr>
            <w:tcW w:w="3759" w:type="pct"/>
            <w:gridSpan w:val="4"/>
          </w:tcPr>
          <w:p w14:paraId="52EE74DA" w14:textId="5826E50E" w:rsidR="00C71CA3" w:rsidRPr="00EA7094" w:rsidRDefault="005A7BC3" w:rsidP="00A65E42">
            <w:pPr>
              <w:spacing w:before="60" w:after="60" w:line="240" w:lineRule="exact"/>
              <w:rPr>
                <w:rFonts w:ascii="Frutiger LT Std 45 Light" w:hAnsi="Frutiger LT Std 45 Light"/>
                <w:sz w:val="20"/>
              </w:rPr>
            </w:pPr>
            <w:r>
              <w:rPr>
                <w:rFonts w:ascii="Frutiger LT Std 45 Light" w:hAnsi="Frutiger LT Std 45 Light" w:cs="Arial"/>
                <w:bCs/>
                <w:sz w:val="20"/>
              </w:rPr>
              <w:t>Demonstrable experience in a management or leadership role, in an area of work relevant to content provision</w:t>
            </w:r>
            <w:r>
              <w:rPr>
                <w:rFonts w:ascii="Frutiger LT Std 45 Light" w:hAnsi="Frutiger LT Std 45 Light" w:cs="Arial"/>
                <w:sz w:val="20"/>
              </w:rPr>
              <w:t xml:space="preserve"> preferably within an academic or library environment</w:t>
            </w:r>
            <w:r w:rsidR="002454B9">
              <w:rPr>
                <w:rFonts w:ascii="Frutiger LT Std 45 Light" w:hAnsi="Frutiger LT Std 45 Light" w:cs="Arial"/>
                <w:sz w:val="20"/>
              </w:rPr>
              <w:t xml:space="preserve"> and including financial responsibility </w:t>
            </w:r>
          </w:p>
        </w:tc>
        <w:tc>
          <w:tcPr>
            <w:tcW w:w="614" w:type="pct"/>
          </w:tcPr>
          <w:p w14:paraId="2105AE0F" w14:textId="702DB34C" w:rsidR="00C71CA3" w:rsidRPr="00EA7094" w:rsidRDefault="005A7BC3" w:rsidP="00A65E42">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c>
          <w:tcPr>
            <w:tcW w:w="569" w:type="pct"/>
            <w:gridSpan w:val="2"/>
          </w:tcPr>
          <w:p w14:paraId="71F32746" w14:textId="70A5952A" w:rsidR="00C71CA3" w:rsidRPr="00EA7094" w:rsidRDefault="005A7BC3" w:rsidP="00A65E42">
            <w:pPr>
              <w:spacing w:before="60" w:after="60" w:line="240" w:lineRule="exact"/>
              <w:jc w:val="center"/>
              <w:rPr>
                <w:rFonts w:ascii="Frutiger LT Std 45 Light" w:hAnsi="Frutiger LT Std 45 Light"/>
                <w:sz w:val="20"/>
              </w:rPr>
            </w:pPr>
            <w:r>
              <w:rPr>
                <w:rFonts w:ascii="Frutiger LT Std 45 Light" w:hAnsi="Frutiger LT Std 45 Light" w:cs="Arial"/>
                <w:sz w:val="20"/>
              </w:rPr>
              <w:t>3</w:t>
            </w:r>
          </w:p>
        </w:tc>
      </w:tr>
      <w:tr w:rsidR="00C71CA3" w:rsidRPr="00687A6A" w14:paraId="32D33B7A" w14:textId="77777777" w:rsidTr="00C10F01">
        <w:tblPrEx>
          <w:tblLook w:val="01E0" w:firstRow="1" w:lastRow="1" w:firstColumn="1" w:lastColumn="1" w:noHBand="0" w:noVBand="0"/>
        </w:tblPrEx>
        <w:trPr>
          <w:trHeight w:val="116"/>
        </w:trPr>
        <w:tc>
          <w:tcPr>
            <w:tcW w:w="3759" w:type="pct"/>
            <w:gridSpan w:val="4"/>
          </w:tcPr>
          <w:p w14:paraId="02BC8E5E" w14:textId="68E538F0" w:rsidR="00C71CA3" w:rsidRPr="00EA7094" w:rsidRDefault="005A7BC3" w:rsidP="00A65E42">
            <w:pPr>
              <w:spacing w:before="60" w:after="60" w:line="240" w:lineRule="exact"/>
              <w:rPr>
                <w:rFonts w:ascii="Frutiger LT Std 45 Light" w:hAnsi="Frutiger LT Std 45 Light"/>
                <w:sz w:val="20"/>
              </w:rPr>
            </w:pPr>
            <w:r>
              <w:rPr>
                <w:rFonts w:ascii="Frutiger LT Std 45 Light" w:hAnsi="Frutiger LT Std 45 Light" w:cs="Arial"/>
                <w:sz w:val="20"/>
              </w:rPr>
              <w:t>Proven knowledge and evidence of professional engagement with current developments in library and content sectors</w:t>
            </w:r>
          </w:p>
        </w:tc>
        <w:tc>
          <w:tcPr>
            <w:tcW w:w="614" w:type="pct"/>
          </w:tcPr>
          <w:p w14:paraId="16AE4BC5" w14:textId="445763B0" w:rsidR="00C71CA3" w:rsidRPr="00EA7094" w:rsidRDefault="005A7BC3" w:rsidP="00A65E42">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c>
          <w:tcPr>
            <w:tcW w:w="569" w:type="pct"/>
            <w:gridSpan w:val="2"/>
          </w:tcPr>
          <w:p w14:paraId="379D9112" w14:textId="53A29ED4" w:rsidR="00C71CA3" w:rsidRPr="00EA7094" w:rsidRDefault="005A7BC3" w:rsidP="00A65E42">
            <w:pPr>
              <w:spacing w:before="60" w:after="60" w:line="240" w:lineRule="exact"/>
              <w:jc w:val="center"/>
              <w:rPr>
                <w:rFonts w:ascii="Frutiger LT Std 45 Light" w:hAnsi="Frutiger LT Std 45 Light"/>
                <w:sz w:val="20"/>
              </w:rPr>
            </w:pPr>
            <w:r>
              <w:rPr>
                <w:rFonts w:ascii="Frutiger LT Std 45 Light" w:hAnsi="Frutiger LT Std 45 Light" w:cs="Arial"/>
                <w:sz w:val="20"/>
              </w:rPr>
              <w:t>3</w:t>
            </w:r>
          </w:p>
        </w:tc>
      </w:tr>
      <w:tr w:rsidR="00C71CA3" w:rsidRPr="00687A6A" w14:paraId="49169C2B" w14:textId="77777777" w:rsidTr="00C10F01">
        <w:tblPrEx>
          <w:tblLook w:val="01E0" w:firstRow="1" w:lastRow="1" w:firstColumn="1" w:lastColumn="1" w:noHBand="0" w:noVBand="0"/>
        </w:tblPrEx>
        <w:tc>
          <w:tcPr>
            <w:tcW w:w="3759" w:type="pct"/>
            <w:gridSpan w:val="4"/>
          </w:tcPr>
          <w:p w14:paraId="6C9D8C49" w14:textId="53A4AA2D" w:rsidR="00C71CA3" w:rsidRPr="00EA7094" w:rsidRDefault="005A7BC3" w:rsidP="00A65E42">
            <w:pPr>
              <w:spacing w:before="60" w:after="60" w:line="240" w:lineRule="exact"/>
              <w:rPr>
                <w:rFonts w:ascii="Frutiger LT Std 45 Light" w:hAnsi="Frutiger LT Std 45 Light"/>
                <w:sz w:val="20"/>
              </w:rPr>
            </w:pPr>
            <w:r>
              <w:rPr>
                <w:rFonts w:ascii="Frutiger LT Std 45 Light" w:hAnsi="Frutiger LT Std 45 Light" w:cs="Arial"/>
                <w:sz w:val="20"/>
              </w:rPr>
              <w:t>Well-developed organisational skills, including the ability to negotiate solutions across departmental boundaries and pro-active promotion and development of the area of work within the institutional context.</w:t>
            </w:r>
          </w:p>
        </w:tc>
        <w:tc>
          <w:tcPr>
            <w:tcW w:w="614" w:type="pct"/>
          </w:tcPr>
          <w:p w14:paraId="731BCBF8" w14:textId="6D993497" w:rsidR="00C71CA3" w:rsidRPr="00EA7094" w:rsidRDefault="005A7BC3" w:rsidP="00A65E42">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c>
          <w:tcPr>
            <w:tcW w:w="569" w:type="pct"/>
            <w:gridSpan w:val="2"/>
          </w:tcPr>
          <w:p w14:paraId="0C6CE840" w14:textId="33107F2B" w:rsidR="00C71CA3" w:rsidRPr="00EA7094" w:rsidRDefault="005A7BC3" w:rsidP="00A65E42">
            <w:pPr>
              <w:spacing w:before="60" w:after="60" w:line="240" w:lineRule="exact"/>
              <w:jc w:val="center"/>
              <w:rPr>
                <w:rFonts w:ascii="Frutiger LT Std 45 Light" w:hAnsi="Frutiger LT Std 45 Light"/>
                <w:sz w:val="20"/>
              </w:rPr>
            </w:pPr>
            <w:r>
              <w:rPr>
                <w:rFonts w:ascii="Frutiger LT Std 45 Light" w:hAnsi="Frutiger LT Std 45 Light" w:cs="Arial"/>
                <w:sz w:val="20"/>
              </w:rPr>
              <w:t>3</w:t>
            </w:r>
          </w:p>
        </w:tc>
      </w:tr>
      <w:tr w:rsidR="00C71CA3" w:rsidRPr="00687A6A" w14:paraId="4834EF0B" w14:textId="77777777" w:rsidTr="00C10F01">
        <w:tblPrEx>
          <w:tblLook w:val="01E0" w:firstRow="1" w:lastRow="1" w:firstColumn="1" w:lastColumn="1" w:noHBand="0" w:noVBand="0"/>
        </w:tblPrEx>
        <w:tc>
          <w:tcPr>
            <w:tcW w:w="3759" w:type="pct"/>
            <w:gridSpan w:val="4"/>
          </w:tcPr>
          <w:p w14:paraId="0371EAF3" w14:textId="4077FCDF" w:rsidR="00C71CA3" w:rsidRPr="00EA7094" w:rsidRDefault="005A7BC3" w:rsidP="00A65E42">
            <w:pPr>
              <w:spacing w:before="60" w:after="60" w:line="240" w:lineRule="exact"/>
              <w:rPr>
                <w:rFonts w:ascii="Frutiger LT Std 45 Light" w:hAnsi="Frutiger LT Std 45 Light"/>
                <w:sz w:val="20"/>
              </w:rPr>
            </w:pPr>
            <w:r>
              <w:rPr>
                <w:rFonts w:ascii="Frutiger LT Std 45 Light" w:hAnsi="Frutiger LT Std 45 Light" w:cs="Arial"/>
                <w:sz w:val="20"/>
              </w:rPr>
              <w:lastRenderedPageBreak/>
              <w:t>Proven working experience with Library Management Systems and IT technologies including web technologies, including managing the resolution of issues.</w:t>
            </w:r>
          </w:p>
        </w:tc>
        <w:tc>
          <w:tcPr>
            <w:tcW w:w="614" w:type="pct"/>
          </w:tcPr>
          <w:p w14:paraId="444F3123" w14:textId="11690074" w:rsidR="00C71CA3" w:rsidRPr="00EA7094" w:rsidRDefault="005A7BC3" w:rsidP="00A65E42">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c>
          <w:tcPr>
            <w:tcW w:w="569" w:type="pct"/>
            <w:gridSpan w:val="2"/>
          </w:tcPr>
          <w:p w14:paraId="2D1CE2C8" w14:textId="2083B353" w:rsidR="00C71CA3" w:rsidRPr="00EA7094" w:rsidRDefault="005A7BC3" w:rsidP="00A65E42">
            <w:pPr>
              <w:spacing w:before="60" w:after="60" w:line="240" w:lineRule="exact"/>
              <w:jc w:val="center"/>
              <w:rPr>
                <w:rFonts w:ascii="Frutiger LT Std 45 Light" w:hAnsi="Frutiger LT Std 45 Light"/>
                <w:sz w:val="20"/>
              </w:rPr>
            </w:pPr>
            <w:r>
              <w:rPr>
                <w:rFonts w:ascii="Frutiger LT Std 45 Light" w:hAnsi="Frutiger LT Std 45 Light" w:cs="Arial"/>
                <w:sz w:val="20"/>
              </w:rPr>
              <w:t>3</w:t>
            </w:r>
          </w:p>
        </w:tc>
      </w:tr>
      <w:tr w:rsidR="00C71CA3" w:rsidRPr="00687A6A" w14:paraId="776D15ED" w14:textId="77777777" w:rsidTr="00C10F01">
        <w:tblPrEx>
          <w:tblLook w:val="01E0" w:firstRow="1" w:lastRow="1" w:firstColumn="1" w:lastColumn="1" w:noHBand="0" w:noVBand="0"/>
        </w:tblPrEx>
        <w:tc>
          <w:tcPr>
            <w:tcW w:w="3759" w:type="pct"/>
            <w:gridSpan w:val="4"/>
          </w:tcPr>
          <w:p w14:paraId="31C3516A" w14:textId="6665A340" w:rsidR="00C71CA3" w:rsidRPr="00EA7094" w:rsidRDefault="005A7BC3" w:rsidP="00A65E42">
            <w:pPr>
              <w:spacing w:before="60" w:after="60" w:line="240" w:lineRule="exact"/>
              <w:rPr>
                <w:rFonts w:ascii="Frutiger LT Std 45 Light" w:hAnsi="Frutiger LT Std 45 Light"/>
                <w:sz w:val="20"/>
              </w:rPr>
            </w:pPr>
            <w:r>
              <w:rPr>
                <w:rFonts w:ascii="Frutiger LT Std 45 Light" w:hAnsi="Frutiger LT Std 45 Light"/>
                <w:sz w:val="20"/>
              </w:rPr>
              <w:t>Experience of planning and policy making at departmental level</w:t>
            </w:r>
          </w:p>
        </w:tc>
        <w:tc>
          <w:tcPr>
            <w:tcW w:w="614" w:type="pct"/>
          </w:tcPr>
          <w:p w14:paraId="2D170FDF" w14:textId="53875779" w:rsidR="00C71CA3" w:rsidRPr="00EA7094" w:rsidRDefault="005A7BC3" w:rsidP="00A65E42">
            <w:pPr>
              <w:spacing w:before="60" w:after="60" w:line="240" w:lineRule="exact"/>
              <w:jc w:val="center"/>
              <w:rPr>
                <w:rFonts w:ascii="Frutiger LT Std 45 Light" w:hAnsi="Frutiger LT Std 45 Light"/>
                <w:sz w:val="20"/>
              </w:rPr>
            </w:pPr>
            <w:r>
              <w:rPr>
                <w:rFonts w:ascii="Frutiger LT Std 45 Light" w:hAnsi="Frutiger LT Std 45 Light" w:cs="Arial"/>
                <w:sz w:val="20"/>
              </w:rPr>
              <w:t>D</w:t>
            </w:r>
          </w:p>
        </w:tc>
        <w:tc>
          <w:tcPr>
            <w:tcW w:w="569" w:type="pct"/>
            <w:gridSpan w:val="2"/>
          </w:tcPr>
          <w:p w14:paraId="68C8B8F9" w14:textId="77777777" w:rsidR="00C71CA3" w:rsidRPr="00EA7094" w:rsidRDefault="0054031A" w:rsidP="00A65E42">
            <w:pPr>
              <w:spacing w:before="60" w:after="60" w:line="240" w:lineRule="exact"/>
              <w:jc w:val="center"/>
              <w:rPr>
                <w:rFonts w:ascii="Frutiger LT Std 45 Light" w:hAnsi="Frutiger LT Std 45 Light"/>
                <w:sz w:val="20"/>
              </w:rPr>
            </w:pPr>
            <w:r w:rsidRPr="00261C9B">
              <w:rPr>
                <w:rFonts w:ascii="Frutiger LT Std 45 Light" w:hAnsi="Frutiger LT Std 45 Light" w:cs="Arial"/>
                <w:sz w:val="20"/>
              </w:rPr>
              <w:fldChar w:fldCharType="begin">
                <w:ffData>
                  <w:name w:val="Text1"/>
                  <w:enabled/>
                  <w:calcOnExit w:val="0"/>
                  <w:textInput/>
                </w:ffData>
              </w:fldChar>
            </w:r>
            <w:r w:rsidRPr="00261C9B">
              <w:rPr>
                <w:rFonts w:ascii="Frutiger LT Std 45 Light" w:hAnsi="Frutiger LT Std 45 Light" w:cs="Arial"/>
                <w:sz w:val="20"/>
              </w:rPr>
              <w:instrText xml:space="preserve"> FORMTEXT </w:instrText>
            </w:r>
            <w:r w:rsidRPr="00261C9B">
              <w:rPr>
                <w:rFonts w:ascii="Frutiger LT Std 45 Light" w:hAnsi="Frutiger LT Std 45 Light" w:cs="Arial"/>
                <w:sz w:val="20"/>
              </w:rPr>
            </w:r>
            <w:r w:rsidRPr="00261C9B">
              <w:rPr>
                <w:rFonts w:ascii="Frutiger LT Std 45 Light" w:hAnsi="Frutiger LT Std 45 Light" w:cs="Arial"/>
                <w:sz w:val="20"/>
              </w:rPr>
              <w:fldChar w:fldCharType="separate"/>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fldChar w:fldCharType="end"/>
            </w:r>
          </w:p>
        </w:tc>
      </w:tr>
      <w:tr w:rsidR="00C71CA3" w:rsidRPr="00687A6A" w14:paraId="545C2D6C" w14:textId="77777777" w:rsidTr="00C10F01">
        <w:tblPrEx>
          <w:tblLook w:val="01E0" w:firstRow="1" w:lastRow="1" w:firstColumn="1" w:lastColumn="1" w:noHBand="0" w:noVBand="0"/>
        </w:tblPrEx>
        <w:tc>
          <w:tcPr>
            <w:tcW w:w="3759" w:type="pct"/>
            <w:gridSpan w:val="4"/>
          </w:tcPr>
          <w:p w14:paraId="2EEF0D66" w14:textId="41609B60" w:rsidR="00C71CA3" w:rsidRPr="00EA7094" w:rsidRDefault="005A7BC3" w:rsidP="00A65E42">
            <w:pPr>
              <w:spacing w:before="60" w:after="60" w:line="240" w:lineRule="exact"/>
              <w:rPr>
                <w:rFonts w:ascii="Frutiger LT Std 45 Light" w:hAnsi="Frutiger LT Std 45 Light"/>
                <w:sz w:val="20"/>
              </w:rPr>
            </w:pPr>
            <w:r>
              <w:rPr>
                <w:rFonts w:ascii="Frutiger LT Std 45 Light" w:hAnsi="Frutiger LT Std 45 Light" w:cs="Arial"/>
                <w:sz w:val="20"/>
              </w:rPr>
              <w:t>Project management experience</w:t>
            </w:r>
          </w:p>
        </w:tc>
        <w:tc>
          <w:tcPr>
            <w:tcW w:w="614" w:type="pct"/>
          </w:tcPr>
          <w:p w14:paraId="23E1D5E7" w14:textId="4BF894BF" w:rsidR="00C71CA3" w:rsidRPr="00EA7094" w:rsidRDefault="005A7BC3" w:rsidP="00A65E42">
            <w:pPr>
              <w:spacing w:before="60" w:after="60" w:line="240" w:lineRule="exact"/>
              <w:jc w:val="center"/>
              <w:rPr>
                <w:rFonts w:ascii="Frutiger LT Std 45 Light" w:hAnsi="Frutiger LT Std 45 Light"/>
                <w:sz w:val="20"/>
              </w:rPr>
            </w:pPr>
            <w:r>
              <w:rPr>
                <w:rFonts w:ascii="Frutiger LT Std 45 Light" w:hAnsi="Frutiger LT Std 45 Light" w:cs="Arial"/>
                <w:sz w:val="20"/>
              </w:rPr>
              <w:t>D</w:t>
            </w:r>
          </w:p>
        </w:tc>
        <w:tc>
          <w:tcPr>
            <w:tcW w:w="569" w:type="pct"/>
            <w:gridSpan w:val="2"/>
          </w:tcPr>
          <w:p w14:paraId="29D7BC36" w14:textId="77777777" w:rsidR="00C71CA3" w:rsidRPr="00EA7094" w:rsidRDefault="0054031A" w:rsidP="00A65E42">
            <w:pPr>
              <w:spacing w:before="60" w:after="60" w:line="240" w:lineRule="exact"/>
              <w:jc w:val="center"/>
              <w:rPr>
                <w:rFonts w:ascii="Frutiger LT Std 45 Light" w:hAnsi="Frutiger LT Std 45 Light"/>
                <w:sz w:val="20"/>
              </w:rPr>
            </w:pPr>
            <w:r w:rsidRPr="00261C9B">
              <w:rPr>
                <w:rFonts w:ascii="Frutiger LT Std 45 Light" w:hAnsi="Frutiger LT Std 45 Light" w:cs="Arial"/>
                <w:sz w:val="20"/>
              </w:rPr>
              <w:fldChar w:fldCharType="begin">
                <w:ffData>
                  <w:name w:val="Text1"/>
                  <w:enabled/>
                  <w:calcOnExit w:val="0"/>
                  <w:textInput/>
                </w:ffData>
              </w:fldChar>
            </w:r>
            <w:r w:rsidRPr="00261C9B">
              <w:rPr>
                <w:rFonts w:ascii="Frutiger LT Std 45 Light" w:hAnsi="Frutiger LT Std 45 Light" w:cs="Arial"/>
                <w:sz w:val="20"/>
              </w:rPr>
              <w:instrText xml:space="preserve"> FORMTEXT </w:instrText>
            </w:r>
            <w:r w:rsidRPr="00261C9B">
              <w:rPr>
                <w:rFonts w:ascii="Frutiger LT Std 45 Light" w:hAnsi="Frutiger LT Std 45 Light" w:cs="Arial"/>
                <w:sz w:val="20"/>
              </w:rPr>
            </w:r>
            <w:r w:rsidRPr="00261C9B">
              <w:rPr>
                <w:rFonts w:ascii="Frutiger LT Std 45 Light" w:hAnsi="Frutiger LT Std 45 Light" w:cs="Arial"/>
                <w:sz w:val="20"/>
              </w:rPr>
              <w:fldChar w:fldCharType="separate"/>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fldChar w:fldCharType="end"/>
            </w:r>
          </w:p>
        </w:tc>
      </w:tr>
      <w:tr w:rsidR="00E53CC1" w:rsidRPr="00687A6A" w14:paraId="6DA1CB91" w14:textId="77777777" w:rsidTr="00C10F01">
        <w:tblPrEx>
          <w:tblLook w:val="01E0" w:firstRow="1" w:lastRow="1" w:firstColumn="1" w:lastColumn="1" w:noHBand="0" w:noVBand="0"/>
        </w:tblPrEx>
        <w:tc>
          <w:tcPr>
            <w:tcW w:w="4373" w:type="pct"/>
            <w:gridSpan w:val="5"/>
          </w:tcPr>
          <w:p w14:paraId="6F475ED9" w14:textId="77777777" w:rsidR="00E53CC1" w:rsidRPr="00CC75BF" w:rsidRDefault="00E53CC1" w:rsidP="00E53CC1">
            <w:pPr>
              <w:spacing w:before="120" w:after="120" w:line="240" w:lineRule="exact"/>
              <w:jc w:val="left"/>
              <w:rPr>
                <w:rFonts w:ascii="Frutiger LT Std 45 Light" w:hAnsi="Frutiger LT Std 45 Light"/>
                <w:b/>
                <w:sz w:val="20"/>
              </w:rPr>
            </w:pPr>
            <w:r>
              <w:rPr>
                <w:rFonts w:ascii="Frutiger LT Std 45 Light" w:hAnsi="Frutiger LT Std 45 Light"/>
                <w:b/>
                <w:sz w:val="20"/>
              </w:rPr>
              <w:t>Special Requirements:</w:t>
            </w:r>
            <w:r w:rsidRPr="00687A6A">
              <w:rPr>
                <w:rFonts w:ascii="Frutiger LT Std 45 Light" w:hAnsi="Frutiger LT Std 45 Light"/>
                <w:b/>
                <w:sz w:val="20"/>
              </w:rPr>
              <w:t xml:space="preserve"> </w:t>
            </w:r>
          </w:p>
        </w:tc>
        <w:tc>
          <w:tcPr>
            <w:tcW w:w="569" w:type="pct"/>
            <w:gridSpan w:val="2"/>
          </w:tcPr>
          <w:p w14:paraId="200EAA23" w14:textId="77777777" w:rsidR="00E53CC1" w:rsidRPr="00CC75BF" w:rsidRDefault="00E53CC1" w:rsidP="00E53CC1">
            <w:pPr>
              <w:spacing w:before="120" w:after="120" w:line="240" w:lineRule="exact"/>
              <w:jc w:val="center"/>
              <w:rPr>
                <w:rFonts w:ascii="Frutiger LT Std 45 Light" w:hAnsi="Frutiger LT Std 45 Light"/>
                <w:b/>
                <w:sz w:val="20"/>
              </w:rPr>
            </w:pPr>
            <w:r w:rsidRPr="00CC75BF">
              <w:rPr>
                <w:rFonts w:ascii="Frutiger LT Std 45 Light" w:hAnsi="Frutiger LT Std 45 Light"/>
                <w:b/>
                <w:sz w:val="20"/>
              </w:rPr>
              <w:t>Essential/</w:t>
            </w:r>
            <w:r w:rsidRPr="00CC75BF">
              <w:rPr>
                <w:rFonts w:ascii="Frutiger LT Std 45 Light" w:hAnsi="Frutiger LT Std 45 Light"/>
                <w:b/>
                <w:sz w:val="20"/>
              </w:rPr>
              <w:br/>
              <w:t>Desirable</w:t>
            </w:r>
          </w:p>
        </w:tc>
      </w:tr>
      <w:tr w:rsidR="00E53CC1" w:rsidRPr="00687A6A" w14:paraId="248687A3" w14:textId="77777777" w:rsidTr="00C10F01">
        <w:tblPrEx>
          <w:tblLook w:val="01E0" w:firstRow="1" w:lastRow="1" w:firstColumn="1" w:lastColumn="1" w:noHBand="0" w:noVBand="0"/>
        </w:tblPrEx>
        <w:tc>
          <w:tcPr>
            <w:tcW w:w="4373" w:type="pct"/>
            <w:gridSpan w:val="5"/>
          </w:tcPr>
          <w:p w14:paraId="730B651F" w14:textId="77777777" w:rsidR="00E53CC1" w:rsidRPr="00EA7094" w:rsidRDefault="00E53CC1" w:rsidP="00E53CC1">
            <w:pPr>
              <w:spacing w:before="60" w:after="60" w:line="240" w:lineRule="exact"/>
              <w:rPr>
                <w:rFonts w:ascii="Frutiger LT Std 45 Light" w:hAnsi="Frutiger LT Std 45 Light"/>
                <w:sz w:val="20"/>
              </w:rPr>
            </w:pPr>
            <w:r w:rsidRPr="00261C9B">
              <w:rPr>
                <w:rFonts w:ascii="Frutiger LT Std 45 Light" w:hAnsi="Frutiger LT Std 45 Light" w:cs="Arial"/>
                <w:sz w:val="20"/>
              </w:rPr>
              <w:fldChar w:fldCharType="begin">
                <w:ffData>
                  <w:name w:val="Text1"/>
                  <w:enabled/>
                  <w:calcOnExit w:val="0"/>
                  <w:textInput/>
                </w:ffData>
              </w:fldChar>
            </w:r>
            <w:r w:rsidRPr="00261C9B">
              <w:rPr>
                <w:rFonts w:ascii="Frutiger LT Std 45 Light" w:hAnsi="Frutiger LT Std 45 Light" w:cs="Arial"/>
                <w:sz w:val="20"/>
              </w:rPr>
              <w:instrText xml:space="preserve"> FORMTEXT </w:instrText>
            </w:r>
            <w:r w:rsidRPr="00261C9B">
              <w:rPr>
                <w:rFonts w:ascii="Frutiger LT Std 45 Light" w:hAnsi="Frutiger LT Std 45 Light" w:cs="Arial"/>
                <w:sz w:val="20"/>
              </w:rPr>
            </w:r>
            <w:r w:rsidRPr="00261C9B">
              <w:rPr>
                <w:rFonts w:ascii="Frutiger LT Std 45 Light" w:hAnsi="Frutiger LT Std 45 Light" w:cs="Arial"/>
                <w:sz w:val="20"/>
              </w:rPr>
              <w:fldChar w:fldCharType="separate"/>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fldChar w:fldCharType="end"/>
            </w:r>
          </w:p>
        </w:tc>
        <w:tc>
          <w:tcPr>
            <w:tcW w:w="569" w:type="pct"/>
            <w:gridSpan w:val="2"/>
          </w:tcPr>
          <w:p w14:paraId="17334263" w14:textId="77777777" w:rsidR="00E53CC1" w:rsidRPr="00EA7094" w:rsidRDefault="00E53CC1" w:rsidP="00BA0E14">
            <w:pPr>
              <w:spacing w:before="60" w:after="60" w:line="240" w:lineRule="exact"/>
              <w:jc w:val="center"/>
              <w:rPr>
                <w:rFonts w:ascii="Frutiger LT Std 45 Light" w:hAnsi="Frutiger LT Std 45 Light"/>
                <w:sz w:val="20"/>
              </w:rPr>
            </w:pPr>
            <w:r w:rsidRPr="00261C9B">
              <w:rPr>
                <w:rFonts w:ascii="Frutiger LT Std 45 Light" w:hAnsi="Frutiger LT Std 45 Light" w:cs="Arial"/>
                <w:sz w:val="20"/>
              </w:rPr>
              <w:fldChar w:fldCharType="begin">
                <w:ffData>
                  <w:name w:val="Text1"/>
                  <w:enabled/>
                  <w:calcOnExit w:val="0"/>
                  <w:textInput/>
                </w:ffData>
              </w:fldChar>
            </w:r>
            <w:r w:rsidRPr="00261C9B">
              <w:rPr>
                <w:rFonts w:ascii="Frutiger LT Std 45 Light" w:hAnsi="Frutiger LT Std 45 Light" w:cs="Arial"/>
                <w:sz w:val="20"/>
              </w:rPr>
              <w:instrText xml:space="preserve"> FORMTEXT </w:instrText>
            </w:r>
            <w:r w:rsidRPr="00261C9B">
              <w:rPr>
                <w:rFonts w:ascii="Frutiger LT Std 45 Light" w:hAnsi="Frutiger LT Std 45 Light" w:cs="Arial"/>
                <w:sz w:val="20"/>
              </w:rPr>
            </w:r>
            <w:r w:rsidRPr="00261C9B">
              <w:rPr>
                <w:rFonts w:ascii="Frutiger LT Std 45 Light" w:hAnsi="Frutiger LT Std 45 Light" w:cs="Arial"/>
                <w:sz w:val="20"/>
              </w:rPr>
              <w:fldChar w:fldCharType="separate"/>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fldChar w:fldCharType="end"/>
            </w:r>
          </w:p>
        </w:tc>
      </w:tr>
      <w:tr w:rsidR="00E53CC1" w:rsidRPr="00687A6A" w14:paraId="7E52A029" w14:textId="77777777" w:rsidTr="00C10F01">
        <w:tblPrEx>
          <w:tblLook w:val="01E0" w:firstRow="1" w:lastRow="1" w:firstColumn="1" w:lastColumn="1" w:noHBand="0" w:noVBand="0"/>
        </w:tblPrEx>
        <w:tc>
          <w:tcPr>
            <w:tcW w:w="4373" w:type="pct"/>
            <w:gridSpan w:val="5"/>
          </w:tcPr>
          <w:p w14:paraId="580E507B" w14:textId="77777777" w:rsidR="00E53CC1" w:rsidRPr="00EA7094" w:rsidRDefault="00E53CC1" w:rsidP="00E53CC1">
            <w:pPr>
              <w:spacing w:before="60" w:after="60" w:line="240" w:lineRule="exact"/>
              <w:rPr>
                <w:rFonts w:ascii="Frutiger LT Std 45 Light" w:hAnsi="Frutiger LT Std 45 Light"/>
                <w:sz w:val="20"/>
              </w:rPr>
            </w:pPr>
            <w:r w:rsidRPr="00261C9B">
              <w:rPr>
                <w:rFonts w:ascii="Frutiger LT Std 45 Light" w:hAnsi="Frutiger LT Std 45 Light" w:cs="Arial"/>
                <w:sz w:val="20"/>
              </w:rPr>
              <w:fldChar w:fldCharType="begin">
                <w:ffData>
                  <w:name w:val="Text1"/>
                  <w:enabled/>
                  <w:calcOnExit w:val="0"/>
                  <w:textInput/>
                </w:ffData>
              </w:fldChar>
            </w:r>
            <w:r w:rsidRPr="00261C9B">
              <w:rPr>
                <w:rFonts w:ascii="Frutiger LT Std 45 Light" w:hAnsi="Frutiger LT Std 45 Light" w:cs="Arial"/>
                <w:sz w:val="20"/>
              </w:rPr>
              <w:instrText xml:space="preserve"> FORMTEXT </w:instrText>
            </w:r>
            <w:r w:rsidRPr="00261C9B">
              <w:rPr>
                <w:rFonts w:ascii="Frutiger LT Std 45 Light" w:hAnsi="Frutiger LT Std 45 Light" w:cs="Arial"/>
                <w:sz w:val="20"/>
              </w:rPr>
            </w:r>
            <w:r w:rsidRPr="00261C9B">
              <w:rPr>
                <w:rFonts w:ascii="Frutiger LT Std 45 Light" w:hAnsi="Frutiger LT Std 45 Light" w:cs="Arial"/>
                <w:sz w:val="20"/>
              </w:rPr>
              <w:fldChar w:fldCharType="separate"/>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fldChar w:fldCharType="end"/>
            </w:r>
          </w:p>
        </w:tc>
        <w:tc>
          <w:tcPr>
            <w:tcW w:w="569" w:type="pct"/>
            <w:gridSpan w:val="2"/>
          </w:tcPr>
          <w:p w14:paraId="38325779" w14:textId="77777777" w:rsidR="00E53CC1" w:rsidRPr="00EA7094" w:rsidRDefault="00E53CC1" w:rsidP="005C34EA">
            <w:pPr>
              <w:spacing w:before="60" w:after="60" w:line="240" w:lineRule="exact"/>
              <w:jc w:val="center"/>
              <w:rPr>
                <w:rFonts w:ascii="Frutiger LT Std 45 Light" w:hAnsi="Frutiger LT Std 45 Light"/>
                <w:sz w:val="20"/>
              </w:rPr>
            </w:pPr>
            <w:r w:rsidRPr="00261C9B">
              <w:rPr>
                <w:rFonts w:ascii="Frutiger LT Std 45 Light" w:hAnsi="Frutiger LT Std 45 Light" w:cs="Arial"/>
                <w:sz w:val="20"/>
              </w:rPr>
              <w:fldChar w:fldCharType="begin">
                <w:ffData>
                  <w:name w:val="Text1"/>
                  <w:enabled/>
                  <w:calcOnExit w:val="0"/>
                  <w:textInput/>
                </w:ffData>
              </w:fldChar>
            </w:r>
            <w:r w:rsidRPr="00261C9B">
              <w:rPr>
                <w:rFonts w:ascii="Frutiger LT Std 45 Light" w:hAnsi="Frutiger LT Std 45 Light" w:cs="Arial"/>
                <w:sz w:val="20"/>
              </w:rPr>
              <w:instrText xml:space="preserve"> FORMTEXT </w:instrText>
            </w:r>
            <w:r w:rsidRPr="00261C9B">
              <w:rPr>
                <w:rFonts w:ascii="Frutiger LT Std 45 Light" w:hAnsi="Frutiger LT Std 45 Light" w:cs="Arial"/>
                <w:sz w:val="20"/>
              </w:rPr>
            </w:r>
            <w:r w:rsidRPr="00261C9B">
              <w:rPr>
                <w:rFonts w:ascii="Frutiger LT Std 45 Light" w:hAnsi="Frutiger LT Std 45 Light" w:cs="Arial"/>
                <w:sz w:val="20"/>
              </w:rPr>
              <w:fldChar w:fldCharType="separate"/>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fldChar w:fldCharType="end"/>
            </w:r>
          </w:p>
        </w:tc>
      </w:tr>
      <w:tr w:rsidR="002A1DE4" w:rsidRPr="00687A6A" w14:paraId="06BD1243" w14:textId="77777777" w:rsidTr="00C10F01">
        <w:tblPrEx>
          <w:tblLook w:val="01E0" w:firstRow="1" w:lastRow="1" w:firstColumn="1" w:lastColumn="1" w:noHBand="0" w:noVBand="0"/>
        </w:tblPrEx>
        <w:tc>
          <w:tcPr>
            <w:tcW w:w="4373" w:type="pct"/>
            <w:gridSpan w:val="5"/>
          </w:tcPr>
          <w:p w14:paraId="42D7319E" w14:textId="77777777" w:rsidR="002A1DE4" w:rsidRPr="00034A01" w:rsidRDefault="002A1DE4" w:rsidP="00A22BE1">
            <w:pPr>
              <w:spacing w:before="120" w:after="120" w:line="240" w:lineRule="exact"/>
              <w:jc w:val="left"/>
              <w:rPr>
                <w:rFonts w:ascii="Frutiger LT Std 45 Light" w:hAnsi="Frutiger LT Std 45 Light"/>
                <w:b/>
                <w:sz w:val="20"/>
              </w:rPr>
            </w:pPr>
            <w:r w:rsidRPr="00034A01">
              <w:rPr>
                <w:rFonts w:ascii="Frutiger LT Std 45 Light" w:hAnsi="Frutiger LT Std 45 Light"/>
                <w:b/>
                <w:sz w:val="20"/>
              </w:rPr>
              <w:t xml:space="preserve">Core Competencies </w:t>
            </w:r>
            <w:r w:rsidRPr="003B2FA4">
              <w:rPr>
                <w:rFonts w:ascii="Frutiger LT Std 45 Light" w:hAnsi="Frutiger LT Std 45 Light" w:cs="Arial"/>
                <w:sz w:val="16"/>
                <w:szCs w:val="16"/>
              </w:rPr>
              <w:t xml:space="preserve">This section contains the level of competency required to carry out this role.  (Please refer to the competency framework for clarification where needed). </w:t>
            </w:r>
            <w:r w:rsidR="00A22BE1">
              <w:rPr>
                <w:rFonts w:ascii="Frutiger LT Std 45 Light" w:hAnsi="Frutiger LT Std 45 Light" w:cs="Arial"/>
                <w:sz w:val="16"/>
                <w:szCs w:val="16"/>
              </w:rPr>
              <w:t xml:space="preserve">n/a </w:t>
            </w:r>
            <w:r w:rsidRPr="003B2FA4">
              <w:rPr>
                <w:rFonts w:ascii="Frutiger LT Std 45 Light" w:hAnsi="Frutiger LT Std 45 Light" w:cs="Arial"/>
                <w:sz w:val="16"/>
                <w:szCs w:val="16"/>
              </w:rPr>
              <w:t>(not applicable) should be placed, where the competency is not a requirement of the grade.</w:t>
            </w:r>
          </w:p>
        </w:tc>
        <w:tc>
          <w:tcPr>
            <w:tcW w:w="569" w:type="pct"/>
            <w:gridSpan w:val="2"/>
          </w:tcPr>
          <w:p w14:paraId="54974374" w14:textId="77777777" w:rsidR="002A1DE4" w:rsidRDefault="002A1DE4" w:rsidP="002A1DE4">
            <w:pPr>
              <w:spacing w:before="120" w:after="0" w:line="240" w:lineRule="exact"/>
              <w:jc w:val="center"/>
              <w:rPr>
                <w:rFonts w:ascii="Frutiger LT Std 45 Light" w:hAnsi="Frutiger LT Std 45 Light"/>
                <w:b/>
                <w:sz w:val="20"/>
              </w:rPr>
            </w:pPr>
            <w:r w:rsidRPr="00CC75BF">
              <w:rPr>
                <w:rFonts w:ascii="Frutiger LT Std 45 Light" w:hAnsi="Frutiger LT Std 45 Light"/>
                <w:b/>
                <w:sz w:val="20"/>
              </w:rPr>
              <w:t>Level</w:t>
            </w:r>
          </w:p>
          <w:p w14:paraId="4A0396CD" w14:textId="77777777" w:rsidR="002A1DE4" w:rsidRPr="00CC75BF" w:rsidRDefault="002A1DE4" w:rsidP="002A1DE4">
            <w:pPr>
              <w:spacing w:after="0" w:line="240" w:lineRule="exact"/>
              <w:jc w:val="center"/>
              <w:rPr>
                <w:rFonts w:ascii="Frutiger LT Std 45 Light" w:hAnsi="Frutiger LT Std 45 Light"/>
                <w:b/>
                <w:sz w:val="20"/>
              </w:rPr>
            </w:pPr>
            <w:r>
              <w:rPr>
                <w:rFonts w:ascii="Frutiger LT Std 45 Light" w:hAnsi="Frutiger LT Std 45 Light"/>
                <w:b/>
                <w:sz w:val="20"/>
              </w:rPr>
              <w:t>1-3</w:t>
            </w:r>
          </w:p>
        </w:tc>
      </w:tr>
      <w:tr w:rsidR="002A1DE4" w:rsidRPr="00687A6A" w14:paraId="31097CFB" w14:textId="77777777" w:rsidTr="00C10F01">
        <w:tblPrEx>
          <w:tblLook w:val="01E0" w:firstRow="1" w:lastRow="1" w:firstColumn="1" w:lastColumn="1" w:noHBand="0" w:noVBand="0"/>
        </w:tblPrEx>
        <w:trPr>
          <w:trHeight w:val="90"/>
        </w:trPr>
        <w:tc>
          <w:tcPr>
            <w:tcW w:w="4373" w:type="pct"/>
            <w:gridSpan w:val="5"/>
          </w:tcPr>
          <w:p w14:paraId="1E725B60" w14:textId="77777777" w:rsidR="002A1DE4" w:rsidRDefault="002A1DE4" w:rsidP="00EA5A73">
            <w:pPr>
              <w:spacing w:before="60" w:after="60" w:line="240" w:lineRule="exact"/>
              <w:rPr>
                <w:rFonts w:ascii="Frutiger LT Std 45 Light" w:hAnsi="Frutiger LT Std 45 Light"/>
                <w:sz w:val="20"/>
              </w:rPr>
            </w:pPr>
            <w:r w:rsidRPr="00687A6A">
              <w:rPr>
                <w:rFonts w:ascii="Frutiger LT Std 45 Light" w:hAnsi="Frutiger LT Std 45 Light"/>
                <w:sz w:val="20"/>
              </w:rPr>
              <w:t>Communication</w:t>
            </w:r>
          </w:p>
          <w:p w14:paraId="24282CD8" w14:textId="77777777" w:rsidR="002A1DE4" w:rsidRPr="00687A6A" w:rsidRDefault="002A1DE4" w:rsidP="00EA5A73">
            <w:pPr>
              <w:spacing w:before="60" w:after="60" w:line="240" w:lineRule="exact"/>
              <w:rPr>
                <w:rFonts w:ascii="Frutiger LT Std 45 Light" w:hAnsi="Frutiger LT Std 45 Light"/>
                <w:sz w:val="20"/>
              </w:rPr>
            </w:pPr>
            <w:r w:rsidRPr="00687A6A">
              <w:rPr>
                <w:rFonts w:ascii="Frutiger LT Std 45 Light" w:hAnsi="Frutiger LT Std 45 Light"/>
                <w:sz w:val="20"/>
              </w:rPr>
              <w:t>Adaptability / Flexibility</w:t>
            </w:r>
          </w:p>
          <w:p w14:paraId="344D3270" w14:textId="77777777" w:rsidR="0054031A" w:rsidRPr="00687A6A" w:rsidRDefault="002A1DE4" w:rsidP="00EA5A73">
            <w:pPr>
              <w:spacing w:before="60" w:after="60" w:line="240" w:lineRule="exact"/>
              <w:rPr>
                <w:rFonts w:ascii="Frutiger LT Std 45 Light" w:hAnsi="Frutiger LT Std 45 Light"/>
                <w:sz w:val="20"/>
              </w:rPr>
            </w:pPr>
            <w:r w:rsidRPr="00687A6A">
              <w:rPr>
                <w:rFonts w:ascii="Frutiger LT Std 45 Light" w:hAnsi="Frutiger LT Std 45 Light"/>
                <w:sz w:val="20"/>
              </w:rPr>
              <w:t>Customer/Client service and support</w:t>
            </w:r>
          </w:p>
          <w:p w14:paraId="1094AF9C" w14:textId="77777777" w:rsidR="002A1DE4" w:rsidRPr="00687A6A" w:rsidRDefault="002A1DE4" w:rsidP="00EA5A73">
            <w:pPr>
              <w:spacing w:before="60" w:after="60" w:line="240" w:lineRule="exact"/>
              <w:rPr>
                <w:rFonts w:ascii="Frutiger LT Std 45 Light" w:hAnsi="Frutiger LT Std 45 Light"/>
                <w:sz w:val="20"/>
              </w:rPr>
            </w:pPr>
            <w:r w:rsidRPr="00687A6A">
              <w:rPr>
                <w:rFonts w:ascii="Frutiger LT Std 45 Light" w:hAnsi="Frutiger LT Std 45 Light"/>
                <w:sz w:val="20"/>
              </w:rPr>
              <w:t>Planning and Organising</w:t>
            </w:r>
          </w:p>
          <w:p w14:paraId="33219AA3" w14:textId="77777777" w:rsidR="002A1DE4" w:rsidRPr="00687A6A" w:rsidRDefault="002A1DE4" w:rsidP="00EA5A73">
            <w:pPr>
              <w:spacing w:before="60" w:after="60" w:line="240" w:lineRule="exact"/>
              <w:rPr>
                <w:rFonts w:ascii="Frutiger LT Std 45 Light" w:hAnsi="Frutiger LT Std 45 Light"/>
                <w:sz w:val="20"/>
              </w:rPr>
            </w:pPr>
            <w:r w:rsidRPr="00687A6A">
              <w:rPr>
                <w:rFonts w:ascii="Frutiger LT Std 45 Light" w:hAnsi="Frutiger LT Std 45 Light"/>
                <w:sz w:val="20"/>
              </w:rPr>
              <w:t>Continuous Improvement</w:t>
            </w:r>
          </w:p>
          <w:p w14:paraId="2B362413" w14:textId="77777777" w:rsidR="002A1DE4" w:rsidRPr="00687A6A" w:rsidRDefault="002A1DE4" w:rsidP="00EA5A73">
            <w:pPr>
              <w:spacing w:before="60" w:after="60" w:line="240" w:lineRule="exact"/>
              <w:rPr>
                <w:rFonts w:ascii="Frutiger LT Std 45 Light" w:hAnsi="Frutiger LT Std 45 Light"/>
                <w:sz w:val="20"/>
              </w:rPr>
            </w:pPr>
            <w:r w:rsidRPr="00687A6A">
              <w:rPr>
                <w:rFonts w:ascii="Frutiger LT Std 45 Light" w:hAnsi="Frutiger LT Std 45 Light"/>
                <w:sz w:val="20"/>
              </w:rPr>
              <w:t>Problem Solving and Decision Making Skills</w:t>
            </w:r>
          </w:p>
          <w:p w14:paraId="5712C3F8" w14:textId="77777777" w:rsidR="002A1DE4" w:rsidRPr="00687A6A" w:rsidRDefault="002F670E" w:rsidP="00EA5A73">
            <w:pPr>
              <w:spacing w:before="60" w:after="60" w:line="240" w:lineRule="exact"/>
              <w:rPr>
                <w:rFonts w:ascii="Frutiger LT Std 45 Light" w:hAnsi="Frutiger LT Std 45 Light"/>
                <w:sz w:val="20"/>
              </w:rPr>
            </w:pPr>
            <w:r>
              <w:rPr>
                <w:rFonts w:ascii="Frutiger LT Std 45 Light" w:hAnsi="Frutiger LT Std 45 Light"/>
                <w:sz w:val="20"/>
              </w:rPr>
              <w:t>Managing and Developing Performance</w:t>
            </w:r>
          </w:p>
          <w:p w14:paraId="05F4DD7C" w14:textId="77777777" w:rsidR="002A1DE4" w:rsidRPr="00687A6A" w:rsidRDefault="002A1DE4" w:rsidP="00EA5A73">
            <w:pPr>
              <w:spacing w:before="60" w:after="60" w:line="240" w:lineRule="exact"/>
              <w:rPr>
                <w:rFonts w:ascii="Frutiger LT Std 45 Light" w:hAnsi="Frutiger LT Std 45 Light"/>
                <w:sz w:val="20"/>
              </w:rPr>
            </w:pPr>
            <w:r w:rsidRPr="00687A6A">
              <w:rPr>
                <w:rFonts w:ascii="Frutiger LT Std 45 Light" w:hAnsi="Frutiger LT Std 45 Light"/>
                <w:sz w:val="20"/>
              </w:rPr>
              <w:t>Creative and Analytical Thinking</w:t>
            </w:r>
          </w:p>
          <w:p w14:paraId="1DE1901A" w14:textId="77777777" w:rsidR="002A1DE4" w:rsidRPr="00687A6A" w:rsidRDefault="002A1DE4" w:rsidP="00EA5A73">
            <w:pPr>
              <w:spacing w:before="60" w:after="60" w:line="240" w:lineRule="exact"/>
              <w:rPr>
                <w:rFonts w:ascii="Frutiger LT Std 45 Light" w:hAnsi="Frutiger LT Std 45 Light"/>
                <w:sz w:val="20"/>
              </w:rPr>
            </w:pPr>
            <w:r w:rsidRPr="00687A6A">
              <w:rPr>
                <w:rFonts w:ascii="Frutiger LT Std 45 Light" w:hAnsi="Frutiger LT Std 45 Light"/>
                <w:sz w:val="20"/>
              </w:rPr>
              <w:t>Influencing, Persuasion and Negotiation Skills</w:t>
            </w:r>
          </w:p>
          <w:p w14:paraId="7161F5CE" w14:textId="77777777" w:rsidR="002A1DE4" w:rsidRPr="00687A6A" w:rsidRDefault="002A1DE4" w:rsidP="00EA5A73">
            <w:pPr>
              <w:spacing w:before="60" w:after="60" w:line="240" w:lineRule="exact"/>
              <w:rPr>
                <w:rFonts w:ascii="Frutiger LT Std 45 Light" w:hAnsi="Frutiger LT Std 45 Light"/>
                <w:sz w:val="20"/>
              </w:rPr>
            </w:pPr>
            <w:r w:rsidRPr="00687A6A">
              <w:rPr>
                <w:rFonts w:ascii="Frutiger LT Std 45 Light" w:hAnsi="Frutiger LT Std 45 Light"/>
                <w:sz w:val="20"/>
              </w:rPr>
              <w:t>Strategic Thinking</w:t>
            </w:r>
            <w:r w:rsidR="00AB39B5">
              <w:rPr>
                <w:rFonts w:ascii="Frutiger LT Std 45 Light" w:hAnsi="Frutiger LT Std 45 Light"/>
                <w:sz w:val="20"/>
              </w:rPr>
              <w:t xml:space="preserve"> &amp; Leadership</w:t>
            </w:r>
          </w:p>
        </w:tc>
        <w:tc>
          <w:tcPr>
            <w:tcW w:w="569" w:type="pct"/>
            <w:gridSpan w:val="2"/>
          </w:tcPr>
          <w:p w14:paraId="561FE129" w14:textId="37ED0492" w:rsidR="002A1DE4" w:rsidRDefault="00787AE0" w:rsidP="00EA5A73">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p w14:paraId="200DCF84" w14:textId="7DB0F3B6" w:rsidR="0054031A" w:rsidRDefault="00787AE0" w:rsidP="00EA5A73">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p w14:paraId="4CDECAD4" w14:textId="129CBE2A" w:rsidR="0054031A" w:rsidRDefault="00787AE0" w:rsidP="00EA5A73">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p w14:paraId="1A17F29F" w14:textId="5A5C8EFE" w:rsidR="0054031A" w:rsidRDefault="00787AE0" w:rsidP="00EA5A73">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p w14:paraId="23C37BCE" w14:textId="47C767EF" w:rsidR="0054031A" w:rsidRDefault="00787AE0" w:rsidP="00EA5A73">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p w14:paraId="1D715099" w14:textId="23AA69E7" w:rsidR="0054031A" w:rsidRDefault="00787AE0" w:rsidP="00EA5A73">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p w14:paraId="1F2DD15B" w14:textId="6EBF9BA3" w:rsidR="0054031A" w:rsidRDefault="003A1F99" w:rsidP="00EA5A73">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p w14:paraId="3BC54662" w14:textId="14056F28" w:rsidR="0054031A" w:rsidRDefault="003A1F99" w:rsidP="00EA5A73">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p w14:paraId="1A29EB88" w14:textId="3690B5DE" w:rsidR="0054031A" w:rsidRDefault="001F6AC8" w:rsidP="00EA5A73">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p w14:paraId="553D7049" w14:textId="67008F9B" w:rsidR="0054031A" w:rsidRPr="002F670E" w:rsidRDefault="003A1F99" w:rsidP="00EA5A73">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tc>
      </w:tr>
      <w:tr w:rsidR="00A42997" w:rsidRPr="00687A6A" w14:paraId="7AC9A9CB" w14:textId="77777777" w:rsidTr="00C10F01">
        <w:tblPrEx>
          <w:tblLook w:val="01E0" w:firstRow="1" w:lastRow="1" w:firstColumn="1" w:lastColumn="1" w:noHBand="0" w:noVBand="0"/>
        </w:tblPrEx>
        <w:trPr>
          <w:trHeight w:val="90"/>
        </w:trPr>
        <w:tc>
          <w:tcPr>
            <w:tcW w:w="4942" w:type="pct"/>
            <w:gridSpan w:val="7"/>
          </w:tcPr>
          <w:p w14:paraId="540C8891" w14:textId="77777777" w:rsidR="00A42997" w:rsidRDefault="00A42997" w:rsidP="00A42997">
            <w:pPr>
              <w:spacing w:before="60" w:after="60" w:line="240" w:lineRule="exact"/>
              <w:rPr>
                <w:rFonts w:ascii="Frutiger LT Std 45 Light" w:hAnsi="Frutiger LT Std 45 Light"/>
                <w:sz w:val="16"/>
                <w:szCs w:val="16"/>
              </w:rPr>
            </w:pPr>
            <w:r w:rsidRPr="00F10F6F">
              <w:rPr>
                <w:rFonts w:ascii="Frutiger LT Std 45 Light" w:hAnsi="Frutiger LT Std 45 Light"/>
                <w:sz w:val="16"/>
                <w:szCs w:val="16"/>
              </w:rPr>
              <w:t xml:space="preserve">This </w:t>
            </w:r>
            <w:r w:rsidR="00646109">
              <w:rPr>
                <w:rFonts w:ascii="Frutiger LT Std 45 Light" w:hAnsi="Frutiger LT Std 45 Light"/>
                <w:sz w:val="16"/>
                <w:szCs w:val="16"/>
              </w:rPr>
              <w:t>J</w:t>
            </w:r>
            <w:r w:rsidRPr="00F10F6F">
              <w:rPr>
                <w:rFonts w:ascii="Frutiger LT Std 45 Light" w:hAnsi="Frutiger LT Std 45 Light"/>
                <w:sz w:val="16"/>
                <w:szCs w:val="16"/>
              </w:rPr>
              <w:t xml:space="preserve">ob </w:t>
            </w:r>
            <w:r w:rsidR="00646109">
              <w:rPr>
                <w:rFonts w:ascii="Frutiger LT Std 45 Light" w:hAnsi="Frutiger LT Std 45 Light"/>
                <w:sz w:val="16"/>
                <w:szCs w:val="16"/>
              </w:rPr>
              <w:t>P</w:t>
            </w:r>
            <w:r w:rsidRPr="00F10F6F">
              <w:rPr>
                <w:rFonts w:ascii="Frutiger LT Std 45 Light" w:hAnsi="Frutiger LT Std 45 Light"/>
                <w:sz w:val="16"/>
                <w:szCs w:val="16"/>
              </w:rPr>
              <w:t xml:space="preserve">urpose reflects the core activities of the post. As the Department/Faculty and the post holder develop, there will inevitably be some changes to the duties for which the post is responsible, and possibly to the emphasis of the post itself. The University expects that the post holder will recognise this and will adopt a flexible approach to work.  This could include undertaking relevant training where necessary. </w:t>
            </w:r>
          </w:p>
          <w:p w14:paraId="7FE00547" w14:textId="77777777" w:rsidR="005E7D61" w:rsidRPr="00F10F6F" w:rsidRDefault="005E7D61" w:rsidP="00A42997">
            <w:pPr>
              <w:spacing w:before="60" w:after="60" w:line="240" w:lineRule="exact"/>
              <w:rPr>
                <w:rFonts w:ascii="Frutiger LT Std 45 Light" w:hAnsi="Frutiger LT Std 45 Light"/>
                <w:sz w:val="16"/>
                <w:szCs w:val="16"/>
              </w:rPr>
            </w:pPr>
          </w:p>
          <w:p w14:paraId="5037767E" w14:textId="77777777" w:rsidR="00A42997" w:rsidRPr="00CC75BF" w:rsidRDefault="00A42997" w:rsidP="00646109">
            <w:pPr>
              <w:spacing w:before="60" w:after="60" w:line="180" w:lineRule="exact"/>
              <w:rPr>
                <w:rFonts w:ascii="Frutiger LT Std 45 Light" w:hAnsi="Frutiger LT Std 45 Light" w:cs="Arial"/>
                <w:sz w:val="20"/>
              </w:rPr>
            </w:pPr>
            <w:r w:rsidRPr="00F10F6F">
              <w:rPr>
                <w:rFonts w:ascii="Frutiger LT Std 45 Light" w:hAnsi="Frutiger LT Std 45 Light"/>
                <w:sz w:val="16"/>
                <w:szCs w:val="16"/>
              </w:rPr>
              <w:t>Sho</w:t>
            </w:r>
            <w:r w:rsidR="00646109">
              <w:rPr>
                <w:rFonts w:ascii="Frutiger LT Std 45 Light" w:hAnsi="Frutiger LT Std 45 Light"/>
                <w:sz w:val="16"/>
                <w:szCs w:val="16"/>
              </w:rPr>
              <w:t>uld significant changes to the J</w:t>
            </w:r>
            <w:r w:rsidRPr="00F10F6F">
              <w:rPr>
                <w:rFonts w:ascii="Frutiger LT Std 45 Light" w:hAnsi="Frutiger LT Std 45 Light"/>
                <w:sz w:val="16"/>
                <w:szCs w:val="16"/>
              </w:rPr>
              <w:t xml:space="preserve">ob </w:t>
            </w:r>
            <w:r w:rsidR="00646109">
              <w:rPr>
                <w:rFonts w:ascii="Frutiger LT Std 45 Light" w:hAnsi="Frutiger LT Std 45 Light"/>
                <w:sz w:val="16"/>
                <w:szCs w:val="16"/>
              </w:rPr>
              <w:t>P</w:t>
            </w:r>
            <w:r w:rsidRPr="00F10F6F">
              <w:rPr>
                <w:rFonts w:ascii="Frutiger LT Std 45 Light" w:hAnsi="Frutiger LT Std 45 Light"/>
                <w:sz w:val="16"/>
                <w:szCs w:val="16"/>
              </w:rPr>
              <w:t>ur</w:t>
            </w:r>
            <w:r w:rsidR="0050633C">
              <w:rPr>
                <w:rFonts w:ascii="Frutiger LT Std 45 Light" w:hAnsi="Frutiger LT Std 45 Light"/>
                <w:sz w:val="16"/>
                <w:szCs w:val="16"/>
              </w:rPr>
              <w:t xml:space="preserve">pose become necessary, the post </w:t>
            </w:r>
            <w:r w:rsidRPr="00F10F6F">
              <w:rPr>
                <w:rFonts w:ascii="Frutiger LT Std 45 Light" w:hAnsi="Frutiger LT Std 45 Light"/>
                <w:sz w:val="16"/>
                <w:szCs w:val="16"/>
              </w:rPr>
              <w:t xml:space="preserve">holder will be consulted and the </w:t>
            </w:r>
            <w:r w:rsidR="00667B30">
              <w:rPr>
                <w:rFonts w:ascii="Frutiger LT Std 45 Light" w:hAnsi="Frutiger LT Std 45 Light"/>
                <w:sz w:val="16"/>
                <w:szCs w:val="16"/>
              </w:rPr>
              <w:t>changes reflected in a revised J</w:t>
            </w:r>
            <w:r w:rsidRPr="00F10F6F">
              <w:rPr>
                <w:rFonts w:ascii="Frutiger LT Std 45 Light" w:hAnsi="Frutiger LT Std 45 Light"/>
                <w:sz w:val="16"/>
                <w:szCs w:val="16"/>
              </w:rPr>
              <w:t xml:space="preserve">ob </w:t>
            </w:r>
            <w:r w:rsidR="00667B30">
              <w:rPr>
                <w:rFonts w:ascii="Frutiger LT Std 45 Light" w:hAnsi="Frutiger LT Std 45 Light"/>
                <w:sz w:val="16"/>
                <w:szCs w:val="16"/>
              </w:rPr>
              <w:t>P</w:t>
            </w:r>
            <w:r w:rsidRPr="00F10F6F">
              <w:rPr>
                <w:rFonts w:ascii="Frutiger LT Std 45 Light" w:hAnsi="Frutiger LT Std 45 Light"/>
                <w:sz w:val="16"/>
                <w:szCs w:val="16"/>
              </w:rPr>
              <w:t>urpose.</w:t>
            </w:r>
          </w:p>
        </w:tc>
      </w:tr>
      <w:tr w:rsidR="002A1DE4" w:rsidRPr="00687A6A" w14:paraId="4D136AAD" w14:textId="77777777" w:rsidTr="00C10F01">
        <w:tc>
          <w:tcPr>
            <w:tcW w:w="4942" w:type="pct"/>
            <w:gridSpan w:val="7"/>
            <w:shd w:val="clear" w:color="auto" w:fill="99CCFF"/>
          </w:tcPr>
          <w:p w14:paraId="2583D1C6" w14:textId="77777777" w:rsidR="002A1DE4" w:rsidRPr="00687A6A" w:rsidRDefault="002237A4" w:rsidP="00940F76">
            <w:pPr>
              <w:spacing w:before="60" w:after="60"/>
              <w:jc w:val="left"/>
              <w:rPr>
                <w:rFonts w:ascii="Frutiger LT Std 45 Light" w:hAnsi="Frutiger LT Std 45 Light"/>
                <w:sz w:val="20"/>
              </w:rPr>
            </w:pPr>
            <w:r>
              <w:rPr>
                <w:rFonts w:ascii="Frutiger LT Std 45 Light" w:hAnsi="Frutiger LT Std 45 Light" w:cs="Arial"/>
                <w:b/>
                <w:sz w:val="20"/>
              </w:rPr>
              <w:t>Organisational/Departmental</w:t>
            </w:r>
            <w:r w:rsidR="002A1DE4" w:rsidRPr="00687A6A">
              <w:rPr>
                <w:rFonts w:ascii="Frutiger LT Std 45 Light" w:hAnsi="Frutiger LT Std 45 Light" w:cs="Arial"/>
                <w:b/>
                <w:sz w:val="20"/>
              </w:rPr>
              <w:t xml:space="preserve"> Information</w:t>
            </w:r>
            <w:r>
              <w:rPr>
                <w:rFonts w:ascii="Frutiger LT Std 45 Light" w:hAnsi="Frutiger LT Std 45 Light" w:cs="Arial"/>
                <w:b/>
                <w:sz w:val="20"/>
              </w:rPr>
              <w:t xml:space="preserve"> &amp; </w:t>
            </w:r>
            <w:r w:rsidR="003B2FA4">
              <w:rPr>
                <w:rFonts w:ascii="Frutiger LT Std 45 Light" w:hAnsi="Frutiger LT Std 45 Light" w:cs="Arial"/>
                <w:b/>
                <w:sz w:val="20"/>
              </w:rPr>
              <w:t xml:space="preserve">Key </w:t>
            </w:r>
            <w:r>
              <w:rPr>
                <w:rFonts w:ascii="Frutiger LT Std 45 Light" w:hAnsi="Frutiger LT Std 45 Light" w:cs="Arial"/>
                <w:b/>
                <w:sz w:val="20"/>
              </w:rPr>
              <w:t>Relationships</w:t>
            </w:r>
          </w:p>
        </w:tc>
      </w:tr>
      <w:tr w:rsidR="002237A4" w:rsidRPr="00687A6A" w14:paraId="79658B9F" w14:textId="77777777" w:rsidTr="00C10F01">
        <w:trPr>
          <w:cantSplit/>
          <w:trHeight w:val="1214"/>
        </w:trPr>
        <w:tc>
          <w:tcPr>
            <w:tcW w:w="4942" w:type="pct"/>
            <w:gridSpan w:val="7"/>
            <w:tcBorders>
              <w:bottom w:val="single" w:sz="4" w:space="0" w:color="auto"/>
            </w:tcBorders>
          </w:tcPr>
          <w:p w14:paraId="7CF04F34" w14:textId="4BFAE964" w:rsidR="002237A4" w:rsidRPr="00DB1EAE" w:rsidRDefault="002237A4" w:rsidP="00261C9B">
            <w:pPr>
              <w:pStyle w:val="Title"/>
              <w:spacing w:before="60"/>
              <w:jc w:val="both"/>
              <w:rPr>
                <w:rFonts w:ascii="Frutiger LT Std 45 Light" w:hAnsi="Frutiger LT Std 45 Light"/>
                <w:b w:val="0"/>
                <w:i/>
                <w:sz w:val="18"/>
                <w:szCs w:val="18"/>
                <w:u w:val="none"/>
              </w:rPr>
            </w:pPr>
            <w:r w:rsidRPr="00DA55F8">
              <w:rPr>
                <w:rFonts w:ascii="Frutiger LT Std 45 Light" w:hAnsi="Frutiger LT Std 45 Light" w:cs="Arial"/>
                <w:sz w:val="20"/>
              </w:rPr>
              <w:t>Background Information</w:t>
            </w:r>
            <w:r w:rsidR="003B2FA4">
              <w:rPr>
                <w:rFonts w:ascii="Frutiger LT Std 45 Light" w:hAnsi="Frutiger LT Std 45 Light"/>
                <w:b w:val="0"/>
                <w:i/>
                <w:sz w:val="18"/>
                <w:szCs w:val="18"/>
                <w:u w:val="none"/>
              </w:rPr>
              <w:t xml:space="preserve"> </w:t>
            </w:r>
          </w:p>
          <w:p w14:paraId="5D561F48" w14:textId="77777777" w:rsidR="00E54C3F" w:rsidRDefault="00E54C3F" w:rsidP="00E54C3F">
            <w:pPr>
              <w:pStyle w:val="Title"/>
              <w:spacing w:before="60"/>
              <w:rPr>
                <w:rFonts w:ascii="Frutiger LT Std 45 Light" w:hAnsi="Frutiger LT Std 45 Light" w:cs="Arial"/>
                <w:b w:val="0"/>
                <w:sz w:val="20"/>
                <w:u w:val="none"/>
                <w:lang w:val="en-GB"/>
              </w:rPr>
            </w:pPr>
          </w:p>
          <w:p w14:paraId="4004F96E" w14:textId="3A7CB5C5" w:rsidR="00E54C3F" w:rsidRPr="00E54C3F" w:rsidRDefault="00E54C3F" w:rsidP="00E54C3F">
            <w:pPr>
              <w:pStyle w:val="Title"/>
              <w:spacing w:before="60"/>
              <w:jc w:val="left"/>
              <w:rPr>
                <w:rFonts w:ascii="Frutiger LT Std 45 Light" w:hAnsi="Frutiger LT Std 45 Light" w:cs="Arial"/>
                <w:b w:val="0"/>
                <w:sz w:val="20"/>
                <w:u w:val="none"/>
                <w:lang w:val="en-GB"/>
              </w:rPr>
            </w:pPr>
            <w:r w:rsidRPr="00E54C3F">
              <w:rPr>
                <w:rFonts w:ascii="Frutiger LT Std 45 Light" w:hAnsi="Frutiger LT Std 45 Light" w:cs="Arial"/>
                <w:b w:val="0"/>
                <w:sz w:val="20"/>
                <w:u w:val="none"/>
                <w:lang w:val="en-GB"/>
              </w:rPr>
              <w:t>The role is located within Library and Learning Support Services and supports the specialist acquisition and management of Library content activities.  The role includes working with a wide variety of staff both within Library &amp; Learning Support Services including, Archives, Faculty Engagement Librarians, Learning Development and Library systems staff, as well as the University IT department and suppliers.</w:t>
            </w:r>
          </w:p>
          <w:p w14:paraId="19E1CCE7" w14:textId="77777777" w:rsidR="00E54C3F" w:rsidRPr="00E54C3F" w:rsidRDefault="00E54C3F" w:rsidP="00E54C3F">
            <w:pPr>
              <w:pStyle w:val="Title"/>
              <w:spacing w:before="60"/>
              <w:jc w:val="left"/>
              <w:rPr>
                <w:rFonts w:ascii="Frutiger LT Std 45 Light" w:hAnsi="Frutiger LT Std 45 Light" w:cs="Arial"/>
                <w:b w:val="0"/>
                <w:sz w:val="20"/>
                <w:u w:val="none"/>
                <w:lang w:val="en-GB"/>
              </w:rPr>
            </w:pPr>
            <w:r w:rsidRPr="00E54C3F">
              <w:rPr>
                <w:rFonts w:ascii="Frutiger LT Std 45 Light" w:hAnsi="Frutiger LT Std 45 Light" w:cs="Arial"/>
                <w:b w:val="0"/>
                <w:sz w:val="20"/>
                <w:u w:val="none"/>
                <w:lang w:val="en-GB"/>
              </w:rPr>
              <w:t xml:space="preserve">The department of Library &amp; Learning Support Services is organised into three broad divisions, ‘Client Services and Engagement’, ‘e-Strategy and Resources’ and ‘Learning and Academic Skills ’. This role sits within e-Strategy &amp; Resources which is responsible for all Library content lifecycle activities, open research activities and provides library system support.  </w:t>
            </w:r>
          </w:p>
          <w:p w14:paraId="2A1B6E5C" w14:textId="067E6887" w:rsidR="002237A4" w:rsidRPr="0054031A" w:rsidRDefault="00E54C3F" w:rsidP="00E54C3F">
            <w:pPr>
              <w:pStyle w:val="Heading4"/>
              <w:spacing w:before="60" w:after="60"/>
              <w:rPr>
                <w:rFonts w:ascii="Frutiger LT Std 45 Light" w:hAnsi="Frutiger LT Std 45 Light" w:cs="Arial"/>
                <w:b w:val="0"/>
                <w:noProof/>
                <w:sz w:val="20"/>
                <w:lang w:eastAsia="en-GB"/>
              </w:rPr>
            </w:pPr>
            <w:r w:rsidRPr="00E54C3F">
              <w:rPr>
                <w:rFonts w:ascii="Frutiger LT Std 45 Light" w:hAnsi="Frutiger LT Std 45 Light" w:cs="Arial"/>
                <w:b w:val="0"/>
                <w:sz w:val="20"/>
              </w:rPr>
              <w:t>This role sits within e-Strategy &amp; Resources.</w:t>
            </w:r>
          </w:p>
        </w:tc>
      </w:tr>
      <w:tr w:rsidR="002A1DE4" w:rsidRPr="00687A6A" w14:paraId="32DD8D02" w14:textId="77777777" w:rsidTr="00C10F01">
        <w:trPr>
          <w:cantSplit/>
          <w:trHeight w:val="5086"/>
        </w:trPr>
        <w:tc>
          <w:tcPr>
            <w:tcW w:w="4942" w:type="pct"/>
            <w:gridSpan w:val="7"/>
          </w:tcPr>
          <w:p w14:paraId="47AA488D" w14:textId="77777777" w:rsidR="002A1DE4" w:rsidRDefault="003B2FA4" w:rsidP="00EA5A73">
            <w:pPr>
              <w:pStyle w:val="Heading4"/>
              <w:spacing w:before="60"/>
              <w:jc w:val="both"/>
              <w:rPr>
                <w:rFonts w:ascii="Frutiger LT Std 45 Light" w:hAnsi="Frutiger LT Std 45 Light"/>
                <w:b w:val="0"/>
                <w:i/>
                <w:sz w:val="16"/>
                <w:szCs w:val="16"/>
              </w:rPr>
            </w:pPr>
            <w:r w:rsidRPr="004B31D4">
              <w:rPr>
                <w:rFonts w:ascii="Frutiger LT Std 45 Light" w:hAnsi="Frutiger LT Std 45 Light"/>
                <w:sz w:val="20"/>
                <w:u w:val="single"/>
              </w:rPr>
              <w:t xml:space="preserve">Department Structure Chart </w:t>
            </w:r>
            <w:r w:rsidR="00F10F6F">
              <w:rPr>
                <w:rFonts w:ascii="Frutiger LT Std 45 Light" w:hAnsi="Frutiger LT Std 45 Light"/>
                <w:b w:val="0"/>
                <w:i/>
                <w:sz w:val="16"/>
                <w:szCs w:val="16"/>
              </w:rPr>
              <w:t xml:space="preserve">Please highlight the post holder’s role by right clicking and selecting format shape, </w:t>
            </w:r>
            <w:r w:rsidR="00622053">
              <w:rPr>
                <w:rFonts w:ascii="Frutiger LT Std 45 Light" w:hAnsi="Frutiger LT Std 45 Light"/>
                <w:b w:val="0"/>
                <w:i/>
                <w:sz w:val="16"/>
                <w:szCs w:val="16"/>
              </w:rPr>
              <w:t xml:space="preserve">selecting </w:t>
            </w:r>
            <w:r w:rsidR="00F10F6F">
              <w:rPr>
                <w:rFonts w:ascii="Frutiger LT Std 45 Light" w:hAnsi="Frutiger LT Std 45 Light"/>
                <w:b w:val="0"/>
                <w:i/>
                <w:sz w:val="16"/>
                <w:szCs w:val="16"/>
              </w:rPr>
              <w:t>solid fill and 2</w:t>
            </w:r>
            <w:r w:rsidR="00F10F6F" w:rsidRPr="00F10F6F">
              <w:rPr>
                <w:rFonts w:ascii="Frutiger LT Std 45 Light" w:hAnsi="Frutiger LT Std 45 Light"/>
                <w:b w:val="0"/>
                <w:i/>
                <w:sz w:val="16"/>
                <w:szCs w:val="16"/>
                <w:vertAlign w:val="superscript"/>
              </w:rPr>
              <w:t>nd</w:t>
            </w:r>
            <w:r w:rsidR="00F10F6F">
              <w:rPr>
                <w:rFonts w:ascii="Frutiger LT Std 45 Light" w:hAnsi="Frutiger LT Std 45 Light"/>
                <w:b w:val="0"/>
                <w:i/>
                <w:sz w:val="16"/>
                <w:szCs w:val="16"/>
              </w:rPr>
              <w:t xml:space="preserve"> shade of blue in list. Boxes can be added</w:t>
            </w:r>
            <w:r w:rsidR="00622053">
              <w:rPr>
                <w:rFonts w:ascii="Frutiger LT Std 45 Light" w:hAnsi="Frutiger LT Std 45 Light"/>
                <w:b w:val="0"/>
                <w:i/>
                <w:sz w:val="16"/>
                <w:szCs w:val="16"/>
              </w:rPr>
              <w:t>/removed</w:t>
            </w:r>
            <w:r w:rsidR="00F10F6F">
              <w:rPr>
                <w:rFonts w:ascii="Frutiger LT Std 45 Light" w:hAnsi="Frutiger LT Std 45 Light"/>
                <w:b w:val="0"/>
                <w:i/>
                <w:sz w:val="16"/>
                <w:szCs w:val="16"/>
              </w:rPr>
              <w:t xml:space="preserve"> by right-clicking and selecting add shape</w:t>
            </w:r>
            <w:r w:rsidR="00622053">
              <w:rPr>
                <w:rFonts w:ascii="Frutiger LT Std 45 Light" w:hAnsi="Frutiger LT Std 45 Light"/>
                <w:b w:val="0"/>
                <w:i/>
                <w:sz w:val="16"/>
                <w:szCs w:val="16"/>
              </w:rPr>
              <w:t xml:space="preserve"> or cu</w:t>
            </w:r>
            <w:r w:rsidR="00D42C84">
              <w:rPr>
                <w:rFonts w:ascii="Frutiger LT Std 45 Light" w:hAnsi="Frutiger LT Std 45 Light"/>
                <w:b w:val="0"/>
                <w:i/>
                <w:sz w:val="16"/>
                <w:szCs w:val="16"/>
              </w:rPr>
              <w:t>t</w:t>
            </w:r>
            <w:r w:rsidR="00F10F6F">
              <w:rPr>
                <w:rFonts w:ascii="Frutiger LT Std 45 Light" w:hAnsi="Frutiger LT Std 45 Light"/>
                <w:b w:val="0"/>
                <w:i/>
                <w:sz w:val="16"/>
                <w:szCs w:val="16"/>
              </w:rPr>
              <w:t>. Font should be Fru</w:t>
            </w:r>
            <w:r w:rsidR="00EA5A73">
              <w:rPr>
                <w:rFonts w:ascii="Frutiger LT Std 45 Light" w:hAnsi="Frutiger LT Std 45 Light"/>
                <w:b w:val="0"/>
                <w:i/>
                <w:sz w:val="16"/>
                <w:szCs w:val="16"/>
              </w:rPr>
              <w:t>tiger LT S</w:t>
            </w:r>
            <w:r w:rsidR="00F10F6F">
              <w:rPr>
                <w:rFonts w:ascii="Frutiger LT Std 45 Light" w:hAnsi="Frutiger LT Std 45 Light"/>
                <w:b w:val="0"/>
                <w:i/>
                <w:sz w:val="16"/>
                <w:szCs w:val="16"/>
              </w:rPr>
              <w:t>td 45 Light (</w:t>
            </w:r>
            <w:r w:rsidR="00EA5A73">
              <w:rPr>
                <w:rFonts w:ascii="Frutiger LT Std 45 Light" w:hAnsi="Frutiger LT Std 45 Light"/>
                <w:b w:val="0"/>
                <w:i/>
                <w:sz w:val="16"/>
                <w:szCs w:val="16"/>
              </w:rPr>
              <w:t xml:space="preserve">max font </w:t>
            </w:r>
            <w:r w:rsidR="00F10F6F">
              <w:rPr>
                <w:rFonts w:ascii="Frutiger LT Std 45 Light" w:hAnsi="Frutiger LT Std 45 Light"/>
                <w:b w:val="0"/>
                <w:i/>
                <w:sz w:val="16"/>
                <w:szCs w:val="16"/>
              </w:rPr>
              <w:t>size 10).</w:t>
            </w:r>
          </w:p>
          <w:p w14:paraId="6AAE1160" w14:textId="77777777" w:rsidR="000279E5" w:rsidRPr="000279E5" w:rsidRDefault="000279E5" w:rsidP="000279E5">
            <w:r w:rsidRPr="004B31D4">
              <w:rPr>
                <w:rFonts w:ascii="Frutiger LT Std 45 Light" w:hAnsi="Frutiger LT Std 45 Light" w:cs="Arial"/>
                <w:b/>
                <w:noProof/>
                <w:sz w:val="20"/>
                <w:u w:val="single"/>
                <w:lang w:eastAsia="en-GB"/>
              </w:rPr>
              <w:drawing>
                <wp:anchor distT="0" distB="0" distL="114300" distR="114300" simplePos="0" relativeHeight="251657728" behindDoc="1" locked="0" layoutInCell="1" allowOverlap="1" wp14:anchorId="389F7C1B" wp14:editId="5BA0629D">
                  <wp:simplePos x="0" y="0"/>
                  <wp:positionH relativeFrom="character">
                    <wp:posOffset>40640</wp:posOffset>
                  </wp:positionH>
                  <wp:positionV relativeFrom="line">
                    <wp:posOffset>86995</wp:posOffset>
                  </wp:positionV>
                  <wp:extent cx="6111240" cy="5867400"/>
                  <wp:effectExtent l="76200" t="0" r="457835" b="0"/>
                  <wp:wrapThrough wrapText="bothSides">
                    <wp:wrapPolygon edited="0">
                      <wp:start x="6759" y="2011"/>
                      <wp:lineTo x="6638" y="6285"/>
                      <wp:lineTo x="-483" y="6285"/>
                      <wp:lineTo x="-483" y="16341"/>
                      <wp:lineTo x="362" y="16341"/>
                      <wp:lineTo x="362" y="19861"/>
                      <wp:lineTo x="16656" y="19861"/>
                      <wp:lineTo x="20638" y="19610"/>
                      <wp:lineTo x="24380" y="18981"/>
                      <wp:lineTo x="24139" y="18353"/>
                      <wp:lineTo x="22207" y="16341"/>
                      <wp:lineTo x="23776" y="14456"/>
                      <wp:lineTo x="23776" y="14330"/>
                      <wp:lineTo x="23173" y="12445"/>
                      <wp:lineTo x="23173" y="12319"/>
                      <wp:lineTo x="23776" y="10308"/>
                      <wp:lineTo x="23173" y="8422"/>
                      <wp:lineTo x="23414" y="7542"/>
                      <wp:lineTo x="21604" y="7039"/>
                      <wp:lineTo x="16052" y="6285"/>
                      <wp:lineTo x="17863" y="4400"/>
                      <wp:lineTo x="17863" y="4274"/>
                      <wp:lineTo x="13276" y="2263"/>
                      <wp:lineTo x="13156" y="2011"/>
                      <wp:lineTo x="6759" y="2011"/>
                    </wp:wrapPolygon>
                  </wp:wrapThrough>
                  <wp:docPr id="2" name="Organization Chart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tc>
      </w:tr>
      <w:tr w:rsidR="003B2FA4" w:rsidRPr="00687A6A" w14:paraId="0781CEF4" w14:textId="77777777" w:rsidTr="00C10F01">
        <w:trPr>
          <w:cantSplit/>
          <w:trHeight w:val="3012"/>
        </w:trPr>
        <w:tc>
          <w:tcPr>
            <w:tcW w:w="4942" w:type="pct"/>
            <w:gridSpan w:val="7"/>
          </w:tcPr>
          <w:p w14:paraId="7877463D" w14:textId="4E98D26A" w:rsidR="003B2FA4" w:rsidRDefault="003B2FA4" w:rsidP="00261C9B">
            <w:pPr>
              <w:pStyle w:val="Heading4"/>
              <w:spacing w:before="60" w:after="60"/>
              <w:jc w:val="both"/>
              <w:rPr>
                <w:rFonts w:ascii="Frutiger LT Std 45 Light" w:hAnsi="Frutiger LT Std 45 Light" w:cs="Arial"/>
                <w:b w:val="0"/>
                <w:i/>
                <w:sz w:val="16"/>
                <w:szCs w:val="16"/>
              </w:rPr>
            </w:pPr>
            <w:r w:rsidRPr="004B31D4">
              <w:rPr>
                <w:rFonts w:ascii="Frutiger LT Std 45 Light" w:hAnsi="Frutiger LT Std 45 Light" w:cs="Arial"/>
                <w:sz w:val="20"/>
                <w:u w:val="single"/>
              </w:rPr>
              <w:t>Relationships</w:t>
            </w:r>
            <w:r w:rsidRPr="00DA55F8">
              <w:rPr>
                <w:rFonts w:ascii="Frutiger LT Std 45 Light" w:hAnsi="Frutiger LT Std 45 Light" w:cs="Arial"/>
                <w:b w:val="0"/>
                <w:sz w:val="20"/>
              </w:rPr>
              <w:t xml:space="preserve"> </w:t>
            </w:r>
          </w:p>
          <w:p w14:paraId="57CCF9FC" w14:textId="77777777" w:rsidR="003A1F99" w:rsidRPr="003A1F99" w:rsidRDefault="003A1F99" w:rsidP="003A1F99"/>
          <w:p w14:paraId="12CE7B10" w14:textId="77777777" w:rsidR="00F10F6F" w:rsidRPr="00F10F6F" w:rsidRDefault="00F10F6F" w:rsidP="00EA5A73">
            <w:pPr>
              <w:spacing w:after="0"/>
              <w:rPr>
                <w:rFonts w:ascii="Frutiger LT Std 45 Light" w:hAnsi="Frutiger LT Std 45 Light" w:cs="Arial"/>
                <w:b/>
                <w:sz w:val="20"/>
                <w:u w:val="single"/>
              </w:rPr>
            </w:pPr>
            <w:r w:rsidRPr="00F10F6F">
              <w:rPr>
                <w:rFonts w:ascii="Frutiger LT Std 45 Light" w:hAnsi="Frutiger LT Std 45 Light" w:cs="Arial"/>
                <w:b/>
                <w:sz w:val="20"/>
                <w:u w:val="single"/>
              </w:rPr>
              <w:t>Internal</w:t>
            </w:r>
          </w:p>
          <w:p w14:paraId="1653D3AE" w14:textId="64F92313" w:rsidR="00F10F6F" w:rsidRPr="003A1F99" w:rsidRDefault="003A1F99" w:rsidP="0054031A">
            <w:pPr>
              <w:pStyle w:val="ListParagraph"/>
              <w:numPr>
                <w:ilvl w:val="0"/>
                <w:numId w:val="17"/>
              </w:numPr>
              <w:spacing w:before="60" w:after="0"/>
              <w:ind w:left="284" w:hanging="284"/>
              <w:rPr>
                <w:rFonts w:ascii="Frutiger LT Std 45 Light" w:hAnsi="Frutiger LT Std 45 Light" w:cs="Arial"/>
                <w:b/>
                <w:sz w:val="20"/>
                <w:u w:val="single"/>
              </w:rPr>
            </w:pPr>
            <w:r>
              <w:rPr>
                <w:rFonts w:ascii="Frutiger LT Std 45 Light" w:hAnsi="Frutiger LT Std 45 Light" w:cs="Arial"/>
                <w:sz w:val="20"/>
              </w:rPr>
              <w:t>All senior leads across the Post title portfolio</w:t>
            </w:r>
          </w:p>
          <w:p w14:paraId="44C3726F" w14:textId="4EC974CD" w:rsidR="003A1F99" w:rsidRPr="003A1F99" w:rsidRDefault="003A1F99" w:rsidP="0054031A">
            <w:pPr>
              <w:pStyle w:val="ListParagraph"/>
              <w:numPr>
                <w:ilvl w:val="0"/>
                <w:numId w:val="17"/>
              </w:numPr>
              <w:spacing w:before="60" w:after="0"/>
              <w:ind w:left="284" w:hanging="284"/>
              <w:rPr>
                <w:rFonts w:ascii="Frutiger LT Std 45 Light" w:hAnsi="Frutiger LT Std 45 Light" w:cs="Arial"/>
                <w:b/>
                <w:sz w:val="20"/>
                <w:u w:val="single"/>
              </w:rPr>
            </w:pPr>
            <w:r>
              <w:rPr>
                <w:rFonts w:ascii="Frutiger LT Std 45 Light" w:hAnsi="Frutiger LT Std 45 Light" w:cs="Arial"/>
                <w:sz w:val="20"/>
              </w:rPr>
              <w:t>Faculty Engagement Librarians</w:t>
            </w:r>
          </w:p>
          <w:p w14:paraId="2192C812" w14:textId="0411FDA7" w:rsidR="003A1F99" w:rsidRPr="003A1F99" w:rsidRDefault="003A1F99" w:rsidP="0054031A">
            <w:pPr>
              <w:pStyle w:val="ListParagraph"/>
              <w:numPr>
                <w:ilvl w:val="0"/>
                <w:numId w:val="17"/>
              </w:numPr>
              <w:spacing w:before="60" w:after="0"/>
              <w:ind w:left="284" w:hanging="284"/>
              <w:rPr>
                <w:rFonts w:ascii="Frutiger LT Std 45 Light" w:hAnsi="Frutiger LT Std 45 Light" w:cs="Arial"/>
                <w:b/>
                <w:sz w:val="20"/>
                <w:u w:val="single"/>
              </w:rPr>
            </w:pPr>
            <w:r>
              <w:rPr>
                <w:rFonts w:ascii="Frutiger LT Std 45 Light" w:hAnsi="Frutiger LT Std 45 Light" w:cs="Arial"/>
                <w:sz w:val="20"/>
              </w:rPr>
              <w:t>Customer Services Experience Manager</w:t>
            </w:r>
          </w:p>
          <w:p w14:paraId="413CA4B8" w14:textId="0442B984" w:rsidR="003A1F99" w:rsidRPr="004A446C" w:rsidRDefault="003A1F99" w:rsidP="0054031A">
            <w:pPr>
              <w:pStyle w:val="ListParagraph"/>
              <w:numPr>
                <w:ilvl w:val="0"/>
                <w:numId w:val="17"/>
              </w:numPr>
              <w:spacing w:before="60" w:after="0"/>
              <w:ind w:left="284" w:hanging="284"/>
              <w:rPr>
                <w:rFonts w:ascii="Frutiger LT Std 45 Light" w:hAnsi="Frutiger LT Std 45 Light" w:cs="Arial"/>
                <w:b/>
                <w:sz w:val="20"/>
                <w:u w:val="single"/>
              </w:rPr>
            </w:pPr>
            <w:r>
              <w:rPr>
                <w:rFonts w:ascii="Frutiger LT Std 45 Light" w:hAnsi="Frutiger LT Std 45 Light" w:cs="Arial"/>
                <w:sz w:val="20"/>
              </w:rPr>
              <w:t>Customer Services staff</w:t>
            </w:r>
          </w:p>
          <w:p w14:paraId="28EC7CE6" w14:textId="77777777" w:rsidR="004A446C" w:rsidRPr="00261C9B" w:rsidRDefault="004A446C" w:rsidP="0054031A">
            <w:pPr>
              <w:pStyle w:val="ListParagraph"/>
              <w:numPr>
                <w:ilvl w:val="0"/>
                <w:numId w:val="17"/>
              </w:numPr>
              <w:spacing w:before="60" w:after="0"/>
              <w:ind w:left="284" w:hanging="284"/>
              <w:rPr>
                <w:rFonts w:ascii="Frutiger LT Std 45 Light" w:hAnsi="Frutiger LT Std 45 Light" w:cs="Arial"/>
                <w:b/>
                <w:sz w:val="20"/>
                <w:u w:val="single"/>
              </w:rPr>
            </w:pPr>
            <w:r w:rsidRPr="00261C9B">
              <w:rPr>
                <w:rFonts w:ascii="Frutiger LT Std 45 Light" w:hAnsi="Frutiger LT Std 45 Light" w:cs="Arial"/>
                <w:sz w:val="20"/>
              </w:rPr>
              <w:fldChar w:fldCharType="begin">
                <w:ffData>
                  <w:name w:val=""/>
                  <w:enabled/>
                  <w:calcOnExit w:val="0"/>
                  <w:textInput/>
                </w:ffData>
              </w:fldChar>
            </w:r>
            <w:r w:rsidRPr="00261C9B">
              <w:rPr>
                <w:rFonts w:ascii="Frutiger LT Std 45 Light" w:hAnsi="Frutiger LT Std 45 Light" w:cs="Arial"/>
                <w:sz w:val="20"/>
              </w:rPr>
              <w:instrText xml:space="preserve"> FORMTEXT </w:instrText>
            </w:r>
            <w:r w:rsidRPr="00261C9B">
              <w:rPr>
                <w:rFonts w:ascii="Frutiger LT Std 45 Light" w:hAnsi="Frutiger LT Std 45 Light" w:cs="Arial"/>
                <w:sz w:val="20"/>
              </w:rPr>
            </w:r>
            <w:r w:rsidRPr="00261C9B">
              <w:rPr>
                <w:rFonts w:ascii="Frutiger LT Std 45 Light" w:hAnsi="Frutiger LT Std 45 Light" w:cs="Arial"/>
                <w:sz w:val="20"/>
              </w:rPr>
              <w:fldChar w:fldCharType="separate"/>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fldChar w:fldCharType="end"/>
            </w:r>
          </w:p>
          <w:p w14:paraId="1380505C" w14:textId="77777777" w:rsidR="00EA5A73" w:rsidRDefault="00EA5A73" w:rsidP="00EA5A73">
            <w:pPr>
              <w:spacing w:after="0"/>
              <w:rPr>
                <w:rFonts w:ascii="Frutiger LT Std 45 Light" w:hAnsi="Frutiger LT Std 45 Light" w:cs="Arial"/>
                <w:b/>
                <w:sz w:val="20"/>
                <w:u w:val="single"/>
              </w:rPr>
            </w:pPr>
          </w:p>
          <w:p w14:paraId="3C9793DE" w14:textId="77777777" w:rsidR="00F10F6F" w:rsidRPr="00F10F6F" w:rsidRDefault="00F10F6F" w:rsidP="00EA5A73">
            <w:pPr>
              <w:spacing w:after="0"/>
              <w:rPr>
                <w:rFonts w:ascii="Frutiger LT Std 45 Light" w:hAnsi="Frutiger LT Std 45 Light" w:cs="Arial"/>
                <w:b/>
                <w:sz w:val="20"/>
                <w:u w:val="single"/>
              </w:rPr>
            </w:pPr>
            <w:r w:rsidRPr="00F10F6F">
              <w:rPr>
                <w:rFonts w:ascii="Frutiger LT Std 45 Light" w:hAnsi="Frutiger LT Std 45 Light" w:cs="Arial"/>
                <w:b/>
                <w:sz w:val="20"/>
                <w:u w:val="single"/>
              </w:rPr>
              <w:t>External</w:t>
            </w:r>
          </w:p>
          <w:p w14:paraId="1E107934" w14:textId="79630D3B" w:rsidR="00261C9B" w:rsidRPr="009F0386" w:rsidRDefault="009F0386" w:rsidP="0054031A">
            <w:pPr>
              <w:pStyle w:val="ListParagraph"/>
              <w:numPr>
                <w:ilvl w:val="0"/>
                <w:numId w:val="16"/>
              </w:numPr>
              <w:spacing w:before="60" w:after="0"/>
              <w:ind w:left="284" w:hanging="284"/>
              <w:rPr>
                <w:rFonts w:ascii="Frutiger LT Std 45 Light" w:hAnsi="Frutiger LT Std 45 Light" w:cs="Arial"/>
                <w:b/>
                <w:sz w:val="20"/>
                <w:u w:val="single"/>
              </w:rPr>
            </w:pPr>
            <w:r>
              <w:rPr>
                <w:rFonts w:ascii="Frutiger LT Std 45 Light" w:hAnsi="Frutiger LT Std 45 Light" w:cs="Arial"/>
                <w:sz w:val="20"/>
              </w:rPr>
              <w:t>University Finance</w:t>
            </w:r>
          </w:p>
          <w:p w14:paraId="67FF8026" w14:textId="70449B42" w:rsidR="009F0386" w:rsidRPr="009F0386" w:rsidRDefault="009F0386" w:rsidP="0054031A">
            <w:pPr>
              <w:pStyle w:val="ListParagraph"/>
              <w:numPr>
                <w:ilvl w:val="0"/>
                <w:numId w:val="16"/>
              </w:numPr>
              <w:spacing w:before="60" w:after="0"/>
              <w:ind w:left="284" w:hanging="284"/>
              <w:rPr>
                <w:rFonts w:ascii="Frutiger LT Std 45 Light" w:hAnsi="Frutiger LT Std 45 Light" w:cs="Arial"/>
                <w:b/>
                <w:sz w:val="20"/>
                <w:u w:val="single"/>
              </w:rPr>
            </w:pPr>
            <w:r>
              <w:rPr>
                <w:rFonts w:ascii="Frutiger LT Std 45 Light" w:hAnsi="Frutiger LT Std 45 Light" w:cs="Arial"/>
                <w:sz w:val="20"/>
              </w:rPr>
              <w:t>University Procurement</w:t>
            </w:r>
          </w:p>
          <w:p w14:paraId="13052E3D" w14:textId="39647B8C" w:rsidR="009F0386" w:rsidRPr="009F0386" w:rsidRDefault="009F0386" w:rsidP="0054031A">
            <w:pPr>
              <w:pStyle w:val="ListParagraph"/>
              <w:numPr>
                <w:ilvl w:val="0"/>
                <w:numId w:val="16"/>
              </w:numPr>
              <w:spacing w:before="60" w:after="0"/>
              <w:ind w:left="284" w:hanging="284"/>
              <w:rPr>
                <w:rFonts w:ascii="Frutiger LT Std 45 Light" w:hAnsi="Frutiger LT Std 45 Light" w:cs="Arial"/>
                <w:b/>
                <w:sz w:val="20"/>
                <w:u w:val="single"/>
              </w:rPr>
            </w:pPr>
            <w:r>
              <w:rPr>
                <w:rFonts w:ascii="Frutiger LT Std 45 Light" w:hAnsi="Frutiger LT Std 45 Light" w:cs="Arial"/>
                <w:sz w:val="20"/>
              </w:rPr>
              <w:t>SUPC</w:t>
            </w:r>
          </w:p>
          <w:p w14:paraId="5EE484AC" w14:textId="08098F4A" w:rsidR="009F0386" w:rsidRPr="009F0386" w:rsidRDefault="009F0386" w:rsidP="0054031A">
            <w:pPr>
              <w:pStyle w:val="ListParagraph"/>
              <w:numPr>
                <w:ilvl w:val="0"/>
                <w:numId w:val="16"/>
              </w:numPr>
              <w:spacing w:before="60" w:after="0"/>
              <w:ind w:left="284" w:hanging="284"/>
              <w:rPr>
                <w:rFonts w:ascii="Frutiger LT Std 45 Light" w:hAnsi="Frutiger LT Std 45 Light" w:cs="Arial"/>
                <w:b/>
                <w:sz w:val="20"/>
                <w:u w:val="single"/>
              </w:rPr>
            </w:pPr>
            <w:r>
              <w:rPr>
                <w:rFonts w:ascii="Frutiger LT Std 45 Light" w:hAnsi="Frutiger LT Std 45 Light" w:cs="Arial"/>
                <w:sz w:val="20"/>
              </w:rPr>
              <w:t>JISC</w:t>
            </w:r>
          </w:p>
          <w:p w14:paraId="71CAB736" w14:textId="179606C4" w:rsidR="009F0386" w:rsidRPr="004A446C" w:rsidRDefault="009F0386" w:rsidP="0054031A">
            <w:pPr>
              <w:pStyle w:val="ListParagraph"/>
              <w:numPr>
                <w:ilvl w:val="0"/>
                <w:numId w:val="16"/>
              </w:numPr>
              <w:spacing w:before="60" w:after="0"/>
              <w:ind w:left="284" w:hanging="284"/>
              <w:rPr>
                <w:rFonts w:ascii="Frutiger LT Std 45 Light" w:hAnsi="Frutiger LT Std 45 Light" w:cs="Arial"/>
                <w:b/>
                <w:sz w:val="20"/>
                <w:u w:val="single"/>
              </w:rPr>
            </w:pPr>
            <w:r>
              <w:rPr>
                <w:rFonts w:ascii="Frutiger LT Std 45 Light" w:hAnsi="Frutiger LT Std 45 Light" w:cs="Arial"/>
                <w:sz w:val="20"/>
              </w:rPr>
              <w:t xml:space="preserve">Content suppliers </w:t>
            </w:r>
          </w:p>
          <w:p w14:paraId="7906734A" w14:textId="67D5A33C" w:rsidR="004A446C" w:rsidRPr="00A22BE1" w:rsidRDefault="009F0386" w:rsidP="0054031A">
            <w:pPr>
              <w:pStyle w:val="ListParagraph"/>
              <w:numPr>
                <w:ilvl w:val="0"/>
                <w:numId w:val="16"/>
              </w:numPr>
              <w:spacing w:before="60" w:after="0"/>
              <w:ind w:left="284" w:hanging="284"/>
              <w:rPr>
                <w:rFonts w:ascii="Frutiger LT Std 45 Light" w:hAnsi="Frutiger LT Std 45 Light" w:cs="Arial"/>
                <w:b/>
                <w:sz w:val="20"/>
                <w:u w:val="single"/>
              </w:rPr>
            </w:pPr>
            <w:r>
              <w:rPr>
                <w:rFonts w:ascii="Frutiger LT Std 45 Light" w:hAnsi="Frutiger LT Std 45 Light" w:cs="Arial"/>
                <w:sz w:val="20"/>
              </w:rPr>
              <w:t>Others in similar posts in the HE sector (UK and international)</w:t>
            </w:r>
          </w:p>
        </w:tc>
      </w:tr>
    </w:tbl>
    <w:p w14:paraId="19ED1DDE" w14:textId="77777777" w:rsidR="003005DA" w:rsidRPr="00C30F19" w:rsidRDefault="003005DA" w:rsidP="002237A4"/>
    <w:sectPr w:rsidR="003005DA" w:rsidRPr="00C30F19" w:rsidSect="00974260">
      <w:headerReference w:type="default" r:id="rId13"/>
      <w:pgSz w:w="11909" w:h="16834" w:code="9"/>
      <w:pgMar w:top="-815" w:right="609" w:bottom="272" w:left="1304" w:header="136" w:footer="119"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7430E" w14:textId="77777777" w:rsidR="00C305E5" w:rsidRDefault="00C305E5">
      <w:r>
        <w:separator/>
      </w:r>
    </w:p>
  </w:endnote>
  <w:endnote w:type="continuationSeparator" w:id="0">
    <w:p w14:paraId="2DD12DA7" w14:textId="77777777" w:rsidR="00C305E5" w:rsidRDefault="00C30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 LT Std 45 Light">
    <w:altName w:val="Calibr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2C3A4" w14:textId="77777777" w:rsidR="00C305E5" w:rsidRDefault="00C305E5">
      <w:r>
        <w:separator/>
      </w:r>
    </w:p>
  </w:footnote>
  <w:footnote w:type="continuationSeparator" w:id="0">
    <w:p w14:paraId="5CD67CE6" w14:textId="77777777" w:rsidR="00C305E5" w:rsidRDefault="00C30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517A1" w14:textId="77777777" w:rsidR="00C30F19" w:rsidRPr="00412CDF" w:rsidRDefault="00CF1684" w:rsidP="00EF2119">
    <w:pPr>
      <w:pStyle w:val="Footer"/>
      <w:jc w:val="left"/>
      <w:rPr>
        <w:rFonts w:ascii="Frutiger LT Std 45 Light" w:hAnsi="Frutiger LT Std 45 Light"/>
        <w:sz w:val="22"/>
        <w:szCs w:val="22"/>
      </w:rPr>
    </w:pPr>
    <w:r>
      <w:rPr>
        <w:rFonts w:ascii="Frutiger LT Std 45 Light" w:hAnsi="Frutiger LT Std 45 Light"/>
        <w:noProof/>
        <w:sz w:val="22"/>
        <w:szCs w:val="22"/>
        <w:lang w:eastAsia="en-GB"/>
      </w:rPr>
      <w:drawing>
        <wp:anchor distT="0" distB="0" distL="114300" distR="114300" simplePos="0" relativeHeight="251657728" behindDoc="0" locked="0" layoutInCell="1" allowOverlap="1" wp14:anchorId="4CFA39D7" wp14:editId="3689C213">
          <wp:simplePos x="0" y="0"/>
          <wp:positionH relativeFrom="column">
            <wp:posOffset>-810260</wp:posOffset>
          </wp:positionH>
          <wp:positionV relativeFrom="paragraph">
            <wp:posOffset>-86995</wp:posOffset>
          </wp:positionV>
          <wp:extent cx="1572260" cy="690880"/>
          <wp:effectExtent l="0" t="0" r="8890" b="0"/>
          <wp:wrapNone/>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690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5C46"/>
    <w:multiLevelType w:val="hybridMultilevel"/>
    <w:tmpl w:val="FAEA81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D620A77"/>
    <w:multiLevelType w:val="hybridMultilevel"/>
    <w:tmpl w:val="61DA8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A3B5E"/>
    <w:multiLevelType w:val="hybridMultilevel"/>
    <w:tmpl w:val="3BA4885A"/>
    <w:lvl w:ilvl="0" w:tplc="C60A2568">
      <w:start w:val="1"/>
      <w:numFmt w:val="bullet"/>
      <w:lvlText w:val=""/>
      <w:lvlJc w:val="left"/>
      <w:pPr>
        <w:tabs>
          <w:tab w:val="num" w:pos="732"/>
        </w:tabs>
        <w:ind w:left="732" w:hanging="360"/>
      </w:pPr>
      <w:rPr>
        <w:rFonts w:ascii="Symbol" w:hAnsi="Symbol" w:hint="default"/>
        <w:color w:val="003399"/>
      </w:rPr>
    </w:lvl>
    <w:lvl w:ilvl="1" w:tplc="08090003" w:tentative="1">
      <w:start w:val="1"/>
      <w:numFmt w:val="bullet"/>
      <w:lvlText w:val="o"/>
      <w:lvlJc w:val="left"/>
      <w:pPr>
        <w:tabs>
          <w:tab w:val="num" w:pos="1812"/>
        </w:tabs>
        <w:ind w:left="1812" w:hanging="360"/>
      </w:pPr>
      <w:rPr>
        <w:rFonts w:ascii="Courier New" w:hAnsi="Courier New" w:cs="Courier New" w:hint="default"/>
      </w:rPr>
    </w:lvl>
    <w:lvl w:ilvl="2" w:tplc="08090005" w:tentative="1">
      <w:start w:val="1"/>
      <w:numFmt w:val="bullet"/>
      <w:lvlText w:val=""/>
      <w:lvlJc w:val="left"/>
      <w:pPr>
        <w:tabs>
          <w:tab w:val="num" w:pos="2532"/>
        </w:tabs>
        <w:ind w:left="2532" w:hanging="360"/>
      </w:pPr>
      <w:rPr>
        <w:rFonts w:ascii="Wingdings" w:hAnsi="Wingdings" w:hint="default"/>
      </w:rPr>
    </w:lvl>
    <w:lvl w:ilvl="3" w:tplc="08090001" w:tentative="1">
      <w:start w:val="1"/>
      <w:numFmt w:val="bullet"/>
      <w:lvlText w:val=""/>
      <w:lvlJc w:val="left"/>
      <w:pPr>
        <w:tabs>
          <w:tab w:val="num" w:pos="3252"/>
        </w:tabs>
        <w:ind w:left="3252" w:hanging="360"/>
      </w:pPr>
      <w:rPr>
        <w:rFonts w:ascii="Symbol" w:hAnsi="Symbol" w:hint="default"/>
      </w:rPr>
    </w:lvl>
    <w:lvl w:ilvl="4" w:tplc="08090003" w:tentative="1">
      <w:start w:val="1"/>
      <w:numFmt w:val="bullet"/>
      <w:lvlText w:val="o"/>
      <w:lvlJc w:val="left"/>
      <w:pPr>
        <w:tabs>
          <w:tab w:val="num" w:pos="3972"/>
        </w:tabs>
        <w:ind w:left="3972" w:hanging="360"/>
      </w:pPr>
      <w:rPr>
        <w:rFonts w:ascii="Courier New" w:hAnsi="Courier New" w:cs="Courier New" w:hint="default"/>
      </w:rPr>
    </w:lvl>
    <w:lvl w:ilvl="5" w:tplc="08090005" w:tentative="1">
      <w:start w:val="1"/>
      <w:numFmt w:val="bullet"/>
      <w:lvlText w:val=""/>
      <w:lvlJc w:val="left"/>
      <w:pPr>
        <w:tabs>
          <w:tab w:val="num" w:pos="4692"/>
        </w:tabs>
        <w:ind w:left="4692" w:hanging="360"/>
      </w:pPr>
      <w:rPr>
        <w:rFonts w:ascii="Wingdings" w:hAnsi="Wingdings" w:hint="default"/>
      </w:rPr>
    </w:lvl>
    <w:lvl w:ilvl="6" w:tplc="08090001" w:tentative="1">
      <w:start w:val="1"/>
      <w:numFmt w:val="bullet"/>
      <w:lvlText w:val=""/>
      <w:lvlJc w:val="left"/>
      <w:pPr>
        <w:tabs>
          <w:tab w:val="num" w:pos="5412"/>
        </w:tabs>
        <w:ind w:left="5412" w:hanging="360"/>
      </w:pPr>
      <w:rPr>
        <w:rFonts w:ascii="Symbol" w:hAnsi="Symbol" w:hint="default"/>
      </w:rPr>
    </w:lvl>
    <w:lvl w:ilvl="7" w:tplc="08090003" w:tentative="1">
      <w:start w:val="1"/>
      <w:numFmt w:val="bullet"/>
      <w:lvlText w:val="o"/>
      <w:lvlJc w:val="left"/>
      <w:pPr>
        <w:tabs>
          <w:tab w:val="num" w:pos="6132"/>
        </w:tabs>
        <w:ind w:left="6132" w:hanging="360"/>
      </w:pPr>
      <w:rPr>
        <w:rFonts w:ascii="Courier New" w:hAnsi="Courier New" w:cs="Courier New" w:hint="default"/>
      </w:rPr>
    </w:lvl>
    <w:lvl w:ilvl="8" w:tplc="08090005" w:tentative="1">
      <w:start w:val="1"/>
      <w:numFmt w:val="bullet"/>
      <w:lvlText w:val=""/>
      <w:lvlJc w:val="left"/>
      <w:pPr>
        <w:tabs>
          <w:tab w:val="num" w:pos="6852"/>
        </w:tabs>
        <w:ind w:left="6852" w:hanging="360"/>
      </w:pPr>
      <w:rPr>
        <w:rFonts w:ascii="Wingdings" w:hAnsi="Wingdings" w:hint="default"/>
      </w:rPr>
    </w:lvl>
  </w:abstractNum>
  <w:abstractNum w:abstractNumId="3"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4854CB7"/>
    <w:multiLevelType w:val="hybridMultilevel"/>
    <w:tmpl w:val="AB40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6" w15:restartNumberingAfterBreak="0">
    <w:nsid w:val="2A040498"/>
    <w:multiLevelType w:val="hybridMultilevel"/>
    <w:tmpl w:val="F96C67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F3A6D8F"/>
    <w:multiLevelType w:val="hybridMultilevel"/>
    <w:tmpl w:val="5BE004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963559"/>
    <w:multiLevelType w:val="hybridMultilevel"/>
    <w:tmpl w:val="A106EE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0B43808"/>
    <w:multiLevelType w:val="hybridMultilevel"/>
    <w:tmpl w:val="1FEE6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332093"/>
    <w:multiLevelType w:val="hybridMultilevel"/>
    <w:tmpl w:val="E0326F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2" w15:restartNumberingAfterBreak="0">
    <w:nsid w:val="38891A87"/>
    <w:multiLevelType w:val="hybridMultilevel"/>
    <w:tmpl w:val="BCD6F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361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B7E0574"/>
    <w:multiLevelType w:val="hybridMultilevel"/>
    <w:tmpl w:val="638C6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1B1AA9"/>
    <w:multiLevelType w:val="hybridMultilevel"/>
    <w:tmpl w:val="1506EC8A"/>
    <w:lvl w:ilvl="0" w:tplc="0809000F">
      <w:start w:val="1"/>
      <w:numFmt w:val="decimal"/>
      <w:lvlText w:val="%1."/>
      <w:lvlJc w:val="left"/>
      <w:pPr>
        <w:ind w:left="1080" w:hanging="360"/>
      </w:p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1133194"/>
    <w:multiLevelType w:val="hybridMultilevel"/>
    <w:tmpl w:val="7700DCD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15:restartNumberingAfterBreak="0">
    <w:nsid w:val="43723B1C"/>
    <w:multiLevelType w:val="hybridMultilevel"/>
    <w:tmpl w:val="48C88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8976125"/>
    <w:multiLevelType w:val="hybridMultilevel"/>
    <w:tmpl w:val="308819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1F4793"/>
    <w:multiLevelType w:val="hybridMultilevel"/>
    <w:tmpl w:val="0B90170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69F81E36"/>
    <w:multiLevelType w:val="hybridMultilevel"/>
    <w:tmpl w:val="8F16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AC6B77"/>
    <w:multiLevelType w:val="hybridMultilevel"/>
    <w:tmpl w:val="218C4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C65609"/>
    <w:multiLevelType w:val="hybridMultilevel"/>
    <w:tmpl w:val="B9D6B6F4"/>
    <w:lvl w:ilvl="0" w:tplc="EF54203C">
      <w:start w:val="1"/>
      <w:numFmt w:val="bullet"/>
      <w:lvlText w:val=""/>
      <w:lvlJc w:val="left"/>
      <w:pPr>
        <w:tabs>
          <w:tab w:val="num" w:pos="360"/>
        </w:tabs>
        <w:ind w:left="284" w:hanging="284"/>
      </w:pPr>
      <w:rPr>
        <w:rFonts w:ascii="Wingdings" w:hAnsi="Wingdings" w:hint="default"/>
        <w:color w:val="6600CC"/>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5"/>
  </w:num>
  <w:num w:numId="4">
    <w:abstractNumId w:val="11"/>
  </w:num>
  <w:num w:numId="5">
    <w:abstractNumId w:val="2"/>
  </w:num>
  <w:num w:numId="6">
    <w:abstractNumId w:val="18"/>
  </w:num>
  <w:num w:numId="7">
    <w:abstractNumId w:val="7"/>
  </w:num>
  <w:num w:numId="8">
    <w:abstractNumId w:val="8"/>
  </w:num>
  <w:num w:numId="9">
    <w:abstractNumId w:val="10"/>
  </w:num>
  <w:num w:numId="10">
    <w:abstractNumId w:val="19"/>
  </w:num>
  <w:num w:numId="11">
    <w:abstractNumId w:val="6"/>
  </w:num>
  <w:num w:numId="12">
    <w:abstractNumId w:val="0"/>
  </w:num>
  <w:num w:numId="13">
    <w:abstractNumId w:val="17"/>
  </w:num>
  <w:num w:numId="14">
    <w:abstractNumId w:val="20"/>
  </w:num>
  <w:num w:numId="15">
    <w:abstractNumId w:val="1"/>
  </w:num>
  <w:num w:numId="16">
    <w:abstractNumId w:val="4"/>
  </w:num>
  <w:num w:numId="17">
    <w:abstractNumId w:val="21"/>
  </w:num>
  <w:num w:numId="18">
    <w:abstractNumId w:val="9"/>
  </w:num>
  <w:num w:numId="19">
    <w:abstractNumId w:val="14"/>
  </w:num>
  <w:num w:numId="20">
    <w:abstractNumId w:val="22"/>
  </w:num>
  <w:num w:numId="21">
    <w:abstractNumId w:val="15"/>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50177" fill="f" fillcolor="white" stroke="f">
      <v:fill color="white" on="f"/>
      <v:stroke on="f"/>
      <o:colormru v:ext="edit" colors="#c1e0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304"/>
    <w:rsid w:val="00013161"/>
    <w:rsid w:val="00015E69"/>
    <w:rsid w:val="000279E5"/>
    <w:rsid w:val="00034A01"/>
    <w:rsid w:val="00040484"/>
    <w:rsid w:val="0005714A"/>
    <w:rsid w:val="00065A6D"/>
    <w:rsid w:val="0007329B"/>
    <w:rsid w:val="00085B50"/>
    <w:rsid w:val="000D30F1"/>
    <w:rsid w:val="000E6348"/>
    <w:rsid w:val="000F0A73"/>
    <w:rsid w:val="000F3FA0"/>
    <w:rsid w:val="00125854"/>
    <w:rsid w:val="001268F1"/>
    <w:rsid w:val="00127C6C"/>
    <w:rsid w:val="00137219"/>
    <w:rsid w:val="001A3818"/>
    <w:rsid w:val="001B5840"/>
    <w:rsid w:val="001D20C1"/>
    <w:rsid w:val="001F4FC7"/>
    <w:rsid w:val="001F6AC8"/>
    <w:rsid w:val="00203C46"/>
    <w:rsid w:val="002065D9"/>
    <w:rsid w:val="002074C9"/>
    <w:rsid w:val="0020794B"/>
    <w:rsid w:val="00214EF5"/>
    <w:rsid w:val="00222E98"/>
    <w:rsid w:val="002237A4"/>
    <w:rsid w:val="00224799"/>
    <w:rsid w:val="0023324C"/>
    <w:rsid w:val="002412A5"/>
    <w:rsid w:val="00242E90"/>
    <w:rsid w:val="002454B9"/>
    <w:rsid w:val="00245A8F"/>
    <w:rsid w:val="00245DFF"/>
    <w:rsid w:val="00247892"/>
    <w:rsid w:val="00251F07"/>
    <w:rsid w:val="0025249C"/>
    <w:rsid w:val="00255F93"/>
    <w:rsid w:val="002604CB"/>
    <w:rsid w:val="0026178E"/>
    <w:rsid w:val="00261C9B"/>
    <w:rsid w:val="002668D5"/>
    <w:rsid w:val="002706BC"/>
    <w:rsid w:val="00271874"/>
    <w:rsid w:val="0027322D"/>
    <w:rsid w:val="0027653C"/>
    <w:rsid w:val="00284CE9"/>
    <w:rsid w:val="00285322"/>
    <w:rsid w:val="002A1DE4"/>
    <w:rsid w:val="002B2A58"/>
    <w:rsid w:val="002B4513"/>
    <w:rsid w:val="002C452C"/>
    <w:rsid w:val="002E2C2C"/>
    <w:rsid w:val="002E2DA3"/>
    <w:rsid w:val="002F670E"/>
    <w:rsid w:val="003005DA"/>
    <w:rsid w:val="00303900"/>
    <w:rsid w:val="00314664"/>
    <w:rsid w:val="00315D2E"/>
    <w:rsid w:val="0032054A"/>
    <w:rsid w:val="003241CA"/>
    <w:rsid w:val="003441D6"/>
    <w:rsid w:val="00366546"/>
    <w:rsid w:val="00375554"/>
    <w:rsid w:val="00382D01"/>
    <w:rsid w:val="003940F2"/>
    <w:rsid w:val="003A1F99"/>
    <w:rsid w:val="003B25EB"/>
    <w:rsid w:val="003B2FA4"/>
    <w:rsid w:val="003C6BF5"/>
    <w:rsid w:val="003C76DF"/>
    <w:rsid w:val="003C7C6F"/>
    <w:rsid w:val="003E504E"/>
    <w:rsid w:val="00400AAA"/>
    <w:rsid w:val="00403E90"/>
    <w:rsid w:val="00412CDF"/>
    <w:rsid w:val="004166EC"/>
    <w:rsid w:val="004246B1"/>
    <w:rsid w:val="00437DF8"/>
    <w:rsid w:val="00442B46"/>
    <w:rsid w:val="00444648"/>
    <w:rsid w:val="00460F22"/>
    <w:rsid w:val="00463094"/>
    <w:rsid w:val="00463FA2"/>
    <w:rsid w:val="004644CD"/>
    <w:rsid w:val="0046552A"/>
    <w:rsid w:val="004661B6"/>
    <w:rsid w:val="004839A4"/>
    <w:rsid w:val="00485F69"/>
    <w:rsid w:val="00486EFC"/>
    <w:rsid w:val="00494474"/>
    <w:rsid w:val="004A08C8"/>
    <w:rsid w:val="004A446C"/>
    <w:rsid w:val="004B31D4"/>
    <w:rsid w:val="004C01B6"/>
    <w:rsid w:val="004C446D"/>
    <w:rsid w:val="004F3677"/>
    <w:rsid w:val="004F688D"/>
    <w:rsid w:val="0050633C"/>
    <w:rsid w:val="00511EAC"/>
    <w:rsid w:val="005207AD"/>
    <w:rsid w:val="0054031A"/>
    <w:rsid w:val="0054239E"/>
    <w:rsid w:val="00543525"/>
    <w:rsid w:val="00565DAA"/>
    <w:rsid w:val="0058198C"/>
    <w:rsid w:val="00587A4B"/>
    <w:rsid w:val="005A7BC3"/>
    <w:rsid w:val="005B368F"/>
    <w:rsid w:val="005C0FF1"/>
    <w:rsid w:val="005C34EA"/>
    <w:rsid w:val="005D2CF0"/>
    <w:rsid w:val="005D7FDF"/>
    <w:rsid w:val="005E7D61"/>
    <w:rsid w:val="005F2AA2"/>
    <w:rsid w:val="005F3F2B"/>
    <w:rsid w:val="005F6B00"/>
    <w:rsid w:val="005F6CA5"/>
    <w:rsid w:val="00610365"/>
    <w:rsid w:val="00610D21"/>
    <w:rsid w:val="00614BEC"/>
    <w:rsid w:val="00622053"/>
    <w:rsid w:val="00623004"/>
    <w:rsid w:val="006360F7"/>
    <w:rsid w:val="006370F1"/>
    <w:rsid w:val="00646109"/>
    <w:rsid w:val="00650A81"/>
    <w:rsid w:val="006530B6"/>
    <w:rsid w:val="0066058A"/>
    <w:rsid w:val="00667B30"/>
    <w:rsid w:val="006817F4"/>
    <w:rsid w:val="00687A6A"/>
    <w:rsid w:val="006A7446"/>
    <w:rsid w:val="006B0506"/>
    <w:rsid w:val="006C1451"/>
    <w:rsid w:val="006C2FB7"/>
    <w:rsid w:val="006F1E1D"/>
    <w:rsid w:val="00710B34"/>
    <w:rsid w:val="00711CCC"/>
    <w:rsid w:val="00721424"/>
    <w:rsid w:val="00731B83"/>
    <w:rsid w:val="00736A38"/>
    <w:rsid w:val="00750CE2"/>
    <w:rsid w:val="00755DF4"/>
    <w:rsid w:val="00770FD1"/>
    <w:rsid w:val="00787AE0"/>
    <w:rsid w:val="007A1FC3"/>
    <w:rsid w:val="007A4BED"/>
    <w:rsid w:val="007B1A8E"/>
    <w:rsid w:val="007B21EA"/>
    <w:rsid w:val="007B34CB"/>
    <w:rsid w:val="007B37AC"/>
    <w:rsid w:val="007C0639"/>
    <w:rsid w:val="007D0039"/>
    <w:rsid w:val="007D7EB6"/>
    <w:rsid w:val="007F1F41"/>
    <w:rsid w:val="00801B52"/>
    <w:rsid w:val="0080250C"/>
    <w:rsid w:val="00810DB2"/>
    <w:rsid w:val="00811737"/>
    <w:rsid w:val="00836EE5"/>
    <w:rsid w:val="008A2247"/>
    <w:rsid w:val="008A2850"/>
    <w:rsid w:val="008A2E08"/>
    <w:rsid w:val="008A3522"/>
    <w:rsid w:val="008B0F1D"/>
    <w:rsid w:val="008C74EC"/>
    <w:rsid w:val="008E3918"/>
    <w:rsid w:val="008F5F31"/>
    <w:rsid w:val="00920447"/>
    <w:rsid w:val="00922917"/>
    <w:rsid w:val="00922E3E"/>
    <w:rsid w:val="00926236"/>
    <w:rsid w:val="00935DA6"/>
    <w:rsid w:val="00940F76"/>
    <w:rsid w:val="0094360C"/>
    <w:rsid w:val="00955313"/>
    <w:rsid w:val="00955445"/>
    <w:rsid w:val="00960DAB"/>
    <w:rsid w:val="00973803"/>
    <w:rsid w:val="00974260"/>
    <w:rsid w:val="00995918"/>
    <w:rsid w:val="009A120D"/>
    <w:rsid w:val="009B56AC"/>
    <w:rsid w:val="009E716C"/>
    <w:rsid w:val="009F0386"/>
    <w:rsid w:val="009F5403"/>
    <w:rsid w:val="009F747B"/>
    <w:rsid w:val="00A057E7"/>
    <w:rsid w:val="00A22BE1"/>
    <w:rsid w:val="00A2625E"/>
    <w:rsid w:val="00A42997"/>
    <w:rsid w:val="00A536D2"/>
    <w:rsid w:val="00A65E42"/>
    <w:rsid w:val="00A70F61"/>
    <w:rsid w:val="00A826F6"/>
    <w:rsid w:val="00AA012F"/>
    <w:rsid w:val="00AA4FD6"/>
    <w:rsid w:val="00AB0683"/>
    <w:rsid w:val="00AB39B5"/>
    <w:rsid w:val="00AB544F"/>
    <w:rsid w:val="00AC4304"/>
    <w:rsid w:val="00AD4E3C"/>
    <w:rsid w:val="00AD5C4E"/>
    <w:rsid w:val="00AE02BB"/>
    <w:rsid w:val="00AF0778"/>
    <w:rsid w:val="00B00599"/>
    <w:rsid w:val="00B03D22"/>
    <w:rsid w:val="00B06668"/>
    <w:rsid w:val="00B1712E"/>
    <w:rsid w:val="00B24036"/>
    <w:rsid w:val="00B30BFC"/>
    <w:rsid w:val="00B325C8"/>
    <w:rsid w:val="00B41B81"/>
    <w:rsid w:val="00B62C7C"/>
    <w:rsid w:val="00B7438D"/>
    <w:rsid w:val="00B77ACC"/>
    <w:rsid w:val="00B94639"/>
    <w:rsid w:val="00B972BC"/>
    <w:rsid w:val="00BA0E14"/>
    <w:rsid w:val="00BB1C89"/>
    <w:rsid w:val="00BE70B4"/>
    <w:rsid w:val="00C03922"/>
    <w:rsid w:val="00C10F01"/>
    <w:rsid w:val="00C15BA2"/>
    <w:rsid w:val="00C208EC"/>
    <w:rsid w:val="00C2151F"/>
    <w:rsid w:val="00C305E5"/>
    <w:rsid w:val="00C30F19"/>
    <w:rsid w:val="00C34318"/>
    <w:rsid w:val="00C45B87"/>
    <w:rsid w:val="00C71CA3"/>
    <w:rsid w:val="00C73CA2"/>
    <w:rsid w:val="00C83F0D"/>
    <w:rsid w:val="00CA2135"/>
    <w:rsid w:val="00CA34DD"/>
    <w:rsid w:val="00CA6A30"/>
    <w:rsid w:val="00CB2432"/>
    <w:rsid w:val="00CB2784"/>
    <w:rsid w:val="00CB44F2"/>
    <w:rsid w:val="00CC40B8"/>
    <w:rsid w:val="00CC466A"/>
    <w:rsid w:val="00CC4BC5"/>
    <w:rsid w:val="00CC75BF"/>
    <w:rsid w:val="00CC7F94"/>
    <w:rsid w:val="00CD0F6D"/>
    <w:rsid w:val="00CD23D5"/>
    <w:rsid w:val="00CD2817"/>
    <w:rsid w:val="00CE207A"/>
    <w:rsid w:val="00CF1684"/>
    <w:rsid w:val="00CF4F7B"/>
    <w:rsid w:val="00D04F05"/>
    <w:rsid w:val="00D07A23"/>
    <w:rsid w:val="00D32CB7"/>
    <w:rsid w:val="00D32EE1"/>
    <w:rsid w:val="00D42C84"/>
    <w:rsid w:val="00D47AE2"/>
    <w:rsid w:val="00D60955"/>
    <w:rsid w:val="00DA2CEA"/>
    <w:rsid w:val="00DA55F8"/>
    <w:rsid w:val="00DB1EAE"/>
    <w:rsid w:val="00DE0EB7"/>
    <w:rsid w:val="00DF03F5"/>
    <w:rsid w:val="00E10495"/>
    <w:rsid w:val="00E21D51"/>
    <w:rsid w:val="00E33E3D"/>
    <w:rsid w:val="00E4006C"/>
    <w:rsid w:val="00E44605"/>
    <w:rsid w:val="00E53CC1"/>
    <w:rsid w:val="00E54C3F"/>
    <w:rsid w:val="00E633EB"/>
    <w:rsid w:val="00E6790E"/>
    <w:rsid w:val="00E87893"/>
    <w:rsid w:val="00E97580"/>
    <w:rsid w:val="00EA1EEB"/>
    <w:rsid w:val="00EA387D"/>
    <w:rsid w:val="00EA4CB2"/>
    <w:rsid w:val="00EA5A73"/>
    <w:rsid w:val="00EA7094"/>
    <w:rsid w:val="00EE3CD6"/>
    <w:rsid w:val="00EF1D24"/>
    <w:rsid w:val="00EF2119"/>
    <w:rsid w:val="00EF44C9"/>
    <w:rsid w:val="00F10F6F"/>
    <w:rsid w:val="00F14D7B"/>
    <w:rsid w:val="00F32589"/>
    <w:rsid w:val="00F4644B"/>
    <w:rsid w:val="00F72AFB"/>
    <w:rsid w:val="00F73193"/>
    <w:rsid w:val="00F815AF"/>
    <w:rsid w:val="00FA1208"/>
    <w:rsid w:val="00FA56E0"/>
    <w:rsid w:val="00FD2ACC"/>
    <w:rsid w:val="00FD6CC7"/>
    <w:rsid w:val="00FF7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fill="f" fillcolor="white" stroke="f">
      <v:fill color="white" on="f"/>
      <v:stroke on="f"/>
      <o:colormru v:ext="edit" colors="#c1e0ff"/>
    </o:shapedefaults>
    <o:shapelayout v:ext="edit">
      <o:idmap v:ext="edit" data="1"/>
    </o:shapelayout>
  </w:shapeDefaults>
  <w:decimalSymbol w:val="."/>
  <w:listSeparator w:val=","/>
  <w14:docId w14:val="71F397CA"/>
  <w15:docId w15:val="{1B1CCCCC-343D-4AC8-916F-BCCACAF1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304"/>
    <w:pPr>
      <w:spacing w:after="240"/>
      <w:jc w:val="both"/>
    </w:pPr>
    <w:rPr>
      <w:sz w:val="24"/>
      <w:lang w:eastAsia="en-US"/>
    </w:rPr>
  </w:style>
  <w:style w:type="paragraph" w:styleId="Heading3">
    <w:name w:val="heading 3"/>
    <w:basedOn w:val="Normal"/>
    <w:next w:val="Normal"/>
    <w:qFormat/>
    <w:rsid w:val="00AC4304"/>
    <w:pPr>
      <w:keepNext/>
      <w:spacing w:before="120" w:after="180"/>
      <w:jc w:val="left"/>
      <w:outlineLvl w:val="2"/>
    </w:pPr>
    <w:rPr>
      <w:rFonts w:ascii="Arial" w:hAnsi="Arial"/>
      <w:b/>
      <w:sz w:val="26"/>
    </w:rPr>
  </w:style>
  <w:style w:type="paragraph" w:styleId="Heading4">
    <w:name w:val="heading 4"/>
    <w:basedOn w:val="Normal"/>
    <w:next w:val="Normal"/>
    <w:qFormat/>
    <w:rsid w:val="00AC4304"/>
    <w:pPr>
      <w:keepNext/>
      <w:spacing w:after="0"/>
      <w:jc w:val="lef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rsid w:val="00AC4304"/>
    <w:pPr>
      <w:tabs>
        <w:tab w:val="center" w:pos="4153"/>
        <w:tab w:val="right" w:pos="8306"/>
      </w:tabs>
    </w:pPr>
  </w:style>
  <w:style w:type="paragraph" w:styleId="Footer">
    <w:name w:val="footer"/>
    <w:basedOn w:val="Normal"/>
    <w:rsid w:val="00AC4304"/>
    <w:pPr>
      <w:tabs>
        <w:tab w:val="center" w:pos="4153"/>
        <w:tab w:val="right" w:pos="8306"/>
      </w:tabs>
    </w:pPr>
  </w:style>
  <w:style w:type="paragraph" w:styleId="BodyText">
    <w:name w:val="Body Text"/>
    <w:basedOn w:val="Normal"/>
    <w:rsid w:val="00AC4304"/>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semiHidden/>
    <w:rsid w:val="00AC4304"/>
    <w:pPr>
      <w:widowControl w:val="0"/>
      <w:spacing w:after="0"/>
      <w:jc w:val="left"/>
    </w:pPr>
    <w:rPr>
      <w:rFonts w:ascii="CG Times" w:hAnsi="CG Times"/>
      <w:snapToGrid w:val="0"/>
      <w:lang w:val="en-US"/>
    </w:rPr>
  </w:style>
  <w:style w:type="paragraph" w:styleId="BodyText2">
    <w:name w:val="Body Text 2"/>
    <w:basedOn w:val="Normal"/>
    <w:rsid w:val="00AC4304"/>
    <w:rPr>
      <w:sz w:val="20"/>
    </w:rPr>
  </w:style>
  <w:style w:type="paragraph" w:styleId="BodyText3">
    <w:name w:val="Body Text 3"/>
    <w:basedOn w:val="Normal"/>
    <w:rsid w:val="00AC4304"/>
    <w:pPr>
      <w:tabs>
        <w:tab w:val="left" w:pos="0"/>
      </w:tabs>
      <w:suppressAutoHyphens/>
    </w:pPr>
    <w:rPr>
      <w:rFonts w:ascii="Arial" w:hAnsi="Arial"/>
      <w:sz w:val="22"/>
    </w:rPr>
  </w:style>
  <w:style w:type="table" w:styleId="TableGrid">
    <w:name w:val="Table Grid"/>
    <w:basedOn w:val="TableNormal"/>
    <w:rsid w:val="00EA4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0250C"/>
    <w:pPr>
      <w:spacing w:after="120"/>
      <w:ind w:left="283"/>
    </w:pPr>
  </w:style>
  <w:style w:type="paragraph" w:styleId="BalloonText">
    <w:name w:val="Balloon Text"/>
    <w:basedOn w:val="Normal"/>
    <w:semiHidden/>
    <w:rsid w:val="00CA6A30"/>
    <w:rPr>
      <w:rFonts w:ascii="Tahoma" w:hAnsi="Tahoma" w:cs="Tahoma"/>
      <w:sz w:val="16"/>
      <w:szCs w:val="16"/>
    </w:rPr>
  </w:style>
  <w:style w:type="paragraph" w:styleId="FootnoteText">
    <w:name w:val="footnote text"/>
    <w:basedOn w:val="Normal"/>
    <w:semiHidden/>
    <w:rsid w:val="00303900"/>
    <w:rPr>
      <w:sz w:val="20"/>
    </w:rPr>
  </w:style>
  <w:style w:type="character" w:styleId="FootnoteReference">
    <w:name w:val="footnote reference"/>
    <w:basedOn w:val="DefaultParagraphFont"/>
    <w:semiHidden/>
    <w:rsid w:val="00303900"/>
    <w:rPr>
      <w:vertAlign w:val="superscript"/>
    </w:rPr>
  </w:style>
  <w:style w:type="paragraph" w:styleId="Title">
    <w:name w:val="Title"/>
    <w:basedOn w:val="Normal"/>
    <w:qFormat/>
    <w:rsid w:val="00DA55F8"/>
    <w:pPr>
      <w:spacing w:after="0"/>
      <w:jc w:val="center"/>
    </w:pPr>
    <w:rPr>
      <w:rFonts w:ascii="Arial" w:hAnsi="Arial"/>
      <w:b/>
      <w:sz w:val="28"/>
      <w:u w:val="single"/>
      <w:lang w:val="en-US"/>
    </w:rPr>
  </w:style>
  <w:style w:type="paragraph" w:customStyle="1" w:styleId="Default">
    <w:name w:val="Default"/>
    <w:basedOn w:val="Normal"/>
    <w:rsid w:val="002237A4"/>
    <w:pPr>
      <w:autoSpaceDE w:val="0"/>
      <w:autoSpaceDN w:val="0"/>
      <w:spacing w:after="0"/>
      <w:jc w:val="left"/>
    </w:pPr>
    <w:rPr>
      <w:rFonts w:eastAsia="Calibri"/>
      <w:color w:val="000000"/>
      <w:szCs w:val="24"/>
    </w:rPr>
  </w:style>
  <w:style w:type="paragraph" w:styleId="ListParagraph">
    <w:name w:val="List Paragraph"/>
    <w:basedOn w:val="Normal"/>
    <w:uiPriority w:val="34"/>
    <w:qFormat/>
    <w:rsid w:val="00F10F6F"/>
    <w:pPr>
      <w:ind w:left="720"/>
      <w:contextualSpacing/>
    </w:pPr>
  </w:style>
  <w:style w:type="character" w:styleId="CommentReference">
    <w:name w:val="annotation reference"/>
    <w:basedOn w:val="DefaultParagraphFont"/>
    <w:semiHidden/>
    <w:unhideWhenUsed/>
    <w:rsid w:val="00935DA6"/>
    <w:rPr>
      <w:sz w:val="16"/>
      <w:szCs w:val="16"/>
    </w:rPr>
  </w:style>
  <w:style w:type="paragraph" w:styleId="CommentText">
    <w:name w:val="annotation text"/>
    <w:basedOn w:val="Normal"/>
    <w:link w:val="CommentTextChar"/>
    <w:semiHidden/>
    <w:unhideWhenUsed/>
    <w:rsid w:val="00935DA6"/>
    <w:rPr>
      <w:sz w:val="20"/>
    </w:rPr>
  </w:style>
  <w:style w:type="character" w:customStyle="1" w:styleId="CommentTextChar">
    <w:name w:val="Comment Text Char"/>
    <w:basedOn w:val="DefaultParagraphFont"/>
    <w:link w:val="CommentText"/>
    <w:semiHidden/>
    <w:rsid w:val="00935DA6"/>
    <w:rPr>
      <w:lang w:eastAsia="en-US"/>
    </w:rPr>
  </w:style>
  <w:style w:type="paragraph" w:styleId="CommentSubject">
    <w:name w:val="annotation subject"/>
    <w:basedOn w:val="CommentText"/>
    <w:next w:val="CommentText"/>
    <w:link w:val="CommentSubjectChar"/>
    <w:semiHidden/>
    <w:unhideWhenUsed/>
    <w:rsid w:val="00935DA6"/>
    <w:rPr>
      <w:b/>
      <w:bCs/>
    </w:rPr>
  </w:style>
  <w:style w:type="character" w:customStyle="1" w:styleId="CommentSubjectChar">
    <w:name w:val="Comment Subject Char"/>
    <w:basedOn w:val="CommentTextChar"/>
    <w:link w:val="CommentSubject"/>
    <w:semiHidden/>
    <w:rsid w:val="00935DA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0976">
      <w:bodyDiv w:val="1"/>
      <w:marLeft w:val="0"/>
      <w:marRight w:val="0"/>
      <w:marTop w:val="0"/>
      <w:marBottom w:val="0"/>
      <w:divBdr>
        <w:top w:val="none" w:sz="0" w:space="0" w:color="auto"/>
        <w:left w:val="none" w:sz="0" w:space="0" w:color="auto"/>
        <w:bottom w:val="none" w:sz="0" w:space="0" w:color="auto"/>
        <w:right w:val="none" w:sz="0" w:space="0" w:color="auto"/>
      </w:divBdr>
    </w:div>
    <w:div w:id="249433071">
      <w:bodyDiv w:val="1"/>
      <w:marLeft w:val="0"/>
      <w:marRight w:val="0"/>
      <w:marTop w:val="0"/>
      <w:marBottom w:val="0"/>
      <w:divBdr>
        <w:top w:val="none" w:sz="0" w:space="0" w:color="auto"/>
        <w:left w:val="none" w:sz="0" w:space="0" w:color="auto"/>
        <w:bottom w:val="none" w:sz="0" w:space="0" w:color="auto"/>
        <w:right w:val="none" w:sz="0" w:space="0" w:color="auto"/>
      </w:divBdr>
    </w:div>
    <w:div w:id="379600976">
      <w:bodyDiv w:val="1"/>
      <w:marLeft w:val="0"/>
      <w:marRight w:val="0"/>
      <w:marTop w:val="0"/>
      <w:marBottom w:val="0"/>
      <w:divBdr>
        <w:top w:val="none" w:sz="0" w:space="0" w:color="auto"/>
        <w:left w:val="none" w:sz="0" w:space="0" w:color="auto"/>
        <w:bottom w:val="none" w:sz="0" w:space="0" w:color="auto"/>
        <w:right w:val="none" w:sz="0" w:space="0" w:color="auto"/>
      </w:divBdr>
    </w:div>
    <w:div w:id="532573819">
      <w:bodyDiv w:val="1"/>
      <w:marLeft w:val="0"/>
      <w:marRight w:val="0"/>
      <w:marTop w:val="0"/>
      <w:marBottom w:val="0"/>
      <w:divBdr>
        <w:top w:val="none" w:sz="0" w:space="0" w:color="auto"/>
        <w:left w:val="none" w:sz="0" w:space="0" w:color="auto"/>
        <w:bottom w:val="none" w:sz="0" w:space="0" w:color="auto"/>
        <w:right w:val="none" w:sz="0" w:space="0" w:color="auto"/>
      </w:divBdr>
    </w:div>
    <w:div w:id="586576681">
      <w:bodyDiv w:val="1"/>
      <w:marLeft w:val="0"/>
      <w:marRight w:val="0"/>
      <w:marTop w:val="0"/>
      <w:marBottom w:val="0"/>
      <w:divBdr>
        <w:top w:val="none" w:sz="0" w:space="0" w:color="auto"/>
        <w:left w:val="none" w:sz="0" w:space="0" w:color="auto"/>
        <w:bottom w:val="none" w:sz="0" w:space="0" w:color="auto"/>
        <w:right w:val="none" w:sz="0" w:space="0" w:color="auto"/>
      </w:divBdr>
    </w:div>
    <w:div w:id="677318809">
      <w:bodyDiv w:val="1"/>
      <w:marLeft w:val="0"/>
      <w:marRight w:val="0"/>
      <w:marTop w:val="0"/>
      <w:marBottom w:val="0"/>
      <w:divBdr>
        <w:top w:val="none" w:sz="0" w:space="0" w:color="auto"/>
        <w:left w:val="none" w:sz="0" w:space="0" w:color="auto"/>
        <w:bottom w:val="none" w:sz="0" w:space="0" w:color="auto"/>
        <w:right w:val="none" w:sz="0" w:space="0" w:color="auto"/>
      </w:divBdr>
    </w:div>
    <w:div w:id="691034461">
      <w:bodyDiv w:val="1"/>
      <w:marLeft w:val="0"/>
      <w:marRight w:val="0"/>
      <w:marTop w:val="0"/>
      <w:marBottom w:val="0"/>
      <w:divBdr>
        <w:top w:val="none" w:sz="0" w:space="0" w:color="auto"/>
        <w:left w:val="none" w:sz="0" w:space="0" w:color="auto"/>
        <w:bottom w:val="none" w:sz="0" w:space="0" w:color="auto"/>
        <w:right w:val="none" w:sz="0" w:space="0" w:color="auto"/>
      </w:divBdr>
    </w:div>
    <w:div w:id="936641980">
      <w:bodyDiv w:val="1"/>
      <w:marLeft w:val="0"/>
      <w:marRight w:val="0"/>
      <w:marTop w:val="0"/>
      <w:marBottom w:val="0"/>
      <w:divBdr>
        <w:top w:val="none" w:sz="0" w:space="0" w:color="auto"/>
        <w:left w:val="none" w:sz="0" w:space="0" w:color="auto"/>
        <w:bottom w:val="none" w:sz="0" w:space="0" w:color="auto"/>
        <w:right w:val="none" w:sz="0" w:space="0" w:color="auto"/>
      </w:divBdr>
    </w:div>
    <w:div w:id="1009023154">
      <w:bodyDiv w:val="1"/>
      <w:marLeft w:val="0"/>
      <w:marRight w:val="0"/>
      <w:marTop w:val="0"/>
      <w:marBottom w:val="0"/>
      <w:divBdr>
        <w:top w:val="none" w:sz="0" w:space="0" w:color="auto"/>
        <w:left w:val="none" w:sz="0" w:space="0" w:color="auto"/>
        <w:bottom w:val="none" w:sz="0" w:space="0" w:color="auto"/>
        <w:right w:val="none" w:sz="0" w:space="0" w:color="auto"/>
      </w:divBdr>
    </w:div>
    <w:div w:id="1112095315">
      <w:bodyDiv w:val="1"/>
      <w:marLeft w:val="0"/>
      <w:marRight w:val="0"/>
      <w:marTop w:val="0"/>
      <w:marBottom w:val="0"/>
      <w:divBdr>
        <w:top w:val="none" w:sz="0" w:space="0" w:color="auto"/>
        <w:left w:val="none" w:sz="0" w:space="0" w:color="auto"/>
        <w:bottom w:val="none" w:sz="0" w:space="0" w:color="auto"/>
        <w:right w:val="none" w:sz="0" w:space="0" w:color="auto"/>
      </w:divBdr>
    </w:div>
    <w:div w:id="1544518412">
      <w:bodyDiv w:val="1"/>
      <w:marLeft w:val="0"/>
      <w:marRight w:val="0"/>
      <w:marTop w:val="0"/>
      <w:marBottom w:val="0"/>
      <w:divBdr>
        <w:top w:val="none" w:sz="0" w:space="0" w:color="auto"/>
        <w:left w:val="none" w:sz="0" w:space="0" w:color="auto"/>
        <w:bottom w:val="none" w:sz="0" w:space="0" w:color="auto"/>
        <w:right w:val="none" w:sz="0" w:space="0" w:color="auto"/>
      </w:divBdr>
    </w:div>
    <w:div w:id="1834029121">
      <w:bodyDiv w:val="1"/>
      <w:marLeft w:val="0"/>
      <w:marRight w:val="0"/>
      <w:marTop w:val="0"/>
      <w:marBottom w:val="0"/>
      <w:divBdr>
        <w:top w:val="none" w:sz="0" w:space="0" w:color="auto"/>
        <w:left w:val="none" w:sz="0" w:space="0" w:color="auto"/>
        <w:bottom w:val="none" w:sz="0" w:space="0" w:color="auto"/>
        <w:right w:val="none" w:sz="0" w:space="0" w:color="auto"/>
      </w:divBdr>
    </w:div>
    <w:div w:id="1899003705">
      <w:bodyDiv w:val="1"/>
      <w:marLeft w:val="0"/>
      <w:marRight w:val="0"/>
      <w:marTop w:val="0"/>
      <w:marBottom w:val="0"/>
      <w:divBdr>
        <w:top w:val="none" w:sz="0" w:space="0" w:color="auto"/>
        <w:left w:val="none" w:sz="0" w:space="0" w:color="auto"/>
        <w:bottom w:val="none" w:sz="0" w:space="0" w:color="auto"/>
        <w:right w:val="none" w:sz="0" w:space="0" w:color="auto"/>
      </w:divBdr>
    </w:div>
    <w:div w:id="195154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3F0DA1-15AF-4580-B796-60C6668FFC4A}"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GB"/>
        </a:p>
      </dgm:t>
    </dgm:pt>
    <dgm:pt modelId="{93FE3ECC-CFFB-409E-BE53-F0ABBB7E7066}">
      <dgm:prSet custT="1"/>
      <dgm:spPr/>
      <dgm:t>
        <a:bodyPr/>
        <a:lstStyle/>
        <a:p>
          <a:r>
            <a:rPr lang="en-GB" sz="1000">
              <a:latin typeface="Frutiger LT Std 45 Light"/>
            </a:rPr>
            <a:t>Virutal Services &amp; Systems</a:t>
          </a:r>
        </a:p>
      </dgm:t>
    </dgm:pt>
    <dgm:pt modelId="{A39FF7D4-B508-4BD0-849D-0110FE06CEF3}" type="parTrans" cxnId="{7835B0E4-2966-40E7-9E22-69EE167D3F6F}">
      <dgm:prSet/>
      <dgm:spPr/>
      <dgm:t>
        <a:bodyPr/>
        <a:lstStyle/>
        <a:p>
          <a:endParaRPr lang="en-GB"/>
        </a:p>
      </dgm:t>
    </dgm:pt>
    <dgm:pt modelId="{684419F9-A2F5-42B3-B025-E45948A33872}" type="sibTrans" cxnId="{7835B0E4-2966-40E7-9E22-69EE167D3F6F}">
      <dgm:prSet/>
      <dgm:spPr/>
      <dgm:t>
        <a:bodyPr/>
        <a:lstStyle/>
        <a:p>
          <a:endParaRPr lang="en-GB"/>
        </a:p>
      </dgm:t>
    </dgm:pt>
    <dgm:pt modelId="{1457F829-47BD-473F-9847-4F5DFEE64C8D}">
      <dgm:prSet custT="1"/>
      <dgm:spPr/>
      <dgm:t>
        <a:bodyPr/>
        <a:lstStyle/>
        <a:p>
          <a:r>
            <a:rPr lang="en-GB" sz="1000" b="1">
              <a:latin typeface="Frutiger LT Std 45 Light"/>
            </a:rPr>
            <a:t>Content Lifecycle Manager</a:t>
          </a:r>
        </a:p>
      </dgm:t>
    </dgm:pt>
    <dgm:pt modelId="{86F971E8-04CE-4B75-869D-D4B1B3528A22}" type="parTrans" cxnId="{35F1DB26-CA88-44BF-92A0-96C31D411A2B}">
      <dgm:prSet/>
      <dgm:spPr/>
      <dgm:t>
        <a:bodyPr/>
        <a:lstStyle/>
        <a:p>
          <a:endParaRPr lang="en-GB"/>
        </a:p>
      </dgm:t>
    </dgm:pt>
    <dgm:pt modelId="{080623CA-ED5B-41B3-9D88-F1108DD71BF8}" type="sibTrans" cxnId="{35F1DB26-CA88-44BF-92A0-96C31D411A2B}">
      <dgm:prSet/>
      <dgm:spPr/>
      <dgm:t>
        <a:bodyPr/>
        <a:lstStyle/>
        <a:p>
          <a:endParaRPr lang="en-GB"/>
        </a:p>
      </dgm:t>
    </dgm:pt>
    <dgm:pt modelId="{740E752B-736D-4F68-BE33-AEFB39780CDE}">
      <dgm:prSet custT="1"/>
      <dgm:spPr/>
      <dgm:t>
        <a:bodyPr/>
        <a:lstStyle/>
        <a:p>
          <a:r>
            <a:rPr lang="en-GB" sz="1000">
              <a:latin typeface="Frutiger LT Std 45 Light"/>
            </a:rPr>
            <a:t>Sourcing &amp; Payment </a:t>
          </a:r>
        </a:p>
      </dgm:t>
    </dgm:pt>
    <dgm:pt modelId="{4CAB6CB3-5F32-4102-B5D1-3995A937AB6F}" type="parTrans" cxnId="{404F48B8-60B8-4DE3-8BE9-DAC395E98B4B}">
      <dgm:prSet/>
      <dgm:spPr/>
      <dgm:t>
        <a:bodyPr/>
        <a:lstStyle/>
        <a:p>
          <a:endParaRPr lang="en-GB"/>
        </a:p>
      </dgm:t>
    </dgm:pt>
    <dgm:pt modelId="{C64ECE04-9C91-407D-80E5-B73B1657A011}" type="sibTrans" cxnId="{404F48B8-60B8-4DE3-8BE9-DAC395E98B4B}">
      <dgm:prSet/>
      <dgm:spPr/>
      <dgm:t>
        <a:bodyPr/>
        <a:lstStyle/>
        <a:p>
          <a:endParaRPr lang="en-GB"/>
        </a:p>
      </dgm:t>
    </dgm:pt>
    <dgm:pt modelId="{CAE157E8-2EAA-4237-9CA3-B069144D6615}">
      <dgm:prSet custT="1"/>
      <dgm:spPr/>
      <dgm:t>
        <a:bodyPr/>
        <a:lstStyle/>
        <a:p>
          <a:r>
            <a:rPr lang="en-GB" sz="1000">
              <a:latin typeface="Frutiger LT Std 45 Light"/>
            </a:rPr>
            <a:t>Open Research Team </a:t>
          </a:r>
        </a:p>
      </dgm:t>
    </dgm:pt>
    <dgm:pt modelId="{B48A18F3-953E-4B27-8B5C-EC95E76C140B}" type="parTrans" cxnId="{477A8491-3CA9-4F19-9875-1BF12AA702B4}">
      <dgm:prSet/>
      <dgm:spPr/>
      <dgm:t>
        <a:bodyPr/>
        <a:lstStyle/>
        <a:p>
          <a:endParaRPr lang="en-GB"/>
        </a:p>
      </dgm:t>
    </dgm:pt>
    <dgm:pt modelId="{11C032B5-0E6C-4CF1-BC56-E550205ECA22}" type="sibTrans" cxnId="{477A8491-3CA9-4F19-9875-1BF12AA702B4}">
      <dgm:prSet/>
      <dgm:spPr/>
      <dgm:t>
        <a:bodyPr/>
        <a:lstStyle/>
        <a:p>
          <a:endParaRPr lang="en-GB"/>
        </a:p>
      </dgm:t>
    </dgm:pt>
    <dgm:pt modelId="{BCA83B0C-DEA8-4529-A9EE-25397D3C2C30}">
      <dgm:prSet custT="1"/>
      <dgm:spPr/>
      <dgm:t>
        <a:bodyPr/>
        <a:lstStyle/>
        <a:p>
          <a:r>
            <a:rPr lang="en-GB" sz="1000">
              <a:latin typeface="Frutiger LT Std 45 Light"/>
            </a:rPr>
            <a:t>Head of Library e-Strategy &amp; Resources 	</a:t>
          </a:r>
        </a:p>
      </dgm:t>
    </dgm:pt>
    <dgm:pt modelId="{B9740BEC-0448-475D-BC77-A095808658DC}" type="sibTrans" cxnId="{4BDECE54-202A-452A-8357-BB365B4A00AA}">
      <dgm:prSet/>
      <dgm:spPr/>
      <dgm:t>
        <a:bodyPr/>
        <a:lstStyle/>
        <a:p>
          <a:endParaRPr lang="en-GB"/>
        </a:p>
      </dgm:t>
    </dgm:pt>
    <dgm:pt modelId="{9CCA9480-0605-4238-8A93-0FB8E0D4493D}" type="parTrans" cxnId="{4BDECE54-202A-452A-8357-BB365B4A00AA}">
      <dgm:prSet/>
      <dgm:spPr/>
      <dgm:t>
        <a:bodyPr/>
        <a:lstStyle/>
        <a:p>
          <a:endParaRPr lang="en-GB"/>
        </a:p>
      </dgm:t>
    </dgm:pt>
    <dgm:pt modelId="{30910586-FA87-409B-87D7-EFE5F8ECE11D}">
      <dgm:prSet custT="1"/>
      <dgm:spPr/>
      <dgm:t>
        <a:bodyPr/>
        <a:lstStyle/>
        <a:p>
          <a:r>
            <a:rPr lang="en-GB" sz="1000">
              <a:latin typeface="Frutiger LT Std 45 Light" panose="020B0402020204020204" pitchFamily="34" charset="0"/>
            </a:rPr>
            <a:t>Supplier Coordinator</a:t>
          </a:r>
        </a:p>
      </dgm:t>
    </dgm:pt>
    <dgm:pt modelId="{ED41BF06-E160-4717-BC26-66A0AA3F9977}" type="parTrans" cxnId="{EE6CA72B-FA6D-4D32-B27F-1D2A437F71A1}">
      <dgm:prSet/>
      <dgm:spPr/>
      <dgm:t>
        <a:bodyPr/>
        <a:lstStyle/>
        <a:p>
          <a:endParaRPr lang="en-GB"/>
        </a:p>
      </dgm:t>
    </dgm:pt>
    <dgm:pt modelId="{449A59BF-A9A3-4458-8546-FD1A98AACEB0}" type="sibTrans" cxnId="{EE6CA72B-FA6D-4D32-B27F-1D2A437F71A1}">
      <dgm:prSet/>
      <dgm:spPr/>
      <dgm:t>
        <a:bodyPr/>
        <a:lstStyle/>
        <a:p>
          <a:endParaRPr lang="en-GB"/>
        </a:p>
      </dgm:t>
    </dgm:pt>
    <dgm:pt modelId="{2531CFD2-C212-44F9-964B-D1873B4C27B0}">
      <dgm:prSet custT="1"/>
      <dgm:spPr/>
      <dgm:t>
        <a:bodyPr/>
        <a:lstStyle/>
        <a:p>
          <a:r>
            <a:rPr lang="en-GB" sz="1000">
              <a:latin typeface="Frutiger LT Std 45 Light" panose="020B0402020204020204" pitchFamily="34" charset="0"/>
            </a:rPr>
            <a:t>Content Management </a:t>
          </a:r>
        </a:p>
      </dgm:t>
    </dgm:pt>
    <dgm:pt modelId="{9D01A7D4-B7A1-410E-BB71-A2E6A42E2826}" type="parTrans" cxnId="{7B2A1A1C-A2E7-4E50-B2FD-551173E5DB08}">
      <dgm:prSet/>
      <dgm:spPr/>
      <dgm:t>
        <a:bodyPr/>
        <a:lstStyle/>
        <a:p>
          <a:endParaRPr lang="en-GB"/>
        </a:p>
      </dgm:t>
    </dgm:pt>
    <dgm:pt modelId="{E14A0C75-B6FF-40D5-B144-DCE5DBF73610}" type="sibTrans" cxnId="{7B2A1A1C-A2E7-4E50-B2FD-551173E5DB08}">
      <dgm:prSet/>
      <dgm:spPr/>
      <dgm:t>
        <a:bodyPr/>
        <a:lstStyle/>
        <a:p>
          <a:endParaRPr lang="en-GB"/>
        </a:p>
      </dgm:t>
    </dgm:pt>
    <dgm:pt modelId="{1518E056-DCB1-43A6-ACC9-DB47F2AA45A1}">
      <dgm:prSet custT="1"/>
      <dgm:spPr/>
      <dgm:t>
        <a:bodyPr/>
        <a:lstStyle/>
        <a:p>
          <a:r>
            <a:rPr lang="en-GB" sz="1000">
              <a:latin typeface="Calibri" panose="020F0502020204030204" pitchFamily="34" charset="0"/>
              <a:cs typeface="Calibri" panose="020F0502020204030204" pitchFamily="34" charset="0"/>
            </a:rPr>
            <a:t>Content Advisors</a:t>
          </a:r>
        </a:p>
      </dgm:t>
    </dgm:pt>
    <dgm:pt modelId="{318A0414-C47C-42BA-95D2-B54936693E69}" type="parTrans" cxnId="{E918C555-09A5-49D8-9BA7-BAE8331F8D5D}">
      <dgm:prSet/>
      <dgm:spPr/>
      <dgm:t>
        <a:bodyPr/>
        <a:lstStyle/>
        <a:p>
          <a:endParaRPr lang="en-GB"/>
        </a:p>
      </dgm:t>
    </dgm:pt>
    <dgm:pt modelId="{4BB16053-5E49-4865-91AF-92287082DFAC}" type="sibTrans" cxnId="{E918C555-09A5-49D8-9BA7-BAE8331F8D5D}">
      <dgm:prSet/>
      <dgm:spPr/>
      <dgm:t>
        <a:bodyPr/>
        <a:lstStyle/>
        <a:p>
          <a:endParaRPr lang="en-GB"/>
        </a:p>
      </dgm:t>
    </dgm:pt>
    <dgm:pt modelId="{942C9A34-A1A1-4D81-852E-1606AC61C61D}">
      <dgm:prSet custT="1"/>
      <dgm:spPr/>
      <dgm:t>
        <a:bodyPr/>
        <a:lstStyle/>
        <a:p>
          <a:r>
            <a:rPr lang="en-GB" sz="1000"/>
            <a:t>Content Advisors</a:t>
          </a:r>
        </a:p>
      </dgm:t>
    </dgm:pt>
    <dgm:pt modelId="{5ED8F9BB-5BA6-4659-8F35-AF2C0BC8C808}" type="parTrans" cxnId="{62F10B86-09E6-4755-BAE7-1E1DB1670592}">
      <dgm:prSet/>
      <dgm:spPr/>
      <dgm:t>
        <a:bodyPr/>
        <a:lstStyle/>
        <a:p>
          <a:endParaRPr lang="en-GB"/>
        </a:p>
      </dgm:t>
    </dgm:pt>
    <dgm:pt modelId="{EB9CEB4D-57A6-4825-9132-095B347BEA15}" type="sibTrans" cxnId="{62F10B86-09E6-4755-BAE7-1E1DB1670592}">
      <dgm:prSet/>
      <dgm:spPr/>
      <dgm:t>
        <a:bodyPr/>
        <a:lstStyle/>
        <a:p>
          <a:endParaRPr lang="en-GB"/>
        </a:p>
      </dgm:t>
    </dgm:pt>
    <dgm:pt modelId="{958E2D2C-167C-4506-83CD-A4DFAD14582C}">
      <dgm:prSet custT="1"/>
      <dgm:spPr/>
      <dgm:t>
        <a:bodyPr/>
        <a:lstStyle/>
        <a:p>
          <a:r>
            <a:rPr lang="en-GB" sz="1000"/>
            <a:t>Content Assistants</a:t>
          </a:r>
        </a:p>
      </dgm:t>
    </dgm:pt>
    <dgm:pt modelId="{BA430433-760B-4FF1-9896-A4946ADA918C}" type="parTrans" cxnId="{7EDE8E09-C994-4F3A-BB4C-4C5C4A7118AC}">
      <dgm:prSet/>
      <dgm:spPr/>
      <dgm:t>
        <a:bodyPr/>
        <a:lstStyle/>
        <a:p>
          <a:endParaRPr lang="en-GB"/>
        </a:p>
      </dgm:t>
    </dgm:pt>
    <dgm:pt modelId="{32D9EA6A-3A3D-4BC8-8979-FD034200D131}" type="sibTrans" cxnId="{7EDE8E09-C994-4F3A-BB4C-4C5C4A7118AC}">
      <dgm:prSet/>
      <dgm:spPr/>
      <dgm:t>
        <a:bodyPr/>
        <a:lstStyle/>
        <a:p>
          <a:endParaRPr lang="en-GB"/>
        </a:p>
      </dgm:t>
    </dgm:pt>
    <dgm:pt modelId="{CFBF07B5-EC17-456F-A25A-789BB39CB854}" type="pres">
      <dgm:prSet presAssocID="{3C3F0DA1-15AF-4580-B796-60C6668FFC4A}" presName="hierChild1" presStyleCnt="0">
        <dgm:presLayoutVars>
          <dgm:orgChart val="1"/>
          <dgm:chPref val="1"/>
          <dgm:dir/>
          <dgm:animOne val="branch"/>
          <dgm:animLvl val="lvl"/>
          <dgm:resizeHandles/>
        </dgm:presLayoutVars>
      </dgm:prSet>
      <dgm:spPr/>
      <dgm:t>
        <a:bodyPr/>
        <a:lstStyle/>
        <a:p>
          <a:endParaRPr lang="en-GB"/>
        </a:p>
      </dgm:t>
    </dgm:pt>
    <dgm:pt modelId="{4D401DE9-2C12-4C34-982A-A457C98FDCE3}" type="pres">
      <dgm:prSet presAssocID="{BCA83B0C-DEA8-4529-A9EE-25397D3C2C30}" presName="hierRoot1" presStyleCnt="0">
        <dgm:presLayoutVars>
          <dgm:hierBranch/>
        </dgm:presLayoutVars>
      </dgm:prSet>
      <dgm:spPr/>
    </dgm:pt>
    <dgm:pt modelId="{179356E7-0B09-44EB-8A17-E32888A57D73}" type="pres">
      <dgm:prSet presAssocID="{BCA83B0C-DEA8-4529-A9EE-25397D3C2C30}" presName="rootComposite1" presStyleCnt="0"/>
      <dgm:spPr/>
    </dgm:pt>
    <dgm:pt modelId="{B714F91C-40B0-4EC7-99A1-CDEF87B4A544}" type="pres">
      <dgm:prSet presAssocID="{BCA83B0C-DEA8-4529-A9EE-25397D3C2C30}" presName="rootText1" presStyleLbl="node0" presStyleIdx="0" presStyleCnt="1" custLinFactNeighborX="-570" custLinFactNeighborY="-10955">
        <dgm:presLayoutVars>
          <dgm:chPref val="3"/>
        </dgm:presLayoutVars>
      </dgm:prSet>
      <dgm:spPr/>
      <dgm:t>
        <a:bodyPr/>
        <a:lstStyle/>
        <a:p>
          <a:endParaRPr lang="en-GB"/>
        </a:p>
      </dgm:t>
    </dgm:pt>
    <dgm:pt modelId="{DB89B58F-8612-4F83-A895-A071F89C2340}" type="pres">
      <dgm:prSet presAssocID="{BCA83B0C-DEA8-4529-A9EE-25397D3C2C30}" presName="rootConnector1" presStyleLbl="node1" presStyleIdx="0" presStyleCnt="0"/>
      <dgm:spPr/>
      <dgm:t>
        <a:bodyPr/>
        <a:lstStyle/>
        <a:p>
          <a:endParaRPr lang="en-GB"/>
        </a:p>
      </dgm:t>
    </dgm:pt>
    <dgm:pt modelId="{34C6D5B4-D8D9-4FD7-989F-BEC54FE435AF}" type="pres">
      <dgm:prSet presAssocID="{BCA83B0C-DEA8-4529-A9EE-25397D3C2C30}" presName="hierChild2" presStyleCnt="0"/>
      <dgm:spPr/>
    </dgm:pt>
    <dgm:pt modelId="{F1DBB3AD-5954-4922-9003-24CA18C60D7A}" type="pres">
      <dgm:prSet presAssocID="{A39FF7D4-B508-4BD0-849D-0110FE06CEF3}" presName="Name35" presStyleLbl="parChTrans1D2" presStyleIdx="0" presStyleCnt="3"/>
      <dgm:spPr/>
      <dgm:t>
        <a:bodyPr/>
        <a:lstStyle/>
        <a:p>
          <a:endParaRPr lang="en-GB"/>
        </a:p>
      </dgm:t>
    </dgm:pt>
    <dgm:pt modelId="{F7546B5E-61DC-4FEB-A007-966456A208D0}" type="pres">
      <dgm:prSet presAssocID="{93FE3ECC-CFFB-409E-BE53-F0ABBB7E7066}" presName="hierRoot2" presStyleCnt="0">
        <dgm:presLayoutVars>
          <dgm:hierBranch/>
        </dgm:presLayoutVars>
      </dgm:prSet>
      <dgm:spPr/>
    </dgm:pt>
    <dgm:pt modelId="{0415741A-8DCC-420B-BA20-9AD96C21D451}" type="pres">
      <dgm:prSet presAssocID="{93FE3ECC-CFFB-409E-BE53-F0ABBB7E7066}" presName="rootComposite" presStyleCnt="0"/>
      <dgm:spPr/>
    </dgm:pt>
    <dgm:pt modelId="{637A10F2-EA88-46EE-A00A-339C1CF564E8}" type="pres">
      <dgm:prSet presAssocID="{93FE3ECC-CFFB-409E-BE53-F0ABBB7E7066}" presName="rootText" presStyleLbl="node2" presStyleIdx="0" presStyleCnt="3">
        <dgm:presLayoutVars>
          <dgm:chPref val="3"/>
        </dgm:presLayoutVars>
      </dgm:prSet>
      <dgm:spPr/>
      <dgm:t>
        <a:bodyPr/>
        <a:lstStyle/>
        <a:p>
          <a:endParaRPr lang="en-GB"/>
        </a:p>
      </dgm:t>
    </dgm:pt>
    <dgm:pt modelId="{C7A85E15-9289-4921-BEF3-089D7A551221}" type="pres">
      <dgm:prSet presAssocID="{93FE3ECC-CFFB-409E-BE53-F0ABBB7E7066}" presName="rootConnector" presStyleLbl="node2" presStyleIdx="0" presStyleCnt="3"/>
      <dgm:spPr/>
      <dgm:t>
        <a:bodyPr/>
        <a:lstStyle/>
        <a:p>
          <a:endParaRPr lang="en-GB"/>
        </a:p>
      </dgm:t>
    </dgm:pt>
    <dgm:pt modelId="{1B0A8849-34B5-4B4A-ABC6-7B4F1211F5A6}" type="pres">
      <dgm:prSet presAssocID="{93FE3ECC-CFFB-409E-BE53-F0ABBB7E7066}" presName="hierChild4" presStyleCnt="0"/>
      <dgm:spPr/>
    </dgm:pt>
    <dgm:pt modelId="{5E39BD33-8C01-4E78-9FFC-89C133BA649C}" type="pres">
      <dgm:prSet presAssocID="{93FE3ECC-CFFB-409E-BE53-F0ABBB7E7066}" presName="hierChild5" presStyleCnt="0"/>
      <dgm:spPr/>
    </dgm:pt>
    <dgm:pt modelId="{24260D58-27CE-4BE2-8C58-14CFA00048F3}" type="pres">
      <dgm:prSet presAssocID="{86F971E8-04CE-4B75-869D-D4B1B3528A22}" presName="Name35" presStyleLbl="parChTrans1D2" presStyleIdx="1" presStyleCnt="3"/>
      <dgm:spPr/>
      <dgm:t>
        <a:bodyPr/>
        <a:lstStyle/>
        <a:p>
          <a:endParaRPr lang="en-GB"/>
        </a:p>
      </dgm:t>
    </dgm:pt>
    <dgm:pt modelId="{0AC3ADBC-EEDC-4E62-9C9D-9654AEBA8996}" type="pres">
      <dgm:prSet presAssocID="{1457F829-47BD-473F-9847-4F5DFEE64C8D}" presName="hierRoot2" presStyleCnt="0">
        <dgm:presLayoutVars>
          <dgm:hierBranch/>
        </dgm:presLayoutVars>
      </dgm:prSet>
      <dgm:spPr/>
    </dgm:pt>
    <dgm:pt modelId="{5F47C1DC-DBDB-48A6-B283-4E6E692F45D8}" type="pres">
      <dgm:prSet presAssocID="{1457F829-47BD-473F-9847-4F5DFEE64C8D}" presName="rootComposite" presStyleCnt="0"/>
      <dgm:spPr/>
    </dgm:pt>
    <dgm:pt modelId="{D26C6CF3-0DBE-4879-BFAF-64BB3831BF82}" type="pres">
      <dgm:prSet presAssocID="{1457F829-47BD-473F-9847-4F5DFEE64C8D}" presName="rootText" presStyleLbl="node2" presStyleIdx="1" presStyleCnt="3" custLinFactNeighborX="-2540">
        <dgm:presLayoutVars>
          <dgm:chPref val="3"/>
        </dgm:presLayoutVars>
      </dgm:prSet>
      <dgm:spPr/>
      <dgm:t>
        <a:bodyPr/>
        <a:lstStyle/>
        <a:p>
          <a:endParaRPr lang="en-GB"/>
        </a:p>
      </dgm:t>
    </dgm:pt>
    <dgm:pt modelId="{A839ADC1-ED95-45B3-A133-02F908709410}" type="pres">
      <dgm:prSet presAssocID="{1457F829-47BD-473F-9847-4F5DFEE64C8D}" presName="rootConnector" presStyleLbl="node2" presStyleIdx="1" presStyleCnt="3"/>
      <dgm:spPr/>
      <dgm:t>
        <a:bodyPr/>
        <a:lstStyle/>
        <a:p>
          <a:endParaRPr lang="en-GB"/>
        </a:p>
      </dgm:t>
    </dgm:pt>
    <dgm:pt modelId="{0141D965-2A92-4F88-8638-FBAE80A26E72}" type="pres">
      <dgm:prSet presAssocID="{1457F829-47BD-473F-9847-4F5DFEE64C8D}" presName="hierChild4" presStyleCnt="0"/>
      <dgm:spPr/>
    </dgm:pt>
    <dgm:pt modelId="{5D6FEF95-38D0-4411-A1BF-D5EACDADC66D}" type="pres">
      <dgm:prSet presAssocID="{4CAB6CB3-5F32-4102-B5D1-3995A937AB6F}" presName="Name35" presStyleLbl="parChTrans1D3" presStyleIdx="0" presStyleCnt="3"/>
      <dgm:spPr/>
      <dgm:t>
        <a:bodyPr/>
        <a:lstStyle/>
        <a:p>
          <a:endParaRPr lang="en-GB"/>
        </a:p>
      </dgm:t>
    </dgm:pt>
    <dgm:pt modelId="{3BC82D38-5667-477B-9D8E-8D077F039F7C}" type="pres">
      <dgm:prSet presAssocID="{740E752B-736D-4F68-BE33-AEFB39780CDE}" presName="hierRoot2" presStyleCnt="0">
        <dgm:presLayoutVars>
          <dgm:hierBranch val="r"/>
        </dgm:presLayoutVars>
      </dgm:prSet>
      <dgm:spPr/>
    </dgm:pt>
    <dgm:pt modelId="{06347E64-9198-4200-88E7-9CC657D924C1}" type="pres">
      <dgm:prSet presAssocID="{740E752B-736D-4F68-BE33-AEFB39780CDE}" presName="rootComposite" presStyleCnt="0"/>
      <dgm:spPr/>
    </dgm:pt>
    <dgm:pt modelId="{74BB6A52-1A2B-47F8-8B73-8513A1FEEC2B}" type="pres">
      <dgm:prSet presAssocID="{740E752B-736D-4F68-BE33-AEFB39780CDE}" presName="rootText" presStyleLbl="node3" presStyleIdx="0" presStyleCnt="3">
        <dgm:presLayoutVars>
          <dgm:chPref val="3"/>
        </dgm:presLayoutVars>
      </dgm:prSet>
      <dgm:spPr/>
      <dgm:t>
        <a:bodyPr/>
        <a:lstStyle/>
        <a:p>
          <a:endParaRPr lang="en-GB"/>
        </a:p>
      </dgm:t>
    </dgm:pt>
    <dgm:pt modelId="{07578A24-F8C7-430D-B962-3E4FB8EAA137}" type="pres">
      <dgm:prSet presAssocID="{740E752B-736D-4F68-BE33-AEFB39780CDE}" presName="rootConnector" presStyleLbl="node3" presStyleIdx="0" presStyleCnt="3"/>
      <dgm:spPr/>
      <dgm:t>
        <a:bodyPr/>
        <a:lstStyle/>
        <a:p>
          <a:endParaRPr lang="en-GB"/>
        </a:p>
      </dgm:t>
    </dgm:pt>
    <dgm:pt modelId="{401FA0E5-FEB9-4372-8E27-85B8672D911C}" type="pres">
      <dgm:prSet presAssocID="{740E752B-736D-4F68-BE33-AEFB39780CDE}" presName="hierChild4" presStyleCnt="0"/>
      <dgm:spPr/>
    </dgm:pt>
    <dgm:pt modelId="{6256FF7D-D719-483D-BBB1-528F903DD23E}" type="pres">
      <dgm:prSet presAssocID="{318A0414-C47C-42BA-95D2-B54936693E69}" presName="Name50" presStyleLbl="parChTrans1D4" presStyleIdx="0" presStyleCnt="3"/>
      <dgm:spPr/>
      <dgm:t>
        <a:bodyPr/>
        <a:lstStyle/>
        <a:p>
          <a:endParaRPr lang="en-GB"/>
        </a:p>
      </dgm:t>
    </dgm:pt>
    <dgm:pt modelId="{5637B105-42DD-420B-93AB-0752C033566D}" type="pres">
      <dgm:prSet presAssocID="{1518E056-DCB1-43A6-ACC9-DB47F2AA45A1}" presName="hierRoot2" presStyleCnt="0">
        <dgm:presLayoutVars>
          <dgm:hierBranch val="init"/>
        </dgm:presLayoutVars>
      </dgm:prSet>
      <dgm:spPr/>
    </dgm:pt>
    <dgm:pt modelId="{D3EC890F-8AF9-4E78-A3F3-946B7B4E2381}" type="pres">
      <dgm:prSet presAssocID="{1518E056-DCB1-43A6-ACC9-DB47F2AA45A1}" presName="rootComposite" presStyleCnt="0"/>
      <dgm:spPr/>
    </dgm:pt>
    <dgm:pt modelId="{AAE3E0B2-1D16-48E2-A9DF-C024F347C870}" type="pres">
      <dgm:prSet presAssocID="{1518E056-DCB1-43A6-ACC9-DB47F2AA45A1}" presName="rootText" presStyleLbl="node4" presStyleIdx="0" presStyleCnt="3">
        <dgm:presLayoutVars>
          <dgm:chPref val="3"/>
        </dgm:presLayoutVars>
      </dgm:prSet>
      <dgm:spPr/>
      <dgm:t>
        <a:bodyPr/>
        <a:lstStyle/>
        <a:p>
          <a:endParaRPr lang="en-GB"/>
        </a:p>
      </dgm:t>
    </dgm:pt>
    <dgm:pt modelId="{177ACE55-FEED-448B-80B8-F229A86A11C1}" type="pres">
      <dgm:prSet presAssocID="{1518E056-DCB1-43A6-ACC9-DB47F2AA45A1}" presName="rootConnector" presStyleLbl="node4" presStyleIdx="0" presStyleCnt="3"/>
      <dgm:spPr/>
      <dgm:t>
        <a:bodyPr/>
        <a:lstStyle/>
        <a:p>
          <a:endParaRPr lang="en-GB"/>
        </a:p>
      </dgm:t>
    </dgm:pt>
    <dgm:pt modelId="{B416800D-D74E-4692-98C1-9244BD69712F}" type="pres">
      <dgm:prSet presAssocID="{1518E056-DCB1-43A6-ACC9-DB47F2AA45A1}" presName="hierChild4" presStyleCnt="0"/>
      <dgm:spPr/>
    </dgm:pt>
    <dgm:pt modelId="{69365FE3-7C99-47EE-B1F3-CA146E4FCAFE}" type="pres">
      <dgm:prSet presAssocID="{1518E056-DCB1-43A6-ACC9-DB47F2AA45A1}" presName="hierChild5" presStyleCnt="0"/>
      <dgm:spPr/>
    </dgm:pt>
    <dgm:pt modelId="{8FD6D71D-F76F-4940-B7E7-C2134525DE6D}" type="pres">
      <dgm:prSet presAssocID="{740E752B-736D-4F68-BE33-AEFB39780CDE}" presName="hierChild5" presStyleCnt="0"/>
      <dgm:spPr/>
    </dgm:pt>
    <dgm:pt modelId="{ABB8E94F-8A26-440C-A309-BF62C5027824}" type="pres">
      <dgm:prSet presAssocID="{ED41BF06-E160-4717-BC26-66A0AA3F9977}" presName="Name35" presStyleLbl="parChTrans1D3" presStyleIdx="1" presStyleCnt="3"/>
      <dgm:spPr/>
      <dgm:t>
        <a:bodyPr/>
        <a:lstStyle/>
        <a:p>
          <a:endParaRPr lang="en-GB"/>
        </a:p>
      </dgm:t>
    </dgm:pt>
    <dgm:pt modelId="{97B441B0-C986-49B1-8116-9C18505AA6C8}" type="pres">
      <dgm:prSet presAssocID="{30910586-FA87-409B-87D7-EFE5F8ECE11D}" presName="hierRoot2" presStyleCnt="0">
        <dgm:presLayoutVars>
          <dgm:hierBranch val="init"/>
        </dgm:presLayoutVars>
      </dgm:prSet>
      <dgm:spPr/>
    </dgm:pt>
    <dgm:pt modelId="{B6AE4F9D-28BA-4B06-B83A-86E7408281F1}" type="pres">
      <dgm:prSet presAssocID="{30910586-FA87-409B-87D7-EFE5F8ECE11D}" presName="rootComposite" presStyleCnt="0"/>
      <dgm:spPr/>
    </dgm:pt>
    <dgm:pt modelId="{5695F670-1945-4C5B-B8A6-0D56802452DB}" type="pres">
      <dgm:prSet presAssocID="{30910586-FA87-409B-87D7-EFE5F8ECE11D}" presName="rootText" presStyleLbl="node3" presStyleIdx="1" presStyleCnt="3" custLinFactNeighborX="1524" custLinFactNeighborY="4064">
        <dgm:presLayoutVars>
          <dgm:chPref val="3"/>
        </dgm:presLayoutVars>
      </dgm:prSet>
      <dgm:spPr/>
      <dgm:t>
        <a:bodyPr/>
        <a:lstStyle/>
        <a:p>
          <a:endParaRPr lang="en-GB"/>
        </a:p>
      </dgm:t>
    </dgm:pt>
    <dgm:pt modelId="{486B1BA1-1924-4E88-8282-335108BF78F1}" type="pres">
      <dgm:prSet presAssocID="{30910586-FA87-409B-87D7-EFE5F8ECE11D}" presName="rootConnector" presStyleLbl="node3" presStyleIdx="1" presStyleCnt="3"/>
      <dgm:spPr/>
      <dgm:t>
        <a:bodyPr/>
        <a:lstStyle/>
        <a:p>
          <a:endParaRPr lang="en-GB"/>
        </a:p>
      </dgm:t>
    </dgm:pt>
    <dgm:pt modelId="{B73B87BB-3529-44E0-8ED8-CD4E14B760DA}" type="pres">
      <dgm:prSet presAssocID="{30910586-FA87-409B-87D7-EFE5F8ECE11D}" presName="hierChild4" presStyleCnt="0"/>
      <dgm:spPr/>
    </dgm:pt>
    <dgm:pt modelId="{6AD5C3DF-660E-4E57-9DAA-56999E53DD7F}" type="pres">
      <dgm:prSet presAssocID="{BA430433-760B-4FF1-9896-A4946ADA918C}" presName="Name37" presStyleLbl="parChTrans1D4" presStyleIdx="1" presStyleCnt="3"/>
      <dgm:spPr/>
      <dgm:t>
        <a:bodyPr/>
        <a:lstStyle/>
        <a:p>
          <a:endParaRPr lang="en-GB"/>
        </a:p>
      </dgm:t>
    </dgm:pt>
    <dgm:pt modelId="{5C6CD3D8-5A6E-402B-B6DA-EA6362F29C29}" type="pres">
      <dgm:prSet presAssocID="{958E2D2C-167C-4506-83CD-A4DFAD14582C}" presName="hierRoot2" presStyleCnt="0">
        <dgm:presLayoutVars>
          <dgm:hierBranch val="init"/>
        </dgm:presLayoutVars>
      </dgm:prSet>
      <dgm:spPr/>
    </dgm:pt>
    <dgm:pt modelId="{88D684C4-1BB0-489D-9ABD-5C3C9A353E7D}" type="pres">
      <dgm:prSet presAssocID="{958E2D2C-167C-4506-83CD-A4DFAD14582C}" presName="rootComposite" presStyleCnt="0"/>
      <dgm:spPr/>
    </dgm:pt>
    <dgm:pt modelId="{EDD4D8D3-CD99-4C22-9DA6-24FE7C6D2D00}" type="pres">
      <dgm:prSet presAssocID="{958E2D2C-167C-4506-83CD-A4DFAD14582C}" presName="rootText" presStyleLbl="node4" presStyleIdx="1" presStyleCnt="3">
        <dgm:presLayoutVars>
          <dgm:chPref val="3"/>
        </dgm:presLayoutVars>
      </dgm:prSet>
      <dgm:spPr/>
      <dgm:t>
        <a:bodyPr/>
        <a:lstStyle/>
        <a:p>
          <a:endParaRPr lang="en-GB"/>
        </a:p>
      </dgm:t>
    </dgm:pt>
    <dgm:pt modelId="{B7A769BA-6128-4100-9264-1F27623F08E9}" type="pres">
      <dgm:prSet presAssocID="{958E2D2C-167C-4506-83CD-A4DFAD14582C}" presName="rootConnector" presStyleLbl="node4" presStyleIdx="1" presStyleCnt="3"/>
      <dgm:spPr/>
      <dgm:t>
        <a:bodyPr/>
        <a:lstStyle/>
        <a:p>
          <a:endParaRPr lang="en-GB"/>
        </a:p>
      </dgm:t>
    </dgm:pt>
    <dgm:pt modelId="{367A3675-E688-496C-8AC1-4366FC2824F0}" type="pres">
      <dgm:prSet presAssocID="{958E2D2C-167C-4506-83CD-A4DFAD14582C}" presName="hierChild4" presStyleCnt="0"/>
      <dgm:spPr/>
    </dgm:pt>
    <dgm:pt modelId="{9AC598B4-A319-4860-9C1E-E5A67304F27D}" type="pres">
      <dgm:prSet presAssocID="{958E2D2C-167C-4506-83CD-A4DFAD14582C}" presName="hierChild5" presStyleCnt="0"/>
      <dgm:spPr/>
    </dgm:pt>
    <dgm:pt modelId="{54EBC35E-505D-4F42-B93B-31DF37E74A65}" type="pres">
      <dgm:prSet presAssocID="{30910586-FA87-409B-87D7-EFE5F8ECE11D}" presName="hierChild5" presStyleCnt="0"/>
      <dgm:spPr/>
    </dgm:pt>
    <dgm:pt modelId="{BD021AE0-9114-43B4-8110-BA6971F56E40}" type="pres">
      <dgm:prSet presAssocID="{9D01A7D4-B7A1-410E-BB71-A2E6A42E2826}" presName="Name35" presStyleLbl="parChTrans1D3" presStyleIdx="2" presStyleCnt="3"/>
      <dgm:spPr/>
      <dgm:t>
        <a:bodyPr/>
        <a:lstStyle/>
        <a:p>
          <a:endParaRPr lang="en-GB"/>
        </a:p>
      </dgm:t>
    </dgm:pt>
    <dgm:pt modelId="{D4A094F9-94FD-4A66-975F-6FB80CA67780}" type="pres">
      <dgm:prSet presAssocID="{2531CFD2-C212-44F9-964B-D1873B4C27B0}" presName="hierRoot2" presStyleCnt="0">
        <dgm:presLayoutVars>
          <dgm:hierBranch val="init"/>
        </dgm:presLayoutVars>
      </dgm:prSet>
      <dgm:spPr/>
    </dgm:pt>
    <dgm:pt modelId="{605ADEF3-FFE0-422F-B104-4C47BFB01048}" type="pres">
      <dgm:prSet presAssocID="{2531CFD2-C212-44F9-964B-D1873B4C27B0}" presName="rootComposite" presStyleCnt="0"/>
      <dgm:spPr/>
    </dgm:pt>
    <dgm:pt modelId="{BD00EDD2-D474-486B-98C1-44B227EADCF3}" type="pres">
      <dgm:prSet presAssocID="{2531CFD2-C212-44F9-964B-D1873B4C27B0}" presName="rootText" presStyleLbl="node3" presStyleIdx="2" presStyleCnt="3">
        <dgm:presLayoutVars>
          <dgm:chPref val="3"/>
        </dgm:presLayoutVars>
      </dgm:prSet>
      <dgm:spPr/>
      <dgm:t>
        <a:bodyPr/>
        <a:lstStyle/>
        <a:p>
          <a:endParaRPr lang="en-GB"/>
        </a:p>
      </dgm:t>
    </dgm:pt>
    <dgm:pt modelId="{BEFF1595-F767-4F74-8EC5-6AD4F950382C}" type="pres">
      <dgm:prSet presAssocID="{2531CFD2-C212-44F9-964B-D1873B4C27B0}" presName="rootConnector" presStyleLbl="node3" presStyleIdx="2" presStyleCnt="3"/>
      <dgm:spPr/>
      <dgm:t>
        <a:bodyPr/>
        <a:lstStyle/>
        <a:p>
          <a:endParaRPr lang="en-GB"/>
        </a:p>
      </dgm:t>
    </dgm:pt>
    <dgm:pt modelId="{697325B9-1787-4110-8E0A-394EB289B178}" type="pres">
      <dgm:prSet presAssocID="{2531CFD2-C212-44F9-964B-D1873B4C27B0}" presName="hierChild4" presStyleCnt="0"/>
      <dgm:spPr/>
    </dgm:pt>
    <dgm:pt modelId="{8A4E1E91-AA14-49D0-943B-2FA99C81672D}" type="pres">
      <dgm:prSet presAssocID="{5ED8F9BB-5BA6-4659-8F35-AF2C0BC8C808}" presName="Name37" presStyleLbl="parChTrans1D4" presStyleIdx="2" presStyleCnt="3"/>
      <dgm:spPr/>
      <dgm:t>
        <a:bodyPr/>
        <a:lstStyle/>
        <a:p>
          <a:endParaRPr lang="en-GB"/>
        </a:p>
      </dgm:t>
    </dgm:pt>
    <dgm:pt modelId="{14CEB76D-E77B-441B-AF01-A1C6FB3AE0A7}" type="pres">
      <dgm:prSet presAssocID="{942C9A34-A1A1-4D81-852E-1606AC61C61D}" presName="hierRoot2" presStyleCnt="0">
        <dgm:presLayoutVars>
          <dgm:hierBranch val="init"/>
        </dgm:presLayoutVars>
      </dgm:prSet>
      <dgm:spPr/>
    </dgm:pt>
    <dgm:pt modelId="{43CF0E4D-190F-420C-8DA4-125D23D9AA84}" type="pres">
      <dgm:prSet presAssocID="{942C9A34-A1A1-4D81-852E-1606AC61C61D}" presName="rootComposite" presStyleCnt="0"/>
      <dgm:spPr/>
    </dgm:pt>
    <dgm:pt modelId="{92AD5775-D148-4B5C-B3F8-1F2B5642D170}" type="pres">
      <dgm:prSet presAssocID="{942C9A34-A1A1-4D81-852E-1606AC61C61D}" presName="rootText" presStyleLbl="node4" presStyleIdx="2" presStyleCnt="3">
        <dgm:presLayoutVars>
          <dgm:chPref val="3"/>
        </dgm:presLayoutVars>
      </dgm:prSet>
      <dgm:spPr/>
      <dgm:t>
        <a:bodyPr/>
        <a:lstStyle/>
        <a:p>
          <a:endParaRPr lang="en-GB"/>
        </a:p>
      </dgm:t>
    </dgm:pt>
    <dgm:pt modelId="{620F6334-D036-4601-9D33-9A6DD5B44E6F}" type="pres">
      <dgm:prSet presAssocID="{942C9A34-A1A1-4D81-852E-1606AC61C61D}" presName="rootConnector" presStyleLbl="node4" presStyleIdx="2" presStyleCnt="3"/>
      <dgm:spPr/>
      <dgm:t>
        <a:bodyPr/>
        <a:lstStyle/>
        <a:p>
          <a:endParaRPr lang="en-GB"/>
        </a:p>
      </dgm:t>
    </dgm:pt>
    <dgm:pt modelId="{3550697D-84A7-40B4-ADCC-8814552ABFC6}" type="pres">
      <dgm:prSet presAssocID="{942C9A34-A1A1-4D81-852E-1606AC61C61D}" presName="hierChild4" presStyleCnt="0"/>
      <dgm:spPr/>
    </dgm:pt>
    <dgm:pt modelId="{0A60FF5A-DEFB-461F-B21D-30D847B5A473}" type="pres">
      <dgm:prSet presAssocID="{942C9A34-A1A1-4D81-852E-1606AC61C61D}" presName="hierChild5" presStyleCnt="0"/>
      <dgm:spPr/>
    </dgm:pt>
    <dgm:pt modelId="{B6952609-CF1C-417A-8405-F26603DA9289}" type="pres">
      <dgm:prSet presAssocID="{2531CFD2-C212-44F9-964B-D1873B4C27B0}" presName="hierChild5" presStyleCnt="0"/>
      <dgm:spPr/>
    </dgm:pt>
    <dgm:pt modelId="{9F124F1F-D383-4C1B-B87C-228D1CB49747}" type="pres">
      <dgm:prSet presAssocID="{1457F829-47BD-473F-9847-4F5DFEE64C8D}" presName="hierChild5" presStyleCnt="0"/>
      <dgm:spPr/>
    </dgm:pt>
    <dgm:pt modelId="{34EC01DA-DC66-48E7-AC3B-885A88805CF1}" type="pres">
      <dgm:prSet presAssocID="{B48A18F3-953E-4B27-8B5C-EC95E76C140B}" presName="Name35" presStyleLbl="parChTrans1D2" presStyleIdx="2" presStyleCnt="3"/>
      <dgm:spPr/>
      <dgm:t>
        <a:bodyPr/>
        <a:lstStyle/>
        <a:p>
          <a:endParaRPr lang="en-GB"/>
        </a:p>
      </dgm:t>
    </dgm:pt>
    <dgm:pt modelId="{A24F72F7-E181-4201-AABE-AEFFB1745B30}" type="pres">
      <dgm:prSet presAssocID="{CAE157E8-2EAA-4237-9CA3-B069144D6615}" presName="hierRoot2" presStyleCnt="0">
        <dgm:presLayoutVars>
          <dgm:hierBranch/>
        </dgm:presLayoutVars>
      </dgm:prSet>
      <dgm:spPr/>
    </dgm:pt>
    <dgm:pt modelId="{F35517D0-9120-4B48-B9B3-DD7349755201}" type="pres">
      <dgm:prSet presAssocID="{CAE157E8-2EAA-4237-9CA3-B069144D6615}" presName="rootComposite" presStyleCnt="0"/>
      <dgm:spPr/>
    </dgm:pt>
    <dgm:pt modelId="{D143CA7F-DFDB-4787-9731-2BCA41E99EA0}" type="pres">
      <dgm:prSet presAssocID="{CAE157E8-2EAA-4237-9CA3-B069144D6615}" presName="rootText" presStyleLbl="node2" presStyleIdx="2" presStyleCnt="3">
        <dgm:presLayoutVars>
          <dgm:chPref val="3"/>
        </dgm:presLayoutVars>
      </dgm:prSet>
      <dgm:spPr/>
      <dgm:t>
        <a:bodyPr/>
        <a:lstStyle/>
        <a:p>
          <a:endParaRPr lang="en-GB"/>
        </a:p>
      </dgm:t>
    </dgm:pt>
    <dgm:pt modelId="{E4FF1FDF-3E15-4637-96A3-20C0F3315C99}" type="pres">
      <dgm:prSet presAssocID="{CAE157E8-2EAA-4237-9CA3-B069144D6615}" presName="rootConnector" presStyleLbl="node2" presStyleIdx="2" presStyleCnt="3"/>
      <dgm:spPr/>
      <dgm:t>
        <a:bodyPr/>
        <a:lstStyle/>
        <a:p>
          <a:endParaRPr lang="en-GB"/>
        </a:p>
      </dgm:t>
    </dgm:pt>
    <dgm:pt modelId="{6BBD165F-33EE-4890-B742-5D5CAF51D18A}" type="pres">
      <dgm:prSet presAssocID="{CAE157E8-2EAA-4237-9CA3-B069144D6615}" presName="hierChild4" presStyleCnt="0"/>
      <dgm:spPr/>
    </dgm:pt>
    <dgm:pt modelId="{4B3056B0-7AF5-4246-B4D3-EA5A245A9C4C}" type="pres">
      <dgm:prSet presAssocID="{CAE157E8-2EAA-4237-9CA3-B069144D6615}" presName="hierChild5" presStyleCnt="0"/>
      <dgm:spPr/>
    </dgm:pt>
    <dgm:pt modelId="{E645DFF9-1EE0-4FE1-9881-8DC601FC4865}" type="pres">
      <dgm:prSet presAssocID="{BCA83B0C-DEA8-4529-A9EE-25397D3C2C30}" presName="hierChild3" presStyleCnt="0"/>
      <dgm:spPr/>
    </dgm:pt>
  </dgm:ptLst>
  <dgm:cxnLst>
    <dgm:cxn modelId="{62F10B86-09E6-4755-BAE7-1E1DB1670592}" srcId="{2531CFD2-C212-44F9-964B-D1873B4C27B0}" destId="{942C9A34-A1A1-4D81-852E-1606AC61C61D}" srcOrd="0" destOrd="0" parTransId="{5ED8F9BB-5BA6-4659-8F35-AF2C0BC8C808}" sibTransId="{EB9CEB4D-57A6-4825-9132-095B347BEA15}"/>
    <dgm:cxn modelId="{4BDECE54-202A-452A-8357-BB365B4A00AA}" srcId="{3C3F0DA1-15AF-4580-B796-60C6668FFC4A}" destId="{BCA83B0C-DEA8-4529-A9EE-25397D3C2C30}" srcOrd="0" destOrd="0" parTransId="{9CCA9480-0605-4238-8A93-0FB8E0D4493D}" sibTransId="{B9740BEC-0448-475D-BC77-A095808658DC}"/>
    <dgm:cxn modelId="{815EEDF3-FF45-4FC1-BE05-6CDC750CFCEE}" type="presOf" srcId="{2531CFD2-C212-44F9-964B-D1873B4C27B0}" destId="{BEFF1595-F767-4F74-8EC5-6AD4F950382C}" srcOrd="1" destOrd="0" presId="urn:microsoft.com/office/officeart/2005/8/layout/orgChart1"/>
    <dgm:cxn modelId="{477A8491-3CA9-4F19-9875-1BF12AA702B4}" srcId="{BCA83B0C-DEA8-4529-A9EE-25397D3C2C30}" destId="{CAE157E8-2EAA-4237-9CA3-B069144D6615}" srcOrd="2" destOrd="0" parTransId="{B48A18F3-953E-4B27-8B5C-EC95E76C140B}" sibTransId="{11C032B5-0E6C-4CF1-BC56-E550205ECA22}"/>
    <dgm:cxn modelId="{D1DF9E66-98DF-4F04-AF6A-2975FBB686CE}" type="presOf" srcId="{1457F829-47BD-473F-9847-4F5DFEE64C8D}" destId="{A839ADC1-ED95-45B3-A133-02F908709410}" srcOrd="1" destOrd="0" presId="urn:microsoft.com/office/officeart/2005/8/layout/orgChart1"/>
    <dgm:cxn modelId="{C218CFA8-4C7B-41B5-8924-94AF336BB790}" type="presOf" srcId="{5ED8F9BB-5BA6-4659-8F35-AF2C0BC8C808}" destId="{8A4E1E91-AA14-49D0-943B-2FA99C81672D}" srcOrd="0" destOrd="0" presId="urn:microsoft.com/office/officeart/2005/8/layout/orgChart1"/>
    <dgm:cxn modelId="{2D84CAD3-B1E9-48A7-9764-EEEEFB7B78EC}" type="presOf" srcId="{740E752B-736D-4F68-BE33-AEFB39780CDE}" destId="{74BB6A52-1A2B-47F8-8B73-8513A1FEEC2B}" srcOrd="0" destOrd="0" presId="urn:microsoft.com/office/officeart/2005/8/layout/orgChart1"/>
    <dgm:cxn modelId="{6A54192D-8592-40EE-8D8D-C212A56733C3}" type="presOf" srcId="{B48A18F3-953E-4B27-8B5C-EC95E76C140B}" destId="{34EC01DA-DC66-48E7-AC3B-885A88805CF1}" srcOrd="0" destOrd="0" presId="urn:microsoft.com/office/officeart/2005/8/layout/orgChart1"/>
    <dgm:cxn modelId="{173F7B86-1036-4F88-BFEE-5D117BE51D70}" type="presOf" srcId="{942C9A34-A1A1-4D81-852E-1606AC61C61D}" destId="{620F6334-D036-4601-9D33-9A6DD5B44E6F}" srcOrd="1" destOrd="0" presId="urn:microsoft.com/office/officeart/2005/8/layout/orgChart1"/>
    <dgm:cxn modelId="{BF3146C6-D66E-490A-B16C-7ABCA4BD87CB}" type="presOf" srcId="{2531CFD2-C212-44F9-964B-D1873B4C27B0}" destId="{BD00EDD2-D474-486B-98C1-44B227EADCF3}" srcOrd="0" destOrd="0" presId="urn:microsoft.com/office/officeart/2005/8/layout/orgChart1"/>
    <dgm:cxn modelId="{D2743DC6-1743-485C-B3B2-794479A777B4}" type="presOf" srcId="{958E2D2C-167C-4506-83CD-A4DFAD14582C}" destId="{EDD4D8D3-CD99-4C22-9DA6-24FE7C6D2D00}" srcOrd="0" destOrd="0" presId="urn:microsoft.com/office/officeart/2005/8/layout/orgChart1"/>
    <dgm:cxn modelId="{F46EBDA9-20FE-49B0-8435-988A231C54C7}" type="presOf" srcId="{ED41BF06-E160-4717-BC26-66A0AA3F9977}" destId="{ABB8E94F-8A26-440C-A309-BF62C5027824}" srcOrd="0" destOrd="0" presId="urn:microsoft.com/office/officeart/2005/8/layout/orgChart1"/>
    <dgm:cxn modelId="{404F48B8-60B8-4DE3-8BE9-DAC395E98B4B}" srcId="{1457F829-47BD-473F-9847-4F5DFEE64C8D}" destId="{740E752B-736D-4F68-BE33-AEFB39780CDE}" srcOrd="0" destOrd="0" parTransId="{4CAB6CB3-5F32-4102-B5D1-3995A937AB6F}" sibTransId="{C64ECE04-9C91-407D-80E5-B73B1657A011}"/>
    <dgm:cxn modelId="{BCBACFE2-32CD-4AAF-B184-A9EC0194F663}" type="presOf" srcId="{CAE157E8-2EAA-4237-9CA3-B069144D6615}" destId="{E4FF1FDF-3E15-4637-96A3-20C0F3315C99}" srcOrd="1" destOrd="0" presId="urn:microsoft.com/office/officeart/2005/8/layout/orgChart1"/>
    <dgm:cxn modelId="{708E4862-0880-4161-A562-89F20B2593A6}" type="presOf" srcId="{BCA83B0C-DEA8-4529-A9EE-25397D3C2C30}" destId="{DB89B58F-8612-4F83-A895-A071F89C2340}" srcOrd="1" destOrd="0" presId="urn:microsoft.com/office/officeart/2005/8/layout/orgChart1"/>
    <dgm:cxn modelId="{12F49BC8-33FC-48A1-A955-04FBBC061167}" type="presOf" srcId="{A39FF7D4-B508-4BD0-849D-0110FE06CEF3}" destId="{F1DBB3AD-5954-4922-9003-24CA18C60D7A}" srcOrd="0" destOrd="0" presId="urn:microsoft.com/office/officeart/2005/8/layout/orgChart1"/>
    <dgm:cxn modelId="{C47DDCAF-76BD-428C-8CB9-317693E84C47}" type="presOf" srcId="{93FE3ECC-CFFB-409E-BE53-F0ABBB7E7066}" destId="{C7A85E15-9289-4921-BEF3-089D7A551221}" srcOrd="1" destOrd="0" presId="urn:microsoft.com/office/officeart/2005/8/layout/orgChart1"/>
    <dgm:cxn modelId="{C6CF6E77-107C-4B97-96F2-814C7E7213BF}" type="presOf" srcId="{942C9A34-A1A1-4D81-852E-1606AC61C61D}" destId="{92AD5775-D148-4B5C-B3F8-1F2B5642D170}" srcOrd="0" destOrd="0" presId="urn:microsoft.com/office/officeart/2005/8/layout/orgChart1"/>
    <dgm:cxn modelId="{59437C4B-EFB1-4176-B83F-976C3359C08F}" type="presOf" srcId="{93FE3ECC-CFFB-409E-BE53-F0ABBB7E7066}" destId="{637A10F2-EA88-46EE-A00A-339C1CF564E8}" srcOrd="0" destOrd="0" presId="urn:microsoft.com/office/officeart/2005/8/layout/orgChart1"/>
    <dgm:cxn modelId="{89CC1264-2833-4A9F-B075-F1A25505B2BF}" type="presOf" srcId="{1518E056-DCB1-43A6-ACC9-DB47F2AA45A1}" destId="{AAE3E0B2-1D16-48E2-A9DF-C024F347C870}" srcOrd="0" destOrd="0" presId="urn:microsoft.com/office/officeart/2005/8/layout/orgChart1"/>
    <dgm:cxn modelId="{1DB51183-B757-4F88-BF94-8D07B3A0A1D6}" type="presOf" srcId="{740E752B-736D-4F68-BE33-AEFB39780CDE}" destId="{07578A24-F8C7-430D-B962-3E4FB8EAA137}" srcOrd="1" destOrd="0" presId="urn:microsoft.com/office/officeart/2005/8/layout/orgChart1"/>
    <dgm:cxn modelId="{35F1DB26-CA88-44BF-92A0-96C31D411A2B}" srcId="{BCA83B0C-DEA8-4529-A9EE-25397D3C2C30}" destId="{1457F829-47BD-473F-9847-4F5DFEE64C8D}" srcOrd="1" destOrd="0" parTransId="{86F971E8-04CE-4B75-869D-D4B1B3528A22}" sibTransId="{080623CA-ED5B-41B3-9D88-F1108DD71BF8}"/>
    <dgm:cxn modelId="{85F601E7-6241-459C-94E1-B9371E4B1212}" type="presOf" srcId="{4CAB6CB3-5F32-4102-B5D1-3995A937AB6F}" destId="{5D6FEF95-38D0-4411-A1BF-D5EACDADC66D}" srcOrd="0" destOrd="0" presId="urn:microsoft.com/office/officeart/2005/8/layout/orgChart1"/>
    <dgm:cxn modelId="{7835B0E4-2966-40E7-9E22-69EE167D3F6F}" srcId="{BCA83B0C-DEA8-4529-A9EE-25397D3C2C30}" destId="{93FE3ECC-CFFB-409E-BE53-F0ABBB7E7066}" srcOrd="0" destOrd="0" parTransId="{A39FF7D4-B508-4BD0-849D-0110FE06CEF3}" sibTransId="{684419F9-A2F5-42B3-B025-E45948A33872}"/>
    <dgm:cxn modelId="{2A07C890-F4B9-498C-AE84-0C5875EA63DE}" type="presOf" srcId="{318A0414-C47C-42BA-95D2-B54936693E69}" destId="{6256FF7D-D719-483D-BBB1-528F903DD23E}" srcOrd="0" destOrd="0" presId="urn:microsoft.com/office/officeart/2005/8/layout/orgChart1"/>
    <dgm:cxn modelId="{3CB79051-7E5E-4C09-930D-1ACA7FF65FAA}" type="presOf" srcId="{BA430433-760B-4FF1-9896-A4946ADA918C}" destId="{6AD5C3DF-660E-4E57-9DAA-56999E53DD7F}" srcOrd="0" destOrd="0" presId="urn:microsoft.com/office/officeart/2005/8/layout/orgChart1"/>
    <dgm:cxn modelId="{11F471B0-FD0F-49B0-81FD-81DF174B4E44}" type="presOf" srcId="{9D01A7D4-B7A1-410E-BB71-A2E6A42E2826}" destId="{BD021AE0-9114-43B4-8110-BA6971F56E40}" srcOrd="0" destOrd="0" presId="urn:microsoft.com/office/officeart/2005/8/layout/orgChart1"/>
    <dgm:cxn modelId="{4AD71A7D-DA68-4968-AA6C-856021797967}" type="presOf" srcId="{CAE157E8-2EAA-4237-9CA3-B069144D6615}" destId="{D143CA7F-DFDB-4787-9731-2BCA41E99EA0}" srcOrd="0" destOrd="0" presId="urn:microsoft.com/office/officeart/2005/8/layout/orgChart1"/>
    <dgm:cxn modelId="{9E31D649-C6D1-4F79-ABB0-5CB8D833EF2B}" type="presOf" srcId="{BCA83B0C-DEA8-4529-A9EE-25397D3C2C30}" destId="{B714F91C-40B0-4EC7-99A1-CDEF87B4A544}" srcOrd="0" destOrd="0" presId="urn:microsoft.com/office/officeart/2005/8/layout/orgChart1"/>
    <dgm:cxn modelId="{40010DFC-2A5A-4745-896E-6F577BBEE8F4}" type="presOf" srcId="{86F971E8-04CE-4B75-869D-D4B1B3528A22}" destId="{24260D58-27CE-4BE2-8C58-14CFA00048F3}" srcOrd="0" destOrd="0" presId="urn:microsoft.com/office/officeart/2005/8/layout/orgChart1"/>
    <dgm:cxn modelId="{D062D2B0-B1E1-4D42-8F30-97F195D78469}" type="presOf" srcId="{958E2D2C-167C-4506-83CD-A4DFAD14582C}" destId="{B7A769BA-6128-4100-9264-1F27623F08E9}" srcOrd="1" destOrd="0" presId="urn:microsoft.com/office/officeart/2005/8/layout/orgChart1"/>
    <dgm:cxn modelId="{EE6CA72B-FA6D-4D32-B27F-1D2A437F71A1}" srcId="{1457F829-47BD-473F-9847-4F5DFEE64C8D}" destId="{30910586-FA87-409B-87D7-EFE5F8ECE11D}" srcOrd="1" destOrd="0" parTransId="{ED41BF06-E160-4717-BC26-66A0AA3F9977}" sibTransId="{449A59BF-A9A3-4458-8546-FD1A98AACEB0}"/>
    <dgm:cxn modelId="{B90D832D-FF0A-4000-9B11-37A93C633674}" type="presOf" srcId="{1457F829-47BD-473F-9847-4F5DFEE64C8D}" destId="{D26C6CF3-0DBE-4879-BFAF-64BB3831BF82}" srcOrd="0" destOrd="0" presId="urn:microsoft.com/office/officeart/2005/8/layout/orgChart1"/>
    <dgm:cxn modelId="{6E056E30-354A-42EA-A644-B3DB352BE9A5}" type="presOf" srcId="{3C3F0DA1-15AF-4580-B796-60C6668FFC4A}" destId="{CFBF07B5-EC17-456F-A25A-789BB39CB854}" srcOrd="0" destOrd="0" presId="urn:microsoft.com/office/officeart/2005/8/layout/orgChart1"/>
    <dgm:cxn modelId="{7B2A1A1C-A2E7-4E50-B2FD-551173E5DB08}" srcId="{1457F829-47BD-473F-9847-4F5DFEE64C8D}" destId="{2531CFD2-C212-44F9-964B-D1873B4C27B0}" srcOrd="2" destOrd="0" parTransId="{9D01A7D4-B7A1-410E-BB71-A2E6A42E2826}" sibTransId="{E14A0C75-B6FF-40D5-B144-DCE5DBF73610}"/>
    <dgm:cxn modelId="{D20009F0-5132-470E-95FD-F6323B093221}" type="presOf" srcId="{1518E056-DCB1-43A6-ACC9-DB47F2AA45A1}" destId="{177ACE55-FEED-448B-80B8-F229A86A11C1}" srcOrd="1" destOrd="0" presId="urn:microsoft.com/office/officeart/2005/8/layout/orgChart1"/>
    <dgm:cxn modelId="{E918C555-09A5-49D8-9BA7-BAE8331F8D5D}" srcId="{740E752B-736D-4F68-BE33-AEFB39780CDE}" destId="{1518E056-DCB1-43A6-ACC9-DB47F2AA45A1}" srcOrd="0" destOrd="0" parTransId="{318A0414-C47C-42BA-95D2-B54936693E69}" sibTransId="{4BB16053-5E49-4865-91AF-92287082DFAC}"/>
    <dgm:cxn modelId="{A3572249-17D0-4ED2-9876-9EA848ADC50A}" type="presOf" srcId="{30910586-FA87-409B-87D7-EFE5F8ECE11D}" destId="{486B1BA1-1924-4E88-8282-335108BF78F1}" srcOrd="1" destOrd="0" presId="urn:microsoft.com/office/officeart/2005/8/layout/orgChart1"/>
    <dgm:cxn modelId="{7EDE8E09-C994-4F3A-BB4C-4C5C4A7118AC}" srcId="{30910586-FA87-409B-87D7-EFE5F8ECE11D}" destId="{958E2D2C-167C-4506-83CD-A4DFAD14582C}" srcOrd="0" destOrd="0" parTransId="{BA430433-760B-4FF1-9896-A4946ADA918C}" sibTransId="{32D9EA6A-3A3D-4BC8-8979-FD034200D131}"/>
    <dgm:cxn modelId="{5EA88099-B7D5-409D-8F95-83F3D0A990EE}" type="presOf" srcId="{30910586-FA87-409B-87D7-EFE5F8ECE11D}" destId="{5695F670-1945-4C5B-B8A6-0D56802452DB}" srcOrd="0" destOrd="0" presId="urn:microsoft.com/office/officeart/2005/8/layout/orgChart1"/>
    <dgm:cxn modelId="{A9C05093-6070-4BCF-B424-597620C6CD97}" type="presParOf" srcId="{CFBF07B5-EC17-456F-A25A-789BB39CB854}" destId="{4D401DE9-2C12-4C34-982A-A457C98FDCE3}" srcOrd="0" destOrd="0" presId="urn:microsoft.com/office/officeart/2005/8/layout/orgChart1"/>
    <dgm:cxn modelId="{642648CB-73D8-45CC-91C9-6F71DB2EEF5D}" type="presParOf" srcId="{4D401DE9-2C12-4C34-982A-A457C98FDCE3}" destId="{179356E7-0B09-44EB-8A17-E32888A57D73}" srcOrd="0" destOrd="0" presId="urn:microsoft.com/office/officeart/2005/8/layout/orgChart1"/>
    <dgm:cxn modelId="{F982F659-AA67-4EC4-8FF3-2A94BE90A41B}" type="presParOf" srcId="{179356E7-0B09-44EB-8A17-E32888A57D73}" destId="{B714F91C-40B0-4EC7-99A1-CDEF87B4A544}" srcOrd="0" destOrd="0" presId="urn:microsoft.com/office/officeart/2005/8/layout/orgChart1"/>
    <dgm:cxn modelId="{885DFAE0-CD96-4DF9-9F47-47BB6B9DE32C}" type="presParOf" srcId="{179356E7-0B09-44EB-8A17-E32888A57D73}" destId="{DB89B58F-8612-4F83-A895-A071F89C2340}" srcOrd="1" destOrd="0" presId="urn:microsoft.com/office/officeart/2005/8/layout/orgChart1"/>
    <dgm:cxn modelId="{25585DDA-2F1B-4B06-885B-029753BF89F7}" type="presParOf" srcId="{4D401DE9-2C12-4C34-982A-A457C98FDCE3}" destId="{34C6D5B4-D8D9-4FD7-989F-BEC54FE435AF}" srcOrd="1" destOrd="0" presId="urn:microsoft.com/office/officeart/2005/8/layout/orgChart1"/>
    <dgm:cxn modelId="{C9B3B09C-0AC1-47D3-B768-ECF1B4CC12F9}" type="presParOf" srcId="{34C6D5B4-D8D9-4FD7-989F-BEC54FE435AF}" destId="{F1DBB3AD-5954-4922-9003-24CA18C60D7A}" srcOrd="0" destOrd="0" presId="urn:microsoft.com/office/officeart/2005/8/layout/orgChart1"/>
    <dgm:cxn modelId="{35E84177-8DDF-4DEE-B3AF-47314A57C051}" type="presParOf" srcId="{34C6D5B4-D8D9-4FD7-989F-BEC54FE435AF}" destId="{F7546B5E-61DC-4FEB-A007-966456A208D0}" srcOrd="1" destOrd="0" presId="urn:microsoft.com/office/officeart/2005/8/layout/orgChart1"/>
    <dgm:cxn modelId="{0A4AF3A9-AC37-49D5-962A-0AA2865EF470}" type="presParOf" srcId="{F7546B5E-61DC-4FEB-A007-966456A208D0}" destId="{0415741A-8DCC-420B-BA20-9AD96C21D451}" srcOrd="0" destOrd="0" presId="urn:microsoft.com/office/officeart/2005/8/layout/orgChart1"/>
    <dgm:cxn modelId="{8F6921B9-1BCA-415E-964E-FC1E997D67F1}" type="presParOf" srcId="{0415741A-8DCC-420B-BA20-9AD96C21D451}" destId="{637A10F2-EA88-46EE-A00A-339C1CF564E8}" srcOrd="0" destOrd="0" presId="urn:microsoft.com/office/officeart/2005/8/layout/orgChart1"/>
    <dgm:cxn modelId="{762623D7-8457-447A-ABA1-0AF772015077}" type="presParOf" srcId="{0415741A-8DCC-420B-BA20-9AD96C21D451}" destId="{C7A85E15-9289-4921-BEF3-089D7A551221}" srcOrd="1" destOrd="0" presId="urn:microsoft.com/office/officeart/2005/8/layout/orgChart1"/>
    <dgm:cxn modelId="{A1B68C43-DE10-46F0-95AA-1BDB1AC9EE8F}" type="presParOf" srcId="{F7546B5E-61DC-4FEB-A007-966456A208D0}" destId="{1B0A8849-34B5-4B4A-ABC6-7B4F1211F5A6}" srcOrd="1" destOrd="0" presId="urn:microsoft.com/office/officeart/2005/8/layout/orgChart1"/>
    <dgm:cxn modelId="{5B8D59EC-F781-434C-ADAD-83CC63DD4AB1}" type="presParOf" srcId="{F7546B5E-61DC-4FEB-A007-966456A208D0}" destId="{5E39BD33-8C01-4E78-9FFC-89C133BA649C}" srcOrd="2" destOrd="0" presId="urn:microsoft.com/office/officeart/2005/8/layout/orgChart1"/>
    <dgm:cxn modelId="{496B3161-19DD-4CBF-B2C6-B82B0B317436}" type="presParOf" srcId="{34C6D5B4-D8D9-4FD7-989F-BEC54FE435AF}" destId="{24260D58-27CE-4BE2-8C58-14CFA00048F3}" srcOrd="2" destOrd="0" presId="urn:microsoft.com/office/officeart/2005/8/layout/orgChart1"/>
    <dgm:cxn modelId="{76891BB9-B702-4310-8278-DBD60A8D436D}" type="presParOf" srcId="{34C6D5B4-D8D9-4FD7-989F-BEC54FE435AF}" destId="{0AC3ADBC-EEDC-4E62-9C9D-9654AEBA8996}" srcOrd="3" destOrd="0" presId="urn:microsoft.com/office/officeart/2005/8/layout/orgChart1"/>
    <dgm:cxn modelId="{B1497D60-5590-4BC8-B153-E9502C030485}" type="presParOf" srcId="{0AC3ADBC-EEDC-4E62-9C9D-9654AEBA8996}" destId="{5F47C1DC-DBDB-48A6-B283-4E6E692F45D8}" srcOrd="0" destOrd="0" presId="urn:microsoft.com/office/officeart/2005/8/layout/orgChart1"/>
    <dgm:cxn modelId="{BB57C8F5-9B09-41EA-8D18-CC0B042DC3BC}" type="presParOf" srcId="{5F47C1DC-DBDB-48A6-B283-4E6E692F45D8}" destId="{D26C6CF3-0DBE-4879-BFAF-64BB3831BF82}" srcOrd="0" destOrd="0" presId="urn:microsoft.com/office/officeart/2005/8/layout/orgChart1"/>
    <dgm:cxn modelId="{C1A87101-5BBE-4ED8-897E-B17C213AE972}" type="presParOf" srcId="{5F47C1DC-DBDB-48A6-B283-4E6E692F45D8}" destId="{A839ADC1-ED95-45B3-A133-02F908709410}" srcOrd="1" destOrd="0" presId="urn:microsoft.com/office/officeart/2005/8/layout/orgChart1"/>
    <dgm:cxn modelId="{E0635AC9-2FA9-42C6-B44C-91DEA3FC019F}" type="presParOf" srcId="{0AC3ADBC-EEDC-4E62-9C9D-9654AEBA8996}" destId="{0141D965-2A92-4F88-8638-FBAE80A26E72}" srcOrd="1" destOrd="0" presId="urn:microsoft.com/office/officeart/2005/8/layout/orgChart1"/>
    <dgm:cxn modelId="{A08B8AD0-BAD2-42A4-AC4C-2C3B5CD268EB}" type="presParOf" srcId="{0141D965-2A92-4F88-8638-FBAE80A26E72}" destId="{5D6FEF95-38D0-4411-A1BF-D5EACDADC66D}" srcOrd="0" destOrd="0" presId="urn:microsoft.com/office/officeart/2005/8/layout/orgChart1"/>
    <dgm:cxn modelId="{14F63B9E-59C5-482D-A9C0-4952D353DB0F}" type="presParOf" srcId="{0141D965-2A92-4F88-8638-FBAE80A26E72}" destId="{3BC82D38-5667-477B-9D8E-8D077F039F7C}" srcOrd="1" destOrd="0" presId="urn:microsoft.com/office/officeart/2005/8/layout/orgChart1"/>
    <dgm:cxn modelId="{D014B714-EAF0-483A-ADB8-5489BDD68355}" type="presParOf" srcId="{3BC82D38-5667-477B-9D8E-8D077F039F7C}" destId="{06347E64-9198-4200-88E7-9CC657D924C1}" srcOrd="0" destOrd="0" presId="urn:microsoft.com/office/officeart/2005/8/layout/orgChart1"/>
    <dgm:cxn modelId="{EB36F445-919C-4D80-8260-4165AFEFAC1E}" type="presParOf" srcId="{06347E64-9198-4200-88E7-9CC657D924C1}" destId="{74BB6A52-1A2B-47F8-8B73-8513A1FEEC2B}" srcOrd="0" destOrd="0" presId="urn:microsoft.com/office/officeart/2005/8/layout/orgChart1"/>
    <dgm:cxn modelId="{4D3ACD1B-F6CE-4223-9EB1-32CBBB14D6DA}" type="presParOf" srcId="{06347E64-9198-4200-88E7-9CC657D924C1}" destId="{07578A24-F8C7-430D-B962-3E4FB8EAA137}" srcOrd="1" destOrd="0" presId="urn:microsoft.com/office/officeart/2005/8/layout/orgChart1"/>
    <dgm:cxn modelId="{8D92DD81-B392-45F1-85DE-B8A6D2D152E0}" type="presParOf" srcId="{3BC82D38-5667-477B-9D8E-8D077F039F7C}" destId="{401FA0E5-FEB9-4372-8E27-85B8672D911C}" srcOrd="1" destOrd="0" presId="urn:microsoft.com/office/officeart/2005/8/layout/orgChart1"/>
    <dgm:cxn modelId="{416A615A-587B-4D8F-B3B1-E7EA221B670B}" type="presParOf" srcId="{401FA0E5-FEB9-4372-8E27-85B8672D911C}" destId="{6256FF7D-D719-483D-BBB1-528F903DD23E}" srcOrd="0" destOrd="0" presId="urn:microsoft.com/office/officeart/2005/8/layout/orgChart1"/>
    <dgm:cxn modelId="{13C9B615-98A7-486F-83B3-FAA463988947}" type="presParOf" srcId="{401FA0E5-FEB9-4372-8E27-85B8672D911C}" destId="{5637B105-42DD-420B-93AB-0752C033566D}" srcOrd="1" destOrd="0" presId="urn:microsoft.com/office/officeart/2005/8/layout/orgChart1"/>
    <dgm:cxn modelId="{F76923A9-624C-4BD9-B498-E7972A5AA356}" type="presParOf" srcId="{5637B105-42DD-420B-93AB-0752C033566D}" destId="{D3EC890F-8AF9-4E78-A3F3-946B7B4E2381}" srcOrd="0" destOrd="0" presId="urn:microsoft.com/office/officeart/2005/8/layout/orgChart1"/>
    <dgm:cxn modelId="{69809F90-1647-4CD0-A6EC-4CE8A12DF61A}" type="presParOf" srcId="{D3EC890F-8AF9-4E78-A3F3-946B7B4E2381}" destId="{AAE3E0B2-1D16-48E2-A9DF-C024F347C870}" srcOrd="0" destOrd="0" presId="urn:microsoft.com/office/officeart/2005/8/layout/orgChart1"/>
    <dgm:cxn modelId="{5ADA5C32-9739-4979-A26C-69101277D8C3}" type="presParOf" srcId="{D3EC890F-8AF9-4E78-A3F3-946B7B4E2381}" destId="{177ACE55-FEED-448B-80B8-F229A86A11C1}" srcOrd="1" destOrd="0" presId="urn:microsoft.com/office/officeart/2005/8/layout/orgChart1"/>
    <dgm:cxn modelId="{994B65BA-B6F4-4732-A8F2-1B3F3FF7A782}" type="presParOf" srcId="{5637B105-42DD-420B-93AB-0752C033566D}" destId="{B416800D-D74E-4692-98C1-9244BD69712F}" srcOrd="1" destOrd="0" presId="urn:microsoft.com/office/officeart/2005/8/layout/orgChart1"/>
    <dgm:cxn modelId="{F86D6A11-6A97-4E3F-A029-EFB6E09D629B}" type="presParOf" srcId="{5637B105-42DD-420B-93AB-0752C033566D}" destId="{69365FE3-7C99-47EE-B1F3-CA146E4FCAFE}" srcOrd="2" destOrd="0" presId="urn:microsoft.com/office/officeart/2005/8/layout/orgChart1"/>
    <dgm:cxn modelId="{CC5F3F71-F4CB-4062-ABBE-2E21CF2439A7}" type="presParOf" srcId="{3BC82D38-5667-477B-9D8E-8D077F039F7C}" destId="{8FD6D71D-F76F-4940-B7E7-C2134525DE6D}" srcOrd="2" destOrd="0" presId="urn:microsoft.com/office/officeart/2005/8/layout/orgChart1"/>
    <dgm:cxn modelId="{6A821EE5-2669-4D82-AAEF-A88D889844BC}" type="presParOf" srcId="{0141D965-2A92-4F88-8638-FBAE80A26E72}" destId="{ABB8E94F-8A26-440C-A309-BF62C5027824}" srcOrd="2" destOrd="0" presId="urn:microsoft.com/office/officeart/2005/8/layout/orgChart1"/>
    <dgm:cxn modelId="{7041972F-70D1-4ECF-AAB3-2925FC82C3B2}" type="presParOf" srcId="{0141D965-2A92-4F88-8638-FBAE80A26E72}" destId="{97B441B0-C986-49B1-8116-9C18505AA6C8}" srcOrd="3" destOrd="0" presId="urn:microsoft.com/office/officeart/2005/8/layout/orgChart1"/>
    <dgm:cxn modelId="{B2019C6C-7C8F-4516-8ADF-6162352274F9}" type="presParOf" srcId="{97B441B0-C986-49B1-8116-9C18505AA6C8}" destId="{B6AE4F9D-28BA-4B06-B83A-86E7408281F1}" srcOrd="0" destOrd="0" presId="urn:microsoft.com/office/officeart/2005/8/layout/orgChart1"/>
    <dgm:cxn modelId="{A9EEDCC5-19D3-4890-85F6-0A9347973C70}" type="presParOf" srcId="{B6AE4F9D-28BA-4B06-B83A-86E7408281F1}" destId="{5695F670-1945-4C5B-B8A6-0D56802452DB}" srcOrd="0" destOrd="0" presId="urn:microsoft.com/office/officeart/2005/8/layout/orgChart1"/>
    <dgm:cxn modelId="{6A1A31F0-9664-4D49-BA64-8E9C124D9ACA}" type="presParOf" srcId="{B6AE4F9D-28BA-4B06-B83A-86E7408281F1}" destId="{486B1BA1-1924-4E88-8282-335108BF78F1}" srcOrd="1" destOrd="0" presId="urn:microsoft.com/office/officeart/2005/8/layout/orgChart1"/>
    <dgm:cxn modelId="{0911CE74-09C4-42A8-BBA4-5D7EC057D27A}" type="presParOf" srcId="{97B441B0-C986-49B1-8116-9C18505AA6C8}" destId="{B73B87BB-3529-44E0-8ED8-CD4E14B760DA}" srcOrd="1" destOrd="0" presId="urn:microsoft.com/office/officeart/2005/8/layout/orgChart1"/>
    <dgm:cxn modelId="{A434DC8C-0DF1-443E-9B5F-47E20EB1AC91}" type="presParOf" srcId="{B73B87BB-3529-44E0-8ED8-CD4E14B760DA}" destId="{6AD5C3DF-660E-4E57-9DAA-56999E53DD7F}" srcOrd="0" destOrd="0" presId="urn:microsoft.com/office/officeart/2005/8/layout/orgChart1"/>
    <dgm:cxn modelId="{4EB52A81-3B4A-4BDD-BF92-51B25662ECE5}" type="presParOf" srcId="{B73B87BB-3529-44E0-8ED8-CD4E14B760DA}" destId="{5C6CD3D8-5A6E-402B-B6DA-EA6362F29C29}" srcOrd="1" destOrd="0" presId="urn:microsoft.com/office/officeart/2005/8/layout/orgChart1"/>
    <dgm:cxn modelId="{8D10E5DB-992B-4569-B272-E2791F04B62A}" type="presParOf" srcId="{5C6CD3D8-5A6E-402B-B6DA-EA6362F29C29}" destId="{88D684C4-1BB0-489D-9ABD-5C3C9A353E7D}" srcOrd="0" destOrd="0" presId="urn:microsoft.com/office/officeart/2005/8/layout/orgChart1"/>
    <dgm:cxn modelId="{33B49730-E6B7-4F67-9399-599DBE39FC0C}" type="presParOf" srcId="{88D684C4-1BB0-489D-9ABD-5C3C9A353E7D}" destId="{EDD4D8D3-CD99-4C22-9DA6-24FE7C6D2D00}" srcOrd="0" destOrd="0" presId="urn:microsoft.com/office/officeart/2005/8/layout/orgChart1"/>
    <dgm:cxn modelId="{7BF16BB5-E224-4AEE-B03C-FF2A14A94777}" type="presParOf" srcId="{88D684C4-1BB0-489D-9ABD-5C3C9A353E7D}" destId="{B7A769BA-6128-4100-9264-1F27623F08E9}" srcOrd="1" destOrd="0" presId="urn:microsoft.com/office/officeart/2005/8/layout/orgChart1"/>
    <dgm:cxn modelId="{28FC00FD-559C-4AD4-AE82-B00BEC7F7B96}" type="presParOf" srcId="{5C6CD3D8-5A6E-402B-B6DA-EA6362F29C29}" destId="{367A3675-E688-496C-8AC1-4366FC2824F0}" srcOrd="1" destOrd="0" presId="urn:microsoft.com/office/officeart/2005/8/layout/orgChart1"/>
    <dgm:cxn modelId="{2A029D7F-488C-4129-B311-76292B452877}" type="presParOf" srcId="{5C6CD3D8-5A6E-402B-B6DA-EA6362F29C29}" destId="{9AC598B4-A319-4860-9C1E-E5A67304F27D}" srcOrd="2" destOrd="0" presId="urn:microsoft.com/office/officeart/2005/8/layout/orgChart1"/>
    <dgm:cxn modelId="{0574F4D8-11C8-44C3-A27B-9ECB30C209E7}" type="presParOf" srcId="{97B441B0-C986-49B1-8116-9C18505AA6C8}" destId="{54EBC35E-505D-4F42-B93B-31DF37E74A65}" srcOrd="2" destOrd="0" presId="urn:microsoft.com/office/officeart/2005/8/layout/orgChart1"/>
    <dgm:cxn modelId="{7738215C-EB80-4793-8307-BDECAE9D635C}" type="presParOf" srcId="{0141D965-2A92-4F88-8638-FBAE80A26E72}" destId="{BD021AE0-9114-43B4-8110-BA6971F56E40}" srcOrd="4" destOrd="0" presId="urn:microsoft.com/office/officeart/2005/8/layout/orgChart1"/>
    <dgm:cxn modelId="{053AC770-DCFE-4C12-B401-20105CD8435A}" type="presParOf" srcId="{0141D965-2A92-4F88-8638-FBAE80A26E72}" destId="{D4A094F9-94FD-4A66-975F-6FB80CA67780}" srcOrd="5" destOrd="0" presId="urn:microsoft.com/office/officeart/2005/8/layout/orgChart1"/>
    <dgm:cxn modelId="{906507F3-3955-4524-9F01-104D5803DD5F}" type="presParOf" srcId="{D4A094F9-94FD-4A66-975F-6FB80CA67780}" destId="{605ADEF3-FFE0-422F-B104-4C47BFB01048}" srcOrd="0" destOrd="0" presId="urn:microsoft.com/office/officeart/2005/8/layout/orgChart1"/>
    <dgm:cxn modelId="{9CA6B73B-D981-4918-BD19-1F14FF69AAF7}" type="presParOf" srcId="{605ADEF3-FFE0-422F-B104-4C47BFB01048}" destId="{BD00EDD2-D474-486B-98C1-44B227EADCF3}" srcOrd="0" destOrd="0" presId="urn:microsoft.com/office/officeart/2005/8/layout/orgChart1"/>
    <dgm:cxn modelId="{5712E56B-CC84-408D-BBD6-C7FF09C84C2D}" type="presParOf" srcId="{605ADEF3-FFE0-422F-B104-4C47BFB01048}" destId="{BEFF1595-F767-4F74-8EC5-6AD4F950382C}" srcOrd="1" destOrd="0" presId="urn:microsoft.com/office/officeart/2005/8/layout/orgChart1"/>
    <dgm:cxn modelId="{F884ECE4-65EE-4AC0-89EA-C91F4BE3A050}" type="presParOf" srcId="{D4A094F9-94FD-4A66-975F-6FB80CA67780}" destId="{697325B9-1787-4110-8E0A-394EB289B178}" srcOrd="1" destOrd="0" presId="urn:microsoft.com/office/officeart/2005/8/layout/orgChart1"/>
    <dgm:cxn modelId="{51130613-9AC7-4DA4-A1ED-DD8FA40B4255}" type="presParOf" srcId="{697325B9-1787-4110-8E0A-394EB289B178}" destId="{8A4E1E91-AA14-49D0-943B-2FA99C81672D}" srcOrd="0" destOrd="0" presId="urn:microsoft.com/office/officeart/2005/8/layout/orgChart1"/>
    <dgm:cxn modelId="{C80B444A-8B34-4CC6-9267-332EAD809634}" type="presParOf" srcId="{697325B9-1787-4110-8E0A-394EB289B178}" destId="{14CEB76D-E77B-441B-AF01-A1C6FB3AE0A7}" srcOrd="1" destOrd="0" presId="urn:microsoft.com/office/officeart/2005/8/layout/orgChart1"/>
    <dgm:cxn modelId="{E34D8E7B-5283-4C33-9A7A-1E3465027B8E}" type="presParOf" srcId="{14CEB76D-E77B-441B-AF01-A1C6FB3AE0A7}" destId="{43CF0E4D-190F-420C-8DA4-125D23D9AA84}" srcOrd="0" destOrd="0" presId="urn:microsoft.com/office/officeart/2005/8/layout/orgChart1"/>
    <dgm:cxn modelId="{B902E918-9A26-4812-AE57-3C88D78C6876}" type="presParOf" srcId="{43CF0E4D-190F-420C-8DA4-125D23D9AA84}" destId="{92AD5775-D148-4B5C-B3F8-1F2B5642D170}" srcOrd="0" destOrd="0" presId="urn:microsoft.com/office/officeart/2005/8/layout/orgChart1"/>
    <dgm:cxn modelId="{93D30BA0-A188-46C8-8930-D3A583949319}" type="presParOf" srcId="{43CF0E4D-190F-420C-8DA4-125D23D9AA84}" destId="{620F6334-D036-4601-9D33-9A6DD5B44E6F}" srcOrd="1" destOrd="0" presId="urn:microsoft.com/office/officeart/2005/8/layout/orgChart1"/>
    <dgm:cxn modelId="{EB80528B-D831-4DAF-B639-C06D49DEFE10}" type="presParOf" srcId="{14CEB76D-E77B-441B-AF01-A1C6FB3AE0A7}" destId="{3550697D-84A7-40B4-ADCC-8814552ABFC6}" srcOrd="1" destOrd="0" presId="urn:microsoft.com/office/officeart/2005/8/layout/orgChart1"/>
    <dgm:cxn modelId="{79F16319-D17E-4A5E-8258-D1F75A6AFEBA}" type="presParOf" srcId="{14CEB76D-E77B-441B-AF01-A1C6FB3AE0A7}" destId="{0A60FF5A-DEFB-461F-B21D-30D847B5A473}" srcOrd="2" destOrd="0" presId="urn:microsoft.com/office/officeart/2005/8/layout/orgChart1"/>
    <dgm:cxn modelId="{08DB4B39-8F74-4AC8-B989-252242E745EE}" type="presParOf" srcId="{D4A094F9-94FD-4A66-975F-6FB80CA67780}" destId="{B6952609-CF1C-417A-8405-F26603DA9289}" srcOrd="2" destOrd="0" presId="urn:microsoft.com/office/officeart/2005/8/layout/orgChart1"/>
    <dgm:cxn modelId="{87DA3821-290A-4094-89DC-C900D8034715}" type="presParOf" srcId="{0AC3ADBC-EEDC-4E62-9C9D-9654AEBA8996}" destId="{9F124F1F-D383-4C1B-B87C-228D1CB49747}" srcOrd="2" destOrd="0" presId="urn:microsoft.com/office/officeart/2005/8/layout/orgChart1"/>
    <dgm:cxn modelId="{259DB856-282F-4BB6-959C-9E5C83DB538D}" type="presParOf" srcId="{34C6D5B4-D8D9-4FD7-989F-BEC54FE435AF}" destId="{34EC01DA-DC66-48E7-AC3B-885A88805CF1}" srcOrd="4" destOrd="0" presId="urn:microsoft.com/office/officeart/2005/8/layout/orgChart1"/>
    <dgm:cxn modelId="{D7B2B38C-4762-49B0-AA75-F5B43C61292B}" type="presParOf" srcId="{34C6D5B4-D8D9-4FD7-989F-BEC54FE435AF}" destId="{A24F72F7-E181-4201-AABE-AEFFB1745B30}" srcOrd="5" destOrd="0" presId="urn:microsoft.com/office/officeart/2005/8/layout/orgChart1"/>
    <dgm:cxn modelId="{17471734-6331-42D9-9996-FF04F397F0CF}" type="presParOf" srcId="{A24F72F7-E181-4201-AABE-AEFFB1745B30}" destId="{F35517D0-9120-4B48-B9B3-DD7349755201}" srcOrd="0" destOrd="0" presId="urn:microsoft.com/office/officeart/2005/8/layout/orgChart1"/>
    <dgm:cxn modelId="{12222488-4551-4906-B5FF-B176FEAF2EB7}" type="presParOf" srcId="{F35517D0-9120-4B48-B9B3-DD7349755201}" destId="{D143CA7F-DFDB-4787-9731-2BCA41E99EA0}" srcOrd="0" destOrd="0" presId="urn:microsoft.com/office/officeart/2005/8/layout/orgChart1"/>
    <dgm:cxn modelId="{0B971CBD-604A-45B2-AEAF-D22138B062AC}" type="presParOf" srcId="{F35517D0-9120-4B48-B9B3-DD7349755201}" destId="{E4FF1FDF-3E15-4637-96A3-20C0F3315C99}" srcOrd="1" destOrd="0" presId="urn:microsoft.com/office/officeart/2005/8/layout/orgChart1"/>
    <dgm:cxn modelId="{6F761A22-3173-4339-A1AA-513B7EF2E537}" type="presParOf" srcId="{A24F72F7-E181-4201-AABE-AEFFB1745B30}" destId="{6BBD165F-33EE-4890-B742-5D5CAF51D18A}" srcOrd="1" destOrd="0" presId="urn:microsoft.com/office/officeart/2005/8/layout/orgChart1"/>
    <dgm:cxn modelId="{5C667E0B-3651-483D-9EF8-FDD781F7CCC8}" type="presParOf" srcId="{A24F72F7-E181-4201-AABE-AEFFB1745B30}" destId="{4B3056B0-7AF5-4246-B4D3-EA5A245A9C4C}" srcOrd="2" destOrd="0" presId="urn:microsoft.com/office/officeart/2005/8/layout/orgChart1"/>
    <dgm:cxn modelId="{F036A489-4C3A-4AA6-9EAA-78C129D5C241}" type="presParOf" srcId="{4D401DE9-2C12-4C34-982A-A457C98FDCE3}" destId="{E645DFF9-1EE0-4FE1-9881-8DC601FC4865}"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EC01DA-DC66-48E7-AC3B-885A88805CF1}">
      <dsp:nvSpPr>
        <dsp:cNvPr id="0" name=""/>
        <dsp:cNvSpPr/>
      </dsp:nvSpPr>
      <dsp:spPr>
        <a:xfrm>
          <a:off x="2838189" y="1486757"/>
          <a:ext cx="2022416" cy="440474"/>
        </a:xfrm>
        <a:custGeom>
          <a:avLst/>
          <a:gdLst/>
          <a:ahLst/>
          <a:cxnLst/>
          <a:rect l="0" t="0" r="0" b="0"/>
          <a:pathLst>
            <a:path>
              <a:moveTo>
                <a:pt x="0" y="0"/>
              </a:moveTo>
              <a:lnTo>
                <a:pt x="0" y="265798"/>
              </a:lnTo>
              <a:lnTo>
                <a:pt x="2022416" y="265798"/>
              </a:lnTo>
              <a:lnTo>
                <a:pt x="2022416" y="4404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4E1E91-AA14-49D0-943B-2FA99C81672D}">
      <dsp:nvSpPr>
        <dsp:cNvPr id="0" name=""/>
        <dsp:cNvSpPr/>
      </dsp:nvSpPr>
      <dsp:spPr>
        <a:xfrm>
          <a:off x="4195173" y="3940167"/>
          <a:ext cx="249537" cy="765247"/>
        </a:xfrm>
        <a:custGeom>
          <a:avLst/>
          <a:gdLst/>
          <a:ahLst/>
          <a:cxnLst/>
          <a:rect l="0" t="0" r="0" b="0"/>
          <a:pathLst>
            <a:path>
              <a:moveTo>
                <a:pt x="0" y="0"/>
              </a:moveTo>
              <a:lnTo>
                <a:pt x="0" y="765247"/>
              </a:lnTo>
              <a:lnTo>
                <a:pt x="249537" y="7652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021AE0-9114-43B4-8110-BA6971F56E40}">
      <dsp:nvSpPr>
        <dsp:cNvPr id="0" name=""/>
        <dsp:cNvSpPr/>
      </dsp:nvSpPr>
      <dsp:spPr>
        <a:xfrm>
          <a:off x="2805417" y="2759023"/>
          <a:ext cx="2055189" cy="349352"/>
        </a:xfrm>
        <a:custGeom>
          <a:avLst/>
          <a:gdLst/>
          <a:ahLst/>
          <a:cxnLst/>
          <a:rect l="0" t="0" r="0" b="0"/>
          <a:pathLst>
            <a:path>
              <a:moveTo>
                <a:pt x="0" y="0"/>
              </a:moveTo>
              <a:lnTo>
                <a:pt x="0" y="174676"/>
              </a:lnTo>
              <a:lnTo>
                <a:pt x="2055189" y="174676"/>
              </a:lnTo>
              <a:lnTo>
                <a:pt x="2055189" y="3493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D5C3DF-660E-4E57-9DAA-56999E53DD7F}">
      <dsp:nvSpPr>
        <dsp:cNvPr id="0" name=""/>
        <dsp:cNvSpPr/>
      </dsp:nvSpPr>
      <dsp:spPr>
        <a:xfrm>
          <a:off x="2207592" y="3973971"/>
          <a:ext cx="224184" cy="731443"/>
        </a:xfrm>
        <a:custGeom>
          <a:avLst/>
          <a:gdLst/>
          <a:ahLst/>
          <a:cxnLst/>
          <a:rect l="0" t="0" r="0" b="0"/>
          <a:pathLst>
            <a:path>
              <a:moveTo>
                <a:pt x="0" y="0"/>
              </a:moveTo>
              <a:lnTo>
                <a:pt x="0" y="731443"/>
              </a:lnTo>
              <a:lnTo>
                <a:pt x="224184" y="7314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B8E94F-8A26-440C-A309-BF62C5027824}">
      <dsp:nvSpPr>
        <dsp:cNvPr id="0" name=""/>
        <dsp:cNvSpPr/>
      </dsp:nvSpPr>
      <dsp:spPr>
        <a:xfrm>
          <a:off x="2759697" y="2759023"/>
          <a:ext cx="91440" cy="383156"/>
        </a:xfrm>
        <a:custGeom>
          <a:avLst/>
          <a:gdLst/>
          <a:ahLst/>
          <a:cxnLst/>
          <a:rect l="0" t="0" r="0" b="0"/>
          <a:pathLst>
            <a:path>
              <a:moveTo>
                <a:pt x="45720" y="0"/>
              </a:moveTo>
              <a:lnTo>
                <a:pt x="45720" y="208480"/>
              </a:lnTo>
              <a:lnTo>
                <a:pt x="113327" y="208480"/>
              </a:lnTo>
              <a:lnTo>
                <a:pt x="113327" y="3831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56FF7D-D719-483D-BBB1-528F903DD23E}">
      <dsp:nvSpPr>
        <dsp:cNvPr id="0" name=""/>
        <dsp:cNvSpPr/>
      </dsp:nvSpPr>
      <dsp:spPr>
        <a:xfrm>
          <a:off x="169304" y="3940167"/>
          <a:ext cx="249537" cy="765247"/>
        </a:xfrm>
        <a:custGeom>
          <a:avLst/>
          <a:gdLst/>
          <a:ahLst/>
          <a:cxnLst/>
          <a:rect l="0" t="0" r="0" b="0"/>
          <a:pathLst>
            <a:path>
              <a:moveTo>
                <a:pt x="0" y="0"/>
              </a:moveTo>
              <a:lnTo>
                <a:pt x="0" y="765247"/>
              </a:lnTo>
              <a:lnTo>
                <a:pt x="249537" y="7652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6FEF95-38D0-4411-A1BF-D5EACDADC66D}">
      <dsp:nvSpPr>
        <dsp:cNvPr id="0" name=""/>
        <dsp:cNvSpPr/>
      </dsp:nvSpPr>
      <dsp:spPr>
        <a:xfrm>
          <a:off x="834737" y="2759023"/>
          <a:ext cx="1970679" cy="349352"/>
        </a:xfrm>
        <a:custGeom>
          <a:avLst/>
          <a:gdLst/>
          <a:ahLst/>
          <a:cxnLst/>
          <a:rect l="0" t="0" r="0" b="0"/>
          <a:pathLst>
            <a:path>
              <a:moveTo>
                <a:pt x="1970679" y="0"/>
              </a:moveTo>
              <a:lnTo>
                <a:pt x="1970679" y="174676"/>
              </a:lnTo>
              <a:lnTo>
                <a:pt x="0" y="174676"/>
              </a:lnTo>
              <a:lnTo>
                <a:pt x="0" y="3493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260D58-27CE-4BE2-8C58-14CFA00048F3}">
      <dsp:nvSpPr>
        <dsp:cNvPr id="0" name=""/>
        <dsp:cNvSpPr/>
      </dsp:nvSpPr>
      <dsp:spPr>
        <a:xfrm>
          <a:off x="2759697" y="1486757"/>
          <a:ext cx="91440" cy="440474"/>
        </a:xfrm>
        <a:custGeom>
          <a:avLst/>
          <a:gdLst/>
          <a:ahLst/>
          <a:cxnLst/>
          <a:rect l="0" t="0" r="0" b="0"/>
          <a:pathLst>
            <a:path>
              <a:moveTo>
                <a:pt x="78492" y="0"/>
              </a:moveTo>
              <a:lnTo>
                <a:pt x="78492" y="265798"/>
              </a:lnTo>
              <a:lnTo>
                <a:pt x="45720" y="265798"/>
              </a:lnTo>
              <a:lnTo>
                <a:pt x="45720" y="4404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DBB3AD-5954-4922-9003-24CA18C60D7A}">
      <dsp:nvSpPr>
        <dsp:cNvPr id="0" name=""/>
        <dsp:cNvSpPr/>
      </dsp:nvSpPr>
      <dsp:spPr>
        <a:xfrm>
          <a:off x="834737" y="1486757"/>
          <a:ext cx="2003452" cy="440474"/>
        </a:xfrm>
        <a:custGeom>
          <a:avLst/>
          <a:gdLst/>
          <a:ahLst/>
          <a:cxnLst/>
          <a:rect l="0" t="0" r="0" b="0"/>
          <a:pathLst>
            <a:path>
              <a:moveTo>
                <a:pt x="2003452" y="0"/>
              </a:moveTo>
              <a:lnTo>
                <a:pt x="2003452" y="265798"/>
              </a:lnTo>
              <a:lnTo>
                <a:pt x="0" y="265798"/>
              </a:lnTo>
              <a:lnTo>
                <a:pt x="0" y="4404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14F91C-40B0-4EC7-99A1-CDEF87B4A544}">
      <dsp:nvSpPr>
        <dsp:cNvPr id="0" name=""/>
        <dsp:cNvSpPr/>
      </dsp:nvSpPr>
      <dsp:spPr>
        <a:xfrm>
          <a:off x="2006398" y="654966"/>
          <a:ext cx="1663582" cy="83179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latin typeface="Frutiger LT Std 45 Light"/>
            </a:rPr>
            <a:t>Head of Library e-Strategy &amp; Resources 	</a:t>
          </a:r>
        </a:p>
      </dsp:txBody>
      <dsp:txXfrm>
        <a:off x="2006398" y="654966"/>
        <a:ext cx="1663582" cy="831791"/>
      </dsp:txXfrm>
    </dsp:sp>
    <dsp:sp modelId="{637A10F2-EA88-46EE-A00A-339C1CF564E8}">
      <dsp:nvSpPr>
        <dsp:cNvPr id="0" name=""/>
        <dsp:cNvSpPr/>
      </dsp:nvSpPr>
      <dsp:spPr>
        <a:xfrm>
          <a:off x="2946" y="1927232"/>
          <a:ext cx="1663582" cy="83179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latin typeface="Frutiger LT Std 45 Light"/>
            </a:rPr>
            <a:t>Virutal Services &amp; Systems</a:t>
          </a:r>
        </a:p>
      </dsp:txBody>
      <dsp:txXfrm>
        <a:off x="2946" y="1927232"/>
        <a:ext cx="1663582" cy="831791"/>
      </dsp:txXfrm>
    </dsp:sp>
    <dsp:sp modelId="{D26C6CF3-0DBE-4879-BFAF-64BB3831BF82}">
      <dsp:nvSpPr>
        <dsp:cNvPr id="0" name=""/>
        <dsp:cNvSpPr/>
      </dsp:nvSpPr>
      <dsp:spPr>
        <a:xfrm>
          <a:off x="1973626" y="1927232"/>
          <a:ext cx="1663582" cy="83179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b="1" kern="1200">
              <a:latin typeface="Frutiger LT Std 45 Light"/>
            </a:rPr>
            <a:t>Content Lifecycle Manager</a:t>
          </a:r>
        </a:p>
      </dsp:txBody>
      <dsp:txXfrm>
        <a:off x="1973626" y="1927232"/>
        <a:ext cx="1663582" cy="831791"/>
      </dsp:txXfrm>
    </dsp:sp>
    <dsp:sp modelId="{74BB6A52-1A2B-47F8-8B73-8513A1FEEC2B}">
      <dsp:nvSpPr>
        <dsp:cNvPr id="0" name=""/>
        <dsp:cNvSpPr/>
      </dsp:nvSpPr>
      <dsp:spPr>
        <a:xfrm>
          <a:off x="2946" y="3108376"/>
          <a:ext cx="1663582" cy="83179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latin typeface="Frutiger LT Std 45 Light"/>
            </a:rPr>
            <a:t>Sourcing &amp; Payment </a:t>
          </a:r>
        </a:p>
      </dsp:txBody>
      <dsp:txXfrm>
        <a:off x="2946" y="3108376"/>
        <a:ext cx="1663582" cy="831791"/>
      </dsp:txXfrm>
    </dsp:sp>
    <dsp:sp modelId="{AAE3E0B2-1D16-48E2-A9DF-C024F347C870}">
      <dsp:nvSpPr>
        <dsp:cNvPr id="0" name=""/>
        <dsp:cNvSpPr/>
      </dsp:nvSpPr>
      <dsp:spPr>
        <a:xfrm>
          <a:off x="418842" y="4289519"/>
          <a:ext cx="1663582" cy="83179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latin typeface="Calibri" panose="020F0502020204030204" pitchFamily="34" charset="0"/>
              <a:cs typeface="Calibri" panose="020F0502020204030204" pitchFamily="34" charset="0"/>
            </a:rPr>
            <a:t>Content Advisors</a:t>
          </a:r>
        </a:p>
      </dsp:txBody>
      <dsp:txXfrm>
        <a:off x="418842" y="4289519"/>
        <a:ext cx="1663582" cy="831791"/>
      </dsp:txXfrm>
    </dsp:sp>
    <dsp:sp modelId="{5695F670-1945-4C5B-B8A6-0D56802452DB}">
      <dsp:nvSpPr>
        <dsp:cNvPr id="0" name=""/>
        <dsp:cNvSpPr/>
      </dsp:nvSpPr>
      <dsp:spPr>
        <a:xfrm>
          <a:off x="2041234" y="3142180"/>
          <a:ext cx="1663582" cy="83179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latin typeface="Frutiger LT Std 45 Light" panose="020B0402020204020204" pitchFamily="34" charset="0"/>
            </a:rPr>
            <a:t>Supplier Coordinator</a:t>
          </a:r>
        </a:p>
      </dsp:txBody>
      <dsp:txXfrm>
        <a:off x="2041234" y="3142180"/>
        <a:ext cx="1663582" cy="831791"/>
      </dsp:txXfrm>
    </dsp:sp>
    <dsp:sp modelId="{EDD4D8D3-CD99-4C22-9DA6-24FE7C6D2D00}">
      <dsp:nvSpPr>
        <dsp:cNvPr id="0" name=""/>
        <dsp:cNvSpPr/>
      </dsp:nvSpPr>
      <dsp:spPr>
        <a:xfrm>
          <a:off x="2431776" y="4289519"/>
          <a:ext cx="1663582" cy="83179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Content Assistants</a:t>
          </a:r>
        </a:p>
      </dsp:txBody>
      <dsp:txXfrm>
        <a:off x="2431776" y="4289519"/>
        <a:ext cx="1663582" cy="831791"/>
      </dsp:txXfrm>
    </dsp:sp>
    <dsp:sp modelId="{BD00EDD2-D474-486B-98C1-44B227EADCF3}">
      <dsp:nvSpPr>
        <dsp:cNvPr id="0" name=""/>
        <dsp:cNvSpPr/>
      </dsp:nvSpPr>
      <dsp:spPr>
        <a:xfrm>
          <a:off x="4028815" y="3108376"/>
          <a:ext cx="1663582" cy="83179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latin typeface="Frutiger LT Std 45 Light" panose="020B0402020204020204" pitchFamily="34" charset="0"/>
            </a:rPr>
            <a:t>Content Management </a:t>
          </a:r>
        </a:p>
      </dsp:txBody>
      <dsp:txXfrm>
        <a:off x="4028815" y="3108376"/>
        <a:ext cx="1663582" cy="831791"/>
      </dsp:txXfrm>
    </dsp:sp>
    <dsp:sp modelId="{92AD5775-D148-4B5C-B3F8-1F2B5642D170}">
      <dsp:nvSpPr>
        <dsp:cNvPr id="0" name=""/>
        <dsp:cNvSpPr/>
      </dsp:nvSpPr>
      <dsp:spPr>
        <a:xfrm>
          <a:off x="4444711" y="4289519"/>
          <a:ext cx="1663582" cy="83179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Content Advisors</a:t>
          </a:r>
        </a:p>
      </dsp:txBody>
      <dsp:txXfrm>
        <a:off x="4444711" y="4289519"/>
        <a:ext cx="1663582" cy="831791"/>
      </dsp:txXfrm>
    </dsp:sp>
    <dsp:sp modelId="{D143CA7F-DFDB-4787-9731-2BCA41E99EA0}">
      <dsp:nvSpPr>
        <dsp:cNvPr id="0" name=""/>
        <dsp:cNvSpPr/>
      </dsp:nvSpPr>
      <dsp:spPr>
        <a:xfrm>
          <a:off x="4028815" y="1927232"/>
          <a:ext cx="1663582" cy="83179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latin typeface="Frutiger LT Std 45 Light"/>
            </a:rPr>
            <a:t>Open Research Team </a:t>
          </a:r>
        </a:p>
      </dsp:txBody>
      <dsp:txXfrm>
        <a:off x="4028815" y="1927232"/>
        <a:ext cx="1663582" cy="83179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550D3-84D5-451C-9F67-A9EDC3110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2251</Words>
  <Characters>13201</Characters>
  <Application>Microsoft Office Word</Application>
  <DocSecurity>4</DocSecurity>
  <Lines>110</Lines>
  <Paragraphs>30</Paragraphs>
  <ScaleCrop>false</ScaleCrop>
  <HeadingPairs>
    <vt:vector size="2" baseType="variant">
      <vt:variant>
        <vt:lpstr>Title</vt:lpstr>
      </vt:variant>
      <vt:variant>
        <vt:i4>1</vt:i4>
      </vt:variant>
    </vt:vector>
  </HeadingPairs>
  <TitlesOfParts>
    <vt:vector size="1" baseType="lpstr">
      <vt:lpstr>Faculty/Administrative/Service Department:</vt:lpstr>
    </vt:vector>
  </TitlesOfParts>
  <Company>University of Surrey</Company>
  <LinksUpToDate>false</LinksUpToDate>
  <CharactersWithSpaces>15422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Faculty/Administrative/Service Department:</dc:title>
  <dc:creator>Greig, Fiona (Library &amp; Learn Sppt)</dc:creator>
  <cp:lastModifiedBy>Kelsey, Brooke (Human Resources)</cp:lastModifiedBy>
  <cp:revision>2</cp:revision>
  <cp:lastPrinted>2014-01-28T11:53:00Z</cp:lastPrinted>
  <dcterms:created xsi:type="dcterms:W3CDTF">2019-08-22T15:50:00Z</dcterms:created>
  <dcterms:modified xsi:type="dcterms:W3CDTF">2019-08-22T15:50:00Z</dcterms:modified>
</cp:coreProperties>
</file>