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894"/>
        <w:gridCol w:w="2608"/>
        <w:gridCol w:w="1183"/>
        <w:gridCol w:w="1255"/>
        <w:gridCol w:w="1165"/>
      </w:tblGrid>
      <w:tr w:rsidR="00C71CA3" w:rsidRPr="00687A6A" w14:paraId="1128119D" w14:textId="77777777" w:rsidTr="00C647CB">
        <w:tc>
          <w:tcPr>
            <w:tcW w:w="1890" w:type="pct"/>
            <w:gridSpan w:val="2"/>
            <w:shd w:val="clear" w:color="auto" w:fill="99CCFF"/>
            <w:vAlign w:val="center"/>
          </w:tcPr>
          <w:p w14:paraId="254796C3"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10" w:type="pct"/>
            <w:gridSpan w:val="4"/>
            <w:shd w:val="clear" w:color="auto" w:fill="99CCFF"/>
            <w:vAlign w:val="center"/>
          </w:tcPr>
          <w:p w14:paraId="4E9AF5E6" w14:textId="4FBDCB66" w:rsidR="00C71CA3" w:rsidRPr="00C647CB" w:rsidRDefault="00C71CA3" w:rsidP="00C647CB">
            <w:pPr>
              <w:spacing w:before="60" w:after="60"/>
              <w:jc w:val="left"/>
              <w:rPr>
                <w:rFonts w:ascii="Frutiger LT Std 45 Light" w:hAnsi="Frutiger LT Std 45 Light"/>
                <w:sz w:val="20"/>
              </w:rPr>
            </w:pPr>
            <w:r w:rsidRPr="00C647CB">
              <w:rPr>
                <w:rFonts w:ascii="Frutiger LT Std 45 Light" w:hAnsi="Frutiger LT Std 45 Light"/>
                <w:b/>
                <w:bCs/>
                <w:sz w:val="20"/>
              </w:rPr>
              <w:t xml:space="preserve">Last Updated: </w:t>
            </w:r>
            <w:r w:rsidR="00CF1070" w:rsidRPr="00C647CB">
              <w:rPr>
                <w:rFonts w:ascii="Frutiger LT Std 45 Light" w:hAnsi="Frutiger LT Std 45 Light"/>
                <w:b/>
                <w:bCs/>
                <w:sz w:val="20"/>
              </w:rPr>
              <w:t xml:space="preserve">     </w:t>
            </w:r>
            <w:r w:rsidR="4A1A0A93" w:rsidRPr="4A1A0A93">
              <w:rPr>
                <w:rFonts w:ascii="Frutiger LT Std 45 Light" w:hAnsi="Frutiger LT Std 45 Light"/>
                <w:sz w:val="20"/>
              </w:rPr>
              <w:t>02</w:t>
            </w:r>
            <w:r w:rsidR="0057697B" w:rsidRPr="4A1A0A93">
              <w:rPr>
                <w:rFonts w:ascii="Frutiger LT Std 45 Light" w:hAnsi="Frutiger LT Std 45 Light"/>
                <w:sz w:val="20"/>
              </w:rPr>
              <w:t>/</w:t>
            </w:r>
            <w:r w:rsidR="4A1A0A93" w:rsidRPr="4A1A0A93">
              <w:rPr>
                <w:rFonts w:ascii="Frutiger LT Std 45 Light" w:hAnsi="Frutiger LT Std 45 Light"/>
                <w:sz w:val="20"/>
              </w:rPr>
              <w:t>10</w:t>
            </w:r>
            <w:r w:rsidR="0057697B" w:rsidRPr="4A1A0A93">
              <w:rPr>
                <w:rFonts w:ascii="Frutiger LT Std 45 Light" w:hAnsi="Frutiger LT Std 45 Light"/>
                <w:sz w:val="20"/>
              </w:rPr>
              <w:t>/2019</w:t>
            </w:r>
          </w:p>
        </w:tc>
      </w:tr>
      <w:tr w:rsidR="00C71CA3" w:rsidRPr="00687A6A" w14:paraId="7D12BAD0" w14:textId="77777777" w:rsidTr="00C647CB">
        <w:tblPrEx>
          <w:tblBorders>
            <w:right w:val="none" w:sz="0" w:space="0" w:color="000000"/>
            <w:insideH w:val="none" w:sz="0" w:space="0" w:color="000000"/>
            <w:insideV w:val="none" w:sz="0" w:space="0" w:color="000000"/>
          </w:tblBorders>
        </w:tblPrEx>
        <w:tc>
          <w:tcPr>
            <w:tcW w:w="1443" w:type="pct"/>
            <w:tcBorders>
              <w:right w:val="single" w:sz="4" w:space="0" w:color="auto"/>
            </w:tcBorders>
          </w:tcPr>
          <w:p w14:paraId="6134CD1A"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57" w:type="pct"/>
            <w:gridSpan w:val="5"/>
            <w:tcBorders>
              <w:top w:val="single" w:sz="4" w:space="0" w:color="auto"/>
              <w:left w:val="single" w:sz="4" w:space="0" w:color="auto"/>
              <w:bottom w:val="single" w:sz="4" w:space="0" w:color="auto"/>
              <w:right w:val="single" w:sz="4" w:space="0" w:color="auto"/>
            </w:tcBorders>
          </w:tcPr>
          <w:p w14:paraId="4867623B" w14:textId="77777777" w:rsidR="00C71CA3" w:rsidRPr="00974260" w:rsidRDefault="00CF1070" w:rsidP="006530B6">
            <w:pPr>
              <w:spacing w:before="60" w:after="60"/>
              <w:jc w:val="left"/>
              <w:rPr>
                <w:rFonts w:ascii="Frutiger LT Std 45 Light" w:hAnsi="Frutiger LT Std 45 Light"/>
                <w:sz w:val="20"/>
              </w:rPr>
            </w:pPr>
            <w:r>
              <w:rPr>
                <w:rFonts w:ascii="Frutiger LT Std 45 Light" w:hAnsi="Frutiger LT Std 45 Light"/>
                <w:sz w:val="20"/>
              </w:rPr>
              <w:t>Marketing and Communications</w:t>
            </w:r>
          </w:p>
        </w:tc>
      </w:tr>
      <w:tr w:rsidR="00C71CA3" w:rsidRPr="00687A6A" w14:paraId="32E9EA4A" w14:textId="77777777" w:rsidTr="00C647CB">
        <w:trPr>
          <w:trHeight w:val="223"/>
        </w:trPr>
        <w:tc>
          <w:tcPr>
            <w:tcW w:w="1443" w:type="pct"/>
            <w:vAlign w:val="center"/>
          </w:tcPr>
          <w:p w14:paraId="73FAC522"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57" w:type="pct"/>
            <w:gridSpan w:val="5"/>
          </w:tcPr>
          <w:p w14:paraId="0402D778" w14:textId="53032C98" w:rsidR="00C71CA3" w:rsidRPr="00C647CB" w:rsidRDefault="57CAEC75" w:rsidP="00C647CB">
            <w:pPr>
              <w:spacing w:before="60" w:after="60" w:line="259" w:lineRule="auto"/>
              <w:jc w:val="left"/>
              <w:rPr>
                <w:rFonts w:ascii="Frutiger LT Std 45 Light" w:hAnsi="Frutiger LT Std 45 Light"/>
                <w:sz w:val="20"/>
              </w:rPr>
            </w:pPr>
            <w:r w:rsidRPr="00C647CB">
              <w:rPr>
                <w:rFonts w:ascii="Frutiger LT Std 45 Light" w:hAnsi="Frutiger LT Std 45 Light" w:cs="Arial"/>
                <w:sz w:val="20"/>
              </w:rPr>
              <w:t>SEO and Digital Analyst</w:t>
            </w:r>
          </w:p>
        </w:tc>
      </w:tr>
      <w:tr w:rsidR="0054031A" w:rsidRPr="00687A6A" w14:paraId="55CDCBEB" w14:textId="77777777" w:rsidTr="00C647CB">
        <w:tc>
          <w:tcPr>
            <w:tcW w:w="1443" w:type="pct"/>
            <w:vAlign w:val="center"/>
          </w:tcPr>
          <w:p w14:paraId="45853F5D"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4" w:type="pct"/>
            <w:gridSpan w:val="2"/>
            <w:vAlign w:val="center"/>
          </w:tcPr>
          <w:p w14:paraId="0730B8B7" w14:textId="7030AE82" w:rsidR="0054031A" w:rsidRPr="00974260" w:rsidRDefault="00CF1070" w:rsidP="00B94639">
            <w:pPr>
              <w:spacing w:before="60" w:after="60"/>
              <w:jc w:val="left"/>
              <w:rPr>
                <w:rFonts w:ascii="Frutiger LT Std 45 Light" w:hAnsi="Frutiger LT Std 45 Light"/>
                <w:sz w:val="20"/>
              </w:rPr>
            </w:pPr>
            <w:r>
              <w:rPr>
                <w:rFonts w:ascii="Frutiger LT Std 45 Light" w:hAnsi="Frutiger LT Std 45 Light" w:cs="Arial"/>
                <w:sz w:val="20"/>
              </w:rPr>
              <w:t>Professional Services</w:t>
            </w:r>
            <w:r w:rsidR="00357429" w:rsidRPr="00357429">
              <w:rPr>
                <w:rFonts w:ascii="Frutiger LT Std 45 Light" w:hAnsi="Frutiger LT Std 45 Light" w:cs="Arial"/>
                <w:sz w:val="20"/>
              </w:rPr>
              <w:t xml:space="preserve"> </w:t>
            </w:r>
          </w:p>
        </w:tc>
        <w:tc>
          <w:tcPr>
            <w:tcW w:w="592" w:type="pct"/>
          </w:tcPr>
          <w:p w14:paraId="2743F700"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211" w:type="pct"/>
            <w:gridSpan w:val="2"/>
          </w:tcPr>
          <w:p w14:paraId="2598DEE6" w14:textId="230F6F8B" w:rsidR="0054031A" w:rsidRPr="00974260" w:rsidRDefault="0054031A" w:rsidP="00B94639">
            <w:pPr>
              <w:spacing w:before="60" w:after="60"/>
              <w:jc w:val="left"/>
              <w:rPr>
                <w:rFonts w:ascii="Frutiger LT Std 45 Light" w:hAnsi="Frutiger LT Std 45 Light" w:cs="Arial"/>
                <w:sz w:val="20"/>
              </w:rPr>
            </w:pPr>
          </w:p>
        </w:tc>
      </w:tr>
      <w:tr w:rsidR="00C71CA3" w:rsidRPr="00687A6A" w14:paraId="0E02530A" w14:textId="77777777" w:rsidTr="00C647CB">
        <w:tc>
          <w:tcPr>
            <w:tcW w:w="1443" w:type="pct"/>
            <w:vAlign w:val="center"/>
          </w:tcPr>
          <w:p w14:paraId="62293BA5"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57" w:type="pct"/>
            <w:gridSpan w:val="5"/>
          </w:tcPr>
          <w:p w14:paraId="3859561C" w14:textId="15AC3312" w:rsidR="00C71CA3" w:rsidRPr="00C647CB" w:rsidRDefault="00357429" w:rsidP="00C647CB">
            <w:pPr>
              <w:spacing w:before="60" w:after="60"/>
              <w:rPr>
                <w:rFonts w:ascii="Frutiger LT Std 45 Light" w:hAnsi="Frutiger LT Std 45 Light"/>
                <w:sz w:val="20"/>
              </w:rPr>
            </w:pPr>
            <w:r w:rsidRPr="00357429">
              <w:rPr>
                <w:rFonts w:ascii="Frutiger LT Std 45 Light" w:hAnsi="Frutiger LT Std 45 Light" w:cs="Arial"/>
                <w:sz w:val="20"/>
              </w:rPr>
              <w:t>Head of Digital Channels</w:t>
            </w:r>
          </w:p>
        </w:tc>
      </w:tr>
      <w:tr w:rsidR="00C71CA3" w:rsidRPr="00687A6A" w14:paraId="4D4F7CD2" w14:textId="77777777" w:rsidTr="00C647CB">
        <w:trPr>
          <w:trHeight w:val="296"/>
        </w:trPr>
        <w:tc>
          <w:tcPr>
            <w:tcW w:w="1443" w:type="pct"/>
            <w:vAlign w:val="center"/>
          </w:tcPr>
          <w:p w14:paraId="3C238CE7"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57" w:type="pct"/>
            <w:gridSpan w:val="5"/>
          </w:tcPr>
          <w:p w14:paraId="0DA415D5" w14:textId="0A2FFEA0" w:rsidR="00C71CA3" w:rsidRPr="00C647CB" w:rsidRDefault="4A64A803" w:rsidP="00C647CB">
            <w:pPr>
              <w:spacing w:before="60" w:after="60"/>
              <w:jc w:val="left"/>
              <w:rPr>
                <w:rFonts w:ascii="Frutiger LT Std 45 Light" w:hAnsi="Frutiger LT Std 45 Light"/>
                <w:sz w:val="20"/>
              </w:rPr>
            </w:pPr>
            <w:r w:rsidRPr="00C647CB">
              <w:rPr>
                <w:rFonts w:ascii="Frutiger LT Std 45 Light" w:hAnsi="Frutiger LT Std 45 Light"/>
                <w:sz w:val="20"/>
              </w:rPr>
              <w:t xml:space="preserve">No </w:t>
            </w:r>
            <w:r w:rsidR="32CB0400" w:rsidRPr="00C647CB">
              <w:rPr>
                <w:rFonts w:ascii="Frutiger LT Std 45 Light" w:hAnsi="Frutiger LT Std 45 Light"/>
                <w:sz w:val="20"/>
              </w:rPr>
              <w:t>direct reports</w:t>
            </w:r>
          </w:p>
        </w:tc>
      </w:tr>
      <w:tr w:rsidR="00C71CA3" w:rsidRPr="00687A6A" w14:paraId="74AD1006" w14:textId="77777777" w:rsidTr="00C647CB">
        <w:trPr>
          <w:trHeight w:val="70"/>
        </w:trPr>
        <w:tc>
          <w:tcPr>
            <w:tcW w:w="5000" w:type="pct"/>
            <w:gridSpan w:val="6"/>
          </w:tcPr>
          <w:p w14:paraId="61CCAD2C" w14:textId="77777777" w:rsidR="00C71CA3" w:rsidRDefault="00C71CA3" w:rsidP="0024789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0066058A">
              <w:rPr>
                <w:rFonts w:ascii="Frutiger LT Std 45 Light" w:hAnsi="Frutiger LT Std 45 Light" w:cs="Arial"/>
                <w:i/>
                <w:sz w:val="16"/>
                <w:szCs w:val="16"/>
              </w:rPr>
              <w:t>.</w:t>
            </w:r>
            <w:r w:rsidRPr="00EE3CD6">
              <w:rPr>
                <w:rFonts w:ascii="Frutiger LT Std 45 Light" w:hAnsi="Frutiger LT Std 45 Light" w:cs="Arial"/>
                <w:i/>
                <w:sz w:val="18"/>
              </w:rPr>
              <w:t xml:space="preserve"> </w:t>
            </w:r>
          </w:p>
          <w:p w14:paraId="7A437002" w14:textId="754F7CA9" w:rsidR="004E7B0B" w:rsidRPr="00C647CB" w:rsidRDefault="004E7B0B" w:rsidP="00C647CB">
            <w:pPr>
              <w:spacing w:before="60" w:after="60" w:line="240" w:lineRule="exact"/>
              <w:rPr>
                <w:rFonts w:ascii="Frutiger LT Std 45 Light" w:hAnsi="Frutiger LT Std 45 Light" w:cs="Arial"/>
                <w:sz w:val="20"/>
              </w:rPr>
            </w:pPr>
          </w:p>
          <w:p w14:paraId="2E8DC138" w14:textId="73CC9F8E" w:rsidR="56B7E6FF" w:rsidRPr="00C647CB" w:rsidRDefault="00C9411A" w:rsidP="00C647CB">
            <w:pPr>
              <w:spacing w:before="60" w:after="60" w:line="240" w:lineRule="exact"/>
              <w:rPr>
                <w:rFonts w:ascii="Frutiger LT Std 45 Light" w:hAnsi="Frutiger LT Std 45 Light" w:cs="Arial"/>
                <w:sz w:val="20"/>
              </w:rPr>
            </w:pPr>
            <w:r w:rsidRPr="4A1A0A93">
              <w:rPr>
                <w:rFonts w:ascii="Frutiger LT Std 45 Light" w:hAnsi="Frutiger LT Std 45 Light" w:cs="Arial"/>
                <w:sz w:val="20"/>
              </w:rPr>
              <w:t xml:space="preserve">The post holder will be an experienced SEO </w:t>
            </w:r>
            <w:r w:rsidR="4A1A0A93" w:rsidRPr="4A1A0A93">
              <w:rPr>
                <w:rFonts w:ascii="Frutiger LT Std 45 Light" w:hAnsi="Frutiger LT Std 45 Light" w:cs="Arial"/>
                <w:sz w:val="20"/>
              </w:rPr>
              <w:t>a</w:t>
            </w:r>
            <w:r w:rsidRPr="4A1A0A93">
              <w:rPr>
                <w:rFonts w:ascii="Frutiger LT Std 45 Light" w:hAnsi="Frutiger LT Std 45 Light" w:cs="Arial"/>
                <w:sz w:val="20"/>
              </w:rPr>
              <w:t xml:space="preserve">nd Digital Analyst </w:t>
            </w:r>
            <w:r w:rsidR="00D452FB" w:rsidRPr="4A1A0A93">
              <w:rPr>
                <w:rFonts w:ascii="Frutiger LT Std 45 Light" w:hAnsi="Frutiger LT Std 45 Light" w:cs="Arial"/>
                <w:sz w:val="20"/>
              </w:rPr>
              <w:t xml:space="preserve">who will support </w:t>
            </w:r>
            <w:r w:rsidR="00C177BB" w:rsidRPr="4A1A0A93">
              <w:rPr>
                <w:rFonts w:ascii="Frutiger LT Std 45 Light" w:hAnsi="Frutiger LT Std 45 Light" w:cs="Arial"/>
                <w:sz w:val="20"/>
              </w:rPr>
              <w:t xml:space="preserve">optimisation and improvements to the university’s </w:t>
            </w:r>
            <w:r w:rsidR="00396D7C" w:rsidRPr="4A1A0A93">
              <w:rPr>
                <w:rFonts w:ascii="Frutiger LT Std 45 Light" w:hAnsi="Frutiger LT Std 45 Light" w:cs="Arial"/>
                <w:sz w:val="20"/>
              </w:rPr>
              <w:t>main</w:t>
            </w:r>
            <w:r w:rsidR="00C177BB" w:rsidRPr="4A1A0A93">
              <w:rPr>
                <w:rFonts w:ascii="Frutiger LT Std 45 Light" w:hAnsi="Frutiger LT Std 45 Light" w:cs="Arial"/>
                <w:sz w:val="20"/>
              </w:rPr>
              <w:t xml:space="preserve"> digital channels (primarily the external website, </w:t>
            </w:r>
            <w:r w:rsidR="00396D7C" w:rsidRPr="4A1A0A93">
              <w:rPr>
                <w:rFonts w:ascii="Frutiger LT Std 45 Light" w:hAnsi="Frutiger LT Std 45 Light" w:cs="Arial"/>
                <w:sz w:val="20"/>
              </w:rPr>
              <w:t>www.</w:t>
            </w:r>
            <w:r w:rsidR="00C177BB" w:rsidRPr="4A1A0A93">
              <w:rPr>
                <w:rFonts w:ascii="Frutiger LT Std 45 Light" w:hAnsi="Frutiger LT Std 45 Light" w:cs="Arial"/>
                <w:sz w:val="20"/>
              </w:rPr>
              <w:t>surrey.ac.uk)</w:t>
            </w:r>
            <w:r w:rsidRPr="4A1A0A93">
              <w:rPr>
                <w:rFonts w:ascii="Frutiger LT Std 45 Light" w:hAnsi="Frutiger LT Std 45 Light" w:cs="Arial"/>
                <w:sz w:val="20"/>
              </w:rPr>
              <w:t xml:space="preserve"> </w:t>
            </w:r>
            <w:r w:rsidR="00C177BB" w:rsidRPr="4A1A0A93">
              <w:rPr>
                <w:rFonts w:ascii="Frutiger LT Std 45 Light" w:hAnsi="Frutiger LT Std 45 Light" w:cs="Arial"/>
                <w:sz w:val="20"/>
              </w:rPr>
              <w:t xml:space="preserve">through </w:t>
            </w:r>
            <w:r w:rsidRPr="4A1A0A93">
              <w:rPr>
                <w:rFonts w:ascii="Frutiger LT Std 45 Light" w:hAnsi="Frutiger LT Std 45 Light" w:cs="Arial"/>
                <w:sz w:val="20"/>
              </w:rPr>
              <w:t>identifying patterns</w:t>
            </w:r>
            <w:r w:rsidR="00C177BB" w:rsidRPr="4A1A0A93">
              <w:rPr>
                <w:rFonts w:ascii="Frutiger LT Std 45 Light" w:hAnsi="Frutiger LT Std 45 Light" w:cs="Arial"/>
                <w:sz w:val="20"/>
              </w:rPr>
              <w:t>, issues</w:t>
            </w:r>
            <w:r w:rsidRPr="4A1A0A93">
              <w:rPr>
                <w:rFonts w:ascii="Frutiger LT Std 45 Light" w:hAnsi="Frutiger LT Std 45 Light" w:cs="Arial"/>
                <w:sz w:val="20"/>
              </w:rPr>
              <w:t xml:space="preserve"> and opportunities in SEO data, in a bid to improve rankings, drive quality traffic, </w:t>
            </w:r>
            <w:r w:rsidR="00C177BB" w:rsidRPr="4A1A0A93">
              <w:rPr>
                <w:rFonts w:ascii="Frutiger LT Std 45 Light" w:hAnsi="Frutiger LT Std 45 Light" w:cs="Arial"/>
                <w:sz w:val="20"/>
              </w:rPr>
              <w:t>improve user journey</w:t>
            </w:r>
            <w:r w:rsidR="00396D7C" w:rsidRPr="4A1A0A93">
              <w:rPr>
                <w:rFonts w:ascii="Frutiger LT Std 45 Light" w:hAnsi="Frutiger LT Std 45 Light" w:cs="Arial"/>
                <w:sz w:val="20"/>
              </w:rPr>
              <w:t>s and</w:t>
            </w:r>
            <w:r w:rsidR="00C177BB" w:rsidRPr="4A1A0A93">
              <w:rPr>
                <w:rFonts w:ascii="Frutiger LT Std 45 Light" w:hAnsi="Frutiger LT Std 45 Light" w:cs="Arial"/>
                <w:sz w:val="20"/>
              </w:rPr>
              <w:t xml:space="preserve"> completion of audience goals</w:t>
            </w:r>
            <w:r w:rsidR="00396D7C" w:rsidRPr="4A1A0A93">
              <w:rPr>
                <w:rFonts w:ascii="Frutiger LT Std 45 Light" w:hAnsi="Frutiger LT Std 45 Light" w:cs="Arial"/>
                <w:sz w:val="20"/>
              </w:rPr>
              <w:t>,</w:t>
            </w:r>
            <w:r w:rsidR="00C177BB" w:rsidRPr="4A1A0A93">
              <w:rPr>
                <w:rFonts w:ascii="Frutiger LT Std 45 Light" w:hAnsi="Frutiger LT Std 45 Light" w:cs="Arial"/>
                <w:sz w:val="20"/>
              </w:rPr>
              <w:t xml:space="preserve"> and </w:t>
            </w:r>
            <w:r w:rsidRPr="4A1A0A93">
              <w:rPr>
                <w:rFonts w:ascii="Frutiger LT Std 45 Light" w:hAnsi="Frutiger LT Std 45 Light" w:cs="Arial"/>
                <w:sz w:val="20"/>
              </w:rPr>
              <w:t>increase conversion rates</w:t>
            </w:r>
            <w:r w:rsidR="00C177BB" w:rsidRPr="4A1A0A93">
              <w:rPr>
                <w:rFonts w:ascii="Frutiger LT Std 45 Light" w:hAnsi="Frutiger LT Std 45 Light" w:cs="Arial"/>
                <w:sz w:val="20"/>
              </w:rPr>
              <w:t xml:space="preserve">. </w:t>
            </w:r>
          </w:p>
          <w:p w14:paraId="672A6659" w14:textId="47BB1BC2" w:rsidR="00C71CA3" w:rsidRPr="00C647CB" w:rsidRDefault="56B7E6FF">
            <w:pPr>
              <w:spacing w:before="60" w:after="60" w:line="240" w:lineRule="exact"/>
              <w:rPr>
                <w:rFonts w:ascii="Frutiger LT Std 45 Light" w:hAnsi="Frutiger LT Std 45 Light" w:cs="Arial"/>
                <w:sz w:val="20"/>
              </w:rPr>
            </w:pPr>
            <w:r w:rsidRPr="00C647CB">
              <w:rPr>
                <w:rFonts w:ascii="Frutiger LT Std 45 Light" w:hAnsi="Frutiger LT Std 45 Light" w:cs="Arial"/>
                <w:sz w:val="20"/>
              </w:rPr>
              <w:t>T</w:t>
            </w:r>
            <w:r w:rsidR="6204EFA4" w:rsidRPr="00C647CB">
              <w:rPr>
                <w:rFonts w:ascii="Frutiger LT Std 45 Light" w:hAnsi="Frutiger LT Std 45 Light" w:cs="Arial"/>
                <w:sz w:val="20"/>
              </w:rPr>
              <w:t>h</w:t>
            </w:r>
            <w:r w:rsidR="00CF1070" w:rsidRPr="4A1A0A93">
              <w:rPr>
                <w:rFonts w:ascii="Frutiger LT Std 45 Light" w:hAnsi="Frutiger LT Std 45 Light" w:cs="Arial"/>
                <w:sz w:val="20"/>
              </w:rPr>
              <w:t xml:space="preserve">e post holder </w:t>
            </w:r>
            <w:r w:rsidR="7D932AF4" w:rsidRPr="4A1A0A93">
              <w:rPr>
                <w:rFonts w:ascii="Frutiger LT Std 45 Light" w:hAnsi="Frutiger LT Std 45 Light" w:cs="Arial"/>
                <w:sz w:val="20"/>
              </w:rPr>
              <w:t>will be</w:t>
            </w:r>
            <w:r w:rsidR="00CF1070" w:rsidRPr="4A1A0A93">
              <w:rPr>
                <w:rFonts w:ascii="Frutiger LT Std 45 Light" w:hAnsi="Frutiger LT Std 45 Light" w:cs="Arial"/>
                <w:sz w:val="20"/>
              </w:rPr>
              <w:t xml:space="preserve"> </w:t>
            </w:r>
            <w:r w:rsidR="7D932AF4" w:rsidRPr="4A1A0A93">
              <w:rPr>
                <w:rFonts w:ascii="Frutiger LT Std 45 Light" w:hAnsi="Frutiger LT Std 45 Light" w:cs="Arial"/>
                <w:sz w:val="20"/>
              </w:rPr>
              <w:t>a champion</w:t>
            </w:r>
            <w:r w:rsidRPr="4A1A0A93">
              <w:rPr>
                <w:rFonts w:ascii="Frutiger LT Std 45 Light" w:hAnsi="Frutiger LT Std 45 Light" w:cs="Arial"/>
                <w:sz w:val="20"/>
              </w:rPr>
              <w:t xml:space="preserve"> in </w:t>
            </w:r>
            <w:r w:rsidR="00CF1070" w:rsidRPr="4A1A0A93">
              <w:rPr>
                <w:rFonts w:ascii="Frutiger LT Std 45 Light" w:hAnsi="Frutiger LT Std 45 Light" w:cs="Arial"/>
                <w:sz w:val="20"/>
              </w:rPr>
              <w:t xml:space="preserve">driving our usage </w:t>
            </w:r>
            <w:r w:rsidR="00435D91" w:rsidRPr="4A1A0A93">
              <w:rPr>
                <w:rFonts w:ascii="Frutiger LT Std 45 Light" w:hAnsi="Frutiger LT Std 45 Light" w:cs="Arial"/>
                <w:sz w:val="20"/>
              </w:rPr>
              <w:t>of analytic</w:t>
            </w:r>
            <w:r w:rsidR="6D6E494B" w:rsidRPr="4A1A0A93">
              <w:rPr>
                <w:rFonts w:ascii="Frutiger LT Std 45 Light" w:hAnsi="Frutiger LT Std 45 Light" w:cs="Arial"/>
                <w:sz w:val="20"/>
              </w:rPr>
              <w:t>, r</w:t>
            </w:r>
            <w:r w:rsidR="00CF1070" w:rsidRPr="4A1A0A93">
              <w:rPr>
                <w:rFonts w:ascii="Frutiger LT Std 45 Light" w:hAnsi="Frutiger LT Std 45 Light" w:cs="Arial"/>
                <w:sz w:val="20"/>
              </w:rPr>
              <w:t>eporting to measure and improve what we do</w:t>
            </w:r>
            <w:r w:rsidRPr="4A1A0A93">
              <w:rPr>
                <w:rFonts w:ascii="Frutiger LT Std 45 Light" w:hAnsi="Frutiger LT Std 45 Light" w:cs="Arial"/>
                <w:sz w:val="20"/>
              </w:rPr>
              <w:t xml:space="preserve"> o</w:t>
            </w:r>
            <w:r w:rsidR="6204EFA4" w:rsidRPr="4A1A0A93">
              <w:rPr>
                <w:rFonts w:ascii="Frutiger LT Std 45 Light" w:hAnsi="Frutiger LT Std 45 Light" w:cs="Arial"/>
                <w:sz w:val="20"/>
              </w:rPr>
              <w:t xml:space="preserve">n </w:t>
            </w:r>
            <w:r w:rsidR="6D6E494B" w:rsidRPr="4A1A0A93">
              <w:rPr>
                <w:rFonts w:ascii="Frutiger LT Std 45 Light" w:hAnsi="Frutiger LT Std 45 Light" w:cs="Arial"/>
                <w:sz w:val="20"/>
              </w:rPr>
              <w:t>our digital channels (the main university website, st</w:t>
            </w:r>
            <w:r w:rsidR="736151BE" w:rsidRPr="4A1A0A93">
              <w:rPr>
                <w:rFonts w:ascii="Frutiger LT Std 45 Light" w:hAnsi="Frutiger LT Std 45 Light" w:cs="Arial"/>
                <w:sz w:val="20"/>
              </w:rPr>
              <w:t>aff intranet and student facing sites)</w:t>
            </w:r>
            <w:r w:rsidR="19376827" w:rsidRPr="4A1A0A93">
              <w:rPr>
                <w:rFonts w:ascii="Frutiger LT Std 45 Light" w:hAnsi="Frutiger LT Std 45 Light" w:cs="Arial"/>
                <w:sz w:val="20"/>
              </w:rPr>
              <w:t>.</w:t>
            </w:r>
          </w:p>
        </w:tc>
      </w:tr>
      <w:tr w:rsidR="002237A4" w:rsidRPr="00400AAA" w14:paraId="6869BB5E" w14:textId="77777777" w:rsidTr="00C647CB">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63108A4F" w14:textId="77777777" w:rsidR="002237A4" w:rsidRPr="00C647CB" w:rsidRDefault="002237A4">
            <w:pPr>
              <w:spacing w:before="60" w:after="60" w:line="240" w:lineRule="exact"/>
              <w:rPr>
                <w:rFonts w:ascii="Frutiger LT Std 45 Light" w:hAnsi="Frutiger LT Std 45 Light" w:cs="Arial"/>
                <w:sz w:val="16"/>
              </w:rPr>
            </w:pPr>
            <w:r w:rsidRPr="00C647CB">
              <w:rPr>
                <w:rFonts w:ascii="Frutiger LT Std 45 Light" w:hAnsi="Frutiger LT Std 45 Light" w:cs="Arial"/>
                <w:b/>
                <w:sz w:val="16"/>
              </w:rPr>
              <w:br w:type="page"/>
            </w:r>
            <w:r w:rsidRPr="00C647CB">
              <w:rPr>
                <w:rFonts w:ascii="Frutiger LT Std 45 Light" w:hAnsi="Frutiger LT Std 45 Light" w:cs="Arial"/>
                <w:b/>
                <w:sz w:val="20"/>
                <w:u w:val="single"/>
              </w:rPr>
              <w:t>Key Responsibilities</w:t>
            </w:r>
            <w:r w:rsidR="00261C9B" w:rsidRPr="00C647CB">
              <w:rPr>
                <w:rFonts w:ascii="Frutiger LT Std 45 Light" w:hAnsi="Frutiger LT Std 45 Light" w:cs="Arial"/>
                <w:b/>
                <w:sz w:val="20"/>
                <w:u w:val="single"/>
              </w:rPr>
              <w:t xml:space="preserve"> </w:t>
            </w:r>
            <w:r w:rsidRPr="00C647CB">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0F19" w14:paraId="470293D7" w14:textId="77777777" w:rsidTr="00C647CB">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61822061" w14:textId="2B4B81DD" w:rsidR="00D0656B" w:rsidRPr="00C647CB" w:rsidRDefault="00D0656B" w:rsidP="00C647CB">
            <w:pPr>
              <w:pStyle w:val="ListParagraph"/>
              <w:numPr>
                <w:ilvl w:val="0"/>
                <w:numId w:val="40"/>
              </w:numPr>
              <w:jc w:val="left"/>
              <w:rPr>
                <w:rFonts w:ascii="Frutiger LT Std 45 Light" w:hAnsi="Frutiger LT Std 45 Light" w:cs="Arial"/>
                <w:sz w:val="20"/>
              </w:rPr>
            </w:pPr>
            <w:r w:rsidRPr="00C647CB">
              <w:rPr>
                <w:rFonts w:ascii="Frutiger LT Std 45 Light" w:hAnsi="Frutiger LT Std 45 Light" w:cs="Arial"/>
                <w:sz w:val="20"/>
              </w:rPr>
              <w:t xml:space="preserve">Lead the team’s approach to measuring performance </w:t>
            </w:r>
            <w:r w:rsidR="0D0ED71A" w:rsidRPr="00C647CB">
              <w:rPr>
                <w:rFonts w:ascii="Frutiger LT Std 45 Light" w:hAnsi="Frutiger LT Std 45 Light" w:cs="Arial"/>
                <w:sz w:val="20"/>
              </w:rPr>
              <w:t xml:space="preserve">using </w:t>
            </w:r>
            <w:r w:rsidRPr="00C647CB">
              <w:rPr>
                <w:rFonts w:ascii="Frutiger LT Std 45 Light" w:hAnsi="Frutiger LT Std 45 Light" w:cs="Arial"/>
                <w:sz w:val="20"/>
              </w:rPr>
              <w:t xml:space="preserve">data analytics through a deep understanding of Google Analytics, Tag Manager and Data Studio.  </w:t>
            </w:r>
          </w:p>
          <w:p w14:paraId="582119EE" w14:textId="0F69B0DE" w:rsidR="00D0656B" w:rsidRPr="00C647CB" w:rsidRDefault="00D0656B" w:rsidP="00C647CB">
            <w:pPr>
              <w:pStyle w:val="ListParagraph"/>
              <w:numPr>
                <w:ilvl w:val="0"/>
                <w:numId w:val="40"/>
              </w:numPr>
              <w:jc w:val="left"/>
              <w:rPr>
                <w:rFonts w:ascii="Frutiger LT Std 45 Light" w:hAnsi="Frutiger LT Std 45 Light" w:cs="Arial"/>
                <w:sz w:val="20"/>
              </w:rPr>
            </w:pPr>
            <w:r w:rsidRPr="00C647CB">
              <w:rPr>
                <w:rFonts w:ascii="Frutiger LT Std 45 Light" w:hAnsi="Frutiger LT Std 45 Light" w:cs="Arial"/>
                <w:sz w:val="20"/>
              </w:rPr>
              <w:t>Act as the champion for using data to drive insight into website activities</w:t>
            </w:r>
            <w:r w:rsidR="0D0ED71A" w:rsidRPr="00C647CB">
              <w:rPr>
                <w:rFonts w:ascii="Frutiger LT Std 45 Light" w:hAnsi="Frutiger LT Std 45 Light" w:cs="Arial"/>
                <w:sz w:val="20"/>
              </w:rPr>
              <w:t>,</w:t>
            </w:r>
            <w:r w:rsidRPr="00C647CB">
              <w:rPr>
                <w:rFonts w:ascii="Frutiger LT Std 45 Light" w:hAnsi="Frutiger LT Std 45 Light" w:cs="Arial"/>
                <w:sz w:val="20"/>
              </w:rPr>
              <w:t xml:space="preserve"> delivering necessary dashboards or ad hoc data deep-dives using Google Analytics.</w:t>
            </w:r>
          </w:p>
          <w:p w14:paraId="08ECA07F" w14:textId="7D86FD18" w:rsidR="00D0656B" w:rsidRPr="00C647CB" w:rsidRDefault="00D0656B" w:rsidP="00C647CB">
            <w:pPr>
              <w:pStyle w:val="ListParagraph"/>
              <w:numPr>
                <w:ilvl w:val="0"/>
                <w:numId w:val="40"/>
              </w:numPr>
              <w:jc w:val="left"/>
              <w:rPr>
                <w:rFonts w:ascii="Frutiger LT Std 45 Light" w:hAnsi="Frutiger LT Std 45 Light" w:cs="Arial"/>
                <w:sz w:val="20"/>
              </w:rPr>
            </w:pPr>
            <w:r w:rsidRPr="00C647CB">
              <w:rPr>
                <w:rFonts w:ascii="Frutiger LT Std 45 Light" w:hAnsi="Frutiger LT Std 45 Light" w:cs="Arial"/>
                <w:sz w:val="20"/>
              </w:rPr>
              <w:t>Develop an advanced, comprehensive and flexible reporting/dashboard development function across audience segments and user experiences (e.g., smartphone-only browsers) for key stakeholders</w:t>
            </w:r>
            <w:r w:rsidR="0D0ED71A" w:rsidRPr="00C647CB">
              <w:rPr>
                <w:rFonts w:ascii="Frutiger LT Std 45 Light" w:hAnsi="Frutiger LT Std 45 Light" w:cs="Arial"/>
                <w:sz w:val="20"/>
              </w:rPr>
              <w:t>.</w:t>
            </w:r>
            <w:r w:rsidRPr="00C647CB">
              <w:rPr>
                <w:rFonts w:ascii="Frutiger LT Std 45 Light" w:hAnsi="Frutiger LT Std 45 Light" w:cs="Arial"/>
                <w:sz w:val="20"/>
              </w:rPr>
              <w:t xml:space="preserve"> </w:t>
            </w:r>
          </w:p>
          <w:p w14:paraId="78D5E43A" w14:textId="2347356B" w:rsidR="00D0656B" w:rsidRPr="00C647CB" w:rsidRDefault="00D0656B" w:rsidP="00C647CB">
            <w:pPr>
              <w:pStyle w:val="ListParagraph"/>
              <w:numPr>
                <w:ilvl w:val="0"/>
                <w:numId w:val="40"/>
              </w:numPr>
              <w:jc w:val="left"/>
              <w:rPr>
                <w:rFonts w:ascii="Frutiger LT Std 45 Light" w:hAnsi="Frutiger LT Std 45 Light" w:cs="Arial"/>
                <w:sz w:val="20"/>
              </w:rPr>
            </w:pPr>
            <w:r w:rsidRPr="00C647CB">
              <w:rPr>
                <w:rFonts w:ascii="Frutiger LT Std 45 Light" w:hAnsi="Frutiger LT Std 45 Light" w:cs="Arial"/>
                <w:sz w:val="20"/>
              </w:rPr>
              <w:t>Lead the maintenance and development of the web analytics platforms to support the analytical needs of the digital channels team</w:t>
            </w:r>
            <w:r w:rsidR="0D0ED71A" w:rsidRPr="00C647CB">
              <w:rPr>
                <w:rFonts w:ascii="Frutiger LT Std 45 Light" w:hAnsi="Frutiger LT Std 45 Light" w:cs="Arial"/>
                <w:sz w:val="20"/>
              </w:rPr>
              <w:t xml:space="preserve"> and wider marketing and communications d</w:t>
            </w:r>
            <w:r w:rsidR="30230B11" w:rsidRPr="00C647CB">
              <w:rPr>
                <w:rFonts w:ascii="Frutiger LT Std 45 Light" w:hAnsi="Frutiger LT Std 45 Light" w:cs="Arial"/>
                <w:sz w:val="20"/>
              </w:rPr>
              <w:t xml:space="preserve">epartment. </w:t>
            </w:r>
          </w:p>
          <w:p w14:paraId="40A178D6" w14:textId="53E52CFC" w:rsidR="00D0656B" w:rsidRPr="00C647CB" w:rsidRDefault="00D0656B" w:rsidP="00C647CB">
            <w:pPr>
              <w:pStyle w:val="ListParagraph"/>
              <w:numPr>
                <w:ilvl w:val="0"/>
                <w:numId w:val="40"/>
              </w:numPr>
              <w:jc w:val="left"/>
              <w:rPr>
                <w:rFonts w:ascii="Frutiger LT Std 45 Light" w:hAnsi="Frutiger LT Std 45 Light" w:cs="Arial"/>
                <w:sz w:val="20"/>
              </w:rPr>
            </w:pPr>
            <w:r w:rsidRPr="00C647CB">
              <w:rPr>
                <w:rFonts w:ascii="Frutiger LT Std 45 Light" w:hAnsi="Frutiger LT Std 45 Light" w:cs="Arial"/>
                <w:sz w:val="20"/>
              </w:rPr>
              <w:t>Analyse key site areas and user journeys to identify and interpret trends, delivering insights and actionable outputs to support content team’s work and the work of the UX Design Lead, including recommendations for content development and on-page optimisation</w:t>
            </w:r>
            <w:r w:rsidR="1D06F2E2" w:rsidRPr="00C647CB">
              <w:rPr>
                <w:rFonts w:ascii="Frutiger LT Std 45 Light" w:hAnsi="Frutiger LT Std 45 Light" w:cs="Arial"/>
                <w:sz w:val="20"/>
              </w:rPr>
              <w:t>.</w:t>
            </w:r>
          </w:p>
          <w:p w14:paraId="0DA575A6" w14:textId="6BD9DFF8" w:rsidR="00D0656B" w:rsidRPr="00C647CB" w:rsidRDefault="00D0656B" w:rsidP="00C647CB">
            <w:pPr>
              <w:pStyle w:val="ListParagraph"/>
              <w:numPr>
                <w:ilvl w:val="0"/>
                <w:numId w:val="40"/>
              </w:numPr>
              <w:jc w:val="left"/>
              <w:rPr>
                <w:rFonts w:ascii="Frutiger LT Std 45 Light" w:hAnsi="Frutiger LT Std 45 Light" w:cs="Arial"/>
                <w:sz w:val="20"/>
              </w:rPr>
            </w:pPr>
            <w:r w:rsidRPr="1D06F2E2">
              <w:rPr>
                <w:rFonts w:ascii="Frutiger LT Std 45 Light" w:hAnsi="Frutiger LT Std 45 Light" w:cs="Arial"/>
                <w:sz w:val="20"/>
              </w:rPr>
              <w:t>Provide insights, analysis and support</w:t>
            </w:r>
            <w:r w:rsidRPr="00C647CB">
              <w:rPr>
                <w:rFonts w:ascii="Frutiger LT Std 45 Light" w:hAnsi="Frutiger LT Std 45 Light" w:cs="Arial"/>
                <w:sz w:val="20"/>
              </w:rPr>
              <w:t xml:space="preserve"> to the team in website/digital projects</w:t>
            </w:r>
            <w:r w:rsidR="1D06F2E2" w:rsidRPr="00C647CB">
              <w:rPr>
                <w:rFonts w:ascii="Frutiger LT Std 45 Light" w:hAnsi="Frutiger LT Std 45 Light" w:cs="Arial"/>
                <w:sz w:val="20"/>
              </w:rPr>
              <w:t>.</w:t>
            </w:r>
            <w:r w:rsidRPr="1D06F2E2">
              <w:rPr>
                <w:rFonts w:ascii="Frutiger LT Std 45 Light" w:hAnsi="Frutiger LT Std 45 Light" w:cs="Arial"/>
                <w:sz w:val="20"/>
              </w:rPr>
              <w:t xml:space="preserve"> </w:t>
            </w:r>
          </w:p>
          <w:p w14:paraId="1F9F14DC" w14:textId="71D96A92" w:rsidR="00D0656B" w:rsidRPr="00C647CB" w:rsidRDefault="00D0656B" w:rsidP="00C647CB">
            <w:pPr>
              <w:pStyle w:val="ListParagraph"/>
              <w:numPr>
                <w:ilvl w:val="0"/>
                <w:numId w:val="40"/>
              </w:numPr>
              <w:jc w:val="left"/>
              <w:rPr>
                <w:rFonts w:ascii="Frutiger LT Std 45 Light" w:hAnsi="Frutiger LT Std 45 Light" w:cs="Arial"/>
                <w:sz w:val="20"/>
              </w:rPr>
            </w:pPr>
            <w:r w:rsidRPr="00C647CB">
              <w:rPr>
                <w:rFonts w:ascii="Frutiger LT Std 45 Light" w:hAnsi="Frutiger LT Std 45 Light" w:cs="Arial"/>
                <w:sz w:val="20"/>
              </w:rPr>
              <w:t>Provide continuous assessment and potential improvement of organic/direct/referral traffic performance to teams across the organisation</w:t>
            </w:r>
            <w:r w:rsidR="1D06F2E2" w:rsidRPr="00C647CB">
              <w:rPr>
                <w:rFonts w:ascii="Frutiger LT Std 45 Light" w:hAnsi="Frutiger LT Std 45 Light" w:cs="Arial"/>
                <w:sz w:val="20"/>
              </w:rPr>
              <w:t>.</w:t>
            </w:r>
            <w:r w:rsidRPr="00C647CB">
              <w:rPr>
                <w:rFonts w:ascii="Frutiger LT Std 45 Light" w:hAnsi="Frutiger LT Std 45 Light" w:cs="Arial"/>
                <w:sz w:val="20"/>
              </w:rPr>
              <w:t xml:space="preserve"> </w:t>
            </w:r>
          </w:p>
          <w:p w14:paraId="1142672F" w14:textId="581690EA" w:rsidR="00D0656B" w:rsidRPr="00C647CB" w:rsidRDefault="00D0656B" w:rsidP="00C647CB">
            <w:pPr>
              <w:pStyle w:val="ListParagraph"/>
              <w:numPr>
                <w:ilvl w:val="0"/>
                <w:numId w:val="40"/>
              </w:numPr>
              <w:jc w:val="left"/>
              <w:rPr>
                <w:rFonts w:ascii="Frutiger LT Std 45 Light" w:hAnsi="Frutiger LT Std 45 Light" w:cs="Arial"/>
                <w:b/>
                <w:bCs/>
                <w:sz w:val="16"/>
                <w:szCs w:val="16"/>
              </w:rPr>
            </w:pPr>
            <w:r w:rsidRPr="00C647CB">
              <w:rPr>
                <w:rFonts w:ascii="Frutiger LT Std 45 Light" w:hAnsi="Frutiger LT Std 45 Light" w:cs="Arial"/>
                <w:sz w:val="20"/>
              </w:rPr>
              <w:t>Undertake keyword research, search trends and competitor analysis to identify opportunities for improvement and monitoring keyword rankings and traffic and clearly reporting on influencing factors</w:t>
            </w:r>
            <w:r w:rsidR="1D06F2E2" w:rsidRPr="00C647CB">
              <w:rPr>
                <w:rFonts w:ascii="Frutiger LT Std 45 Light" w:hAnsi="Frutiger LT Std 45 Light" w:cs="Arial"/>
                <w:sz w:val="20"/>
              </w:rPr>
              <w:t>.</w:t>
            </w:r>
          </w:p>
          <w:p w14:paraId="29051CC8" w14:textId="10353A87" w:rsidR="00D0656B" w:rsidRPr="00C647CB" w:rsidRDefault="00D0656B">
            <w:pPr>
              <w:jc w:val="left"/>
              <w:rPr>
                <w:rFonts w:ascii="Frutiger LT Std 45 Light" w:hAnsi="Frutiger LT Std 45 Light" w:cs="Arial"/>
                <w:b/>
                <w:sz w:val="20"/>
              </w:rPr>
            </w:pPr>
            <w:r w:rsidRPr="00A42997">
              <w:rPr>
                <w:rFonts w:ascii="Frutiger LT Std 45 Light" w:hAnsi="Frutiger LT Std 45 Light" w:cs="Arial"/>
                <w:b/>
                <w:sz w:val="20"/>
              </w:rPr>
              <w:t>N.B. The above list is not exhaustive.</w:t>
            </w:r>
          </w:p>
        </w:tc>
      </w:tr>
      <w:tr w:rsidR="002237A4" w:rsidRPr="00C30F19" w14:paraId="270DF74B" w14:textId="77777777" w:rsidTr="00C647CB">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602AEF7F"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14:paraId="23B2CA1F" w14:textId="77777777" w:rsidR="005D2CF0" w:rsidRDefault="002237A4" w:rsidP="00711CCC">
            <w:pPr>
              <w:pStyle w:val="ListParagraph"/>
              <w:keepNext/>
              <w:numPr>
                <w:ilvl w:val="0"/>
                <w:numId w:val="27"/>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5A938A75" w14:textId="77777777" w:rsidR="00711CCC" w:rsidRPr="00EA7094" w:rsidRDefault="00711CCC" w:rsidP="00711CCC">
            <w:pPr>
              <w:keepNext/>
              <w:numPr>
                <w:ilvl w:val="0"/>
                <w:numId w:val="27"/>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3DF82190" w14:textId="77777777" w:rsidR="00711CCC" w:rsidRDefault="00711CCC" w:rsidP="00711CCC">
            <w:pPr>
              <w:pStyle w:val="Default"/>
              <w:numPr>
                <w:ilvl w:val="0"/>
                <w:numId w:val="27"/>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sidR="00667B30">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0B0B2A5E" w14:textId="77777777" w:rsidR="00711CCC" w:rsidRDefault="00646109" w:rsidP="00711CCC">
            <w:pPr>
              <w:pStyle w:val="Default"/>
              <w:numPr>
                <w:ilvl w:val="0"/>
                <w:numId w:val="27"/>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58C65BB3" w14:textId="77777777" w:rsidR="00C73CA2" w:rsidRDefault="00711CCC" w:rsidP="00C73CA2">
            <w:pPr>
              <w:keepNext/>
              <w:numPr>
                <w:ilvl w:val="0"/>
                <w:numId w:val="27"/>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391F5948" w14:textId="77777777" w:rsidR="00C73CA2" w:rsidRPr="00C73CA2" w:rsidRDefault="00C73CA2" w:rsidP="00C73CA2">
            <w:pPr>
              <w:keepNext/>
              <w:numPr>
                <w:ilvl w:val="0"/>
                <w:numId w:val="27"/>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14:paraId="7FBED7A8" w14:textId="77777777" w:rsidR="002237A4" w:rsidRPr="00711CCC" w:rsidRDefault="002237A4"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46D1F909" w14:textId="77777777" w:rsidR="002237A4" w:rsidRPr="00EA7094" w:rsidRDefault="002237A4" w:rsidP="00711CCC">
            <w:pPr>
              <w:keepNext/>
              <w:numPr>
                <w:ilvl w:val="0"/>
                <w:numId w:val="27"/>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4E5D25C8" w14:textId="77777777" w:rsidR="00261C9B" w:rsidRPr="00711CCC" w:rsidRDefault="002237A4" w:rsidP="00711CCC">
            <w:pPr>
              <w:keepNext/>
              <w:numPr>
                <w:ilvl w:val="0"/>
                <w:numId w:val="27"/>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00D32CB7" w:rsidRPr="00687A6A" w14:paraId="405E8901" w14:textId="77777777" w:rsidTr="00C647CB">
        <w:trPr>
          <w:trHeight w:val="666"/>
        </w:trPr>
        <w:tc>
          <w:tcPr>
            <w:tcW w:w="5000" w:type="pct"/>
            <w:gridSpan w:val="6"/>
            <w:shd w:val="clear" w:color="auto" w:fill="99CCFF"/>
          </w:tcPr>
          <w:p w14:paraId="17225C65"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56EC1519" w14:textId="77777777" w:rsidR="00D32CB7" w:rsidRDefault="00D32CB7"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3441D6" w:rsidRPr="00687A6A" w14:paraId="7F144F24" w14:textId="77777777" w:rsidTr="00C647CB">
        <w:trPr>
          <w:trHeight w:val="1205"/>
        </w:trPr>
        <w:tc>
          <w:tcPr>
            <w:tcW w:w="5000" w:type="pct"/>
            <w:gridSpan w:val="6"/>
          </w:tcPr>
          <w:p w14:paraId="35066999" w14:textId="77777777" w:rsidR="003441D6" w:rsidRDefault="003441D6"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lastRenderedPageBreak/>
              <w:t>Planning and Organising</w:t>
            </w:r>
            <w:r w:rsidRPr="00C208EC">
              <w:rPr>
                <w:rFonts w:ascii="Frutiger LT Std 45 Light" w:hAnsi="Frutiger LT Std 45 Light" w:cs="Arial"/>
                <w:b/>
                <w:sz w:val="20"/>
              </w:rPr>
              <w:t xml:space="preserve"> </w:t>
            </w:r>
          </w:p>
          <w:p w14:paraId="60B834FE" w14:textId="7FA2D47B" w:rsidR="002B05F6" w:rsidRPr="00C647CB" w:rsidRDefault="00396D7C" w:rsidP="00C647CB">
            <w:pPr>
              <w:pStyle w:val="ListParagraph"/>
              <w:numPr>
                <w:ilvl w:val="0"/>
                <w:numId w:val="3"/>
              </w:numPr>
              <w:rPr>
                <w:sz w:val="20"/>
              </w:rPr>
            </w:pPr>
            <w:r w:rsidRPr="6EB17076">
              <w:rPr>
                <w:rFonts w:ascii="Frutiger LT Std 45 Light" w:hAnsi="Frutiger LT Std 45 Light" w:cs="Arial"/>
                <w:sz w:val="20"/>
              </w:rPr>
              <w:t xml:space="preserve">Analysing big data sets across organic web traffic and many points of SEO data (organic visitor behaviour, search volume trends, keyword tracking, competitor analysis, backlink profiles, </w:t>
            </w:r>
            <w:proofErr w:type="gramStart"/>
            <w:r w:rsidRPr="6EB17076">
              <w:rPr>
                <w:rFonts w:ascii="Frutiger LT Std 45 Light" w:hAnsi="Frutiger LT Std 45 Light" w:cs="Arial"/>
                <w:sz w:val="20"/>
              </w:rPr>
              <w:t>site</w:t>
            </w:r>
            <w:proofErr w:type="gramEnd"/>
            <w:r w:rsidRPr="6EB17076">
              <w:rPr>
                <w:rFonts w:ascii="Frutiger LT Std 45 Light" w:hAnsi="Frutiger LT Std 45 Light" w:cs="Arial"/>
                <w:sz w:val="20"/>
              </w:rPr>
              <w:t xml:space="preserve"> health analysis)</w:t>
            </w:r>
            <w:r w:rsidR="4BE20CCA" w:rsidRPr="6EB17076">
              <w:rPr>
                <w:rFonts w:ascii="Frutiger LT Std 45 Light" w:hAnsi="Frutiger LT Std 45 Light" w:cs="Arial"/>
                <w:sz w:val="20"/>
              </w:rPr>
              <w:t>.</w:t>
            </w:r>
          </w:p>
          <w:p w14:paraId="6522601A" w14:textId="4412383C" w:rsidR="4BE20CCA" w:rsidRPr="00C647CB" w:rsidRDefault="002B05F6" w:rsidP="00C647CB">
            <w:pPr>
              <w:pStyle w:val="ListParagraph"/>
              <w:numPr>
                <w:ilvl w:val="0"/>
                <w:numId w:val="3"/>
              </w:numPr>
              <w:rPr>
                <w:sz w:val="20"/>
              </w:rPr>
            </w:pPr>
            <w:r w:rsidRPr="70979D74">
              <w:rPr>
                <w:rFonts w:ascii="Frutiger LT Std 45 Light" w:hAnsi="Frutiger LT Std 45 Light" w:cs="Arial"/>
                <w:sz w:val="20"/>
              </w:rPr>
              <w:t xml:space="preserve">Prioritising </w:t>
            </w:r>
            <w:r w:rsidR="5962577A" w:rsidRPr="70979D74">
              <w:rPr>
                <w:rFonts w:ascii="Frutiger LT Std 45 Light" w:hAnsi="Frutiger LT Std 45 Light" w:cs="Arial"/>
                <w:sz w:val="20"/>
              </w:rPr>
              <w:t>S</w:t>
            </w:r>
            <w:r w:rsidR="742F6931" w:rsidRPr="70979D74">
              <w:rPr>
                <w:rFonts w:ascii="Frutiger LT Std 45 Light" w:hAnsi="Frutiger LT Std 45 Light" w:cs="Arial"/>
                <w:sz w:val="20"/>
              </w:rPr>
              <w:t xml:space="preserve">EO and </w:t>
            </w:r>
            <w:r w:rsidR="61B7C5FC" w:rsidRPr="70979D74">
              <w:rPr>
                <w:rFonts w:ascii="Frutiger LT Std 45 Light" w:hAnsi="Frutiger LT Std 45 Light" w:cs="Arial"/>
                <w:sz w:val="20"/>
              </w:rPr>
              <w:t xml:space="preserve">analytic-based </w:t>
            </w:r>
            <w:r w:rsidRPr="70979D74">
              <w:rPr>
                <w:rFonts w:ascii="Frutiger LT Std 45 Light" w:hAnsi="Frutiger LT Std 45 Light" w:cs="Arial"/>
                <w:sz w:val="20"/>
              </w:rPr>
              <w:t xml:space="preserve">recommendations </w:t>
            </w:r>
            <w:r w:rsidR="68577FC4" w:rsidRPr="70979D74">
              <w:rPr>
                <w:rFonts w:ascii="Frutiger LT Std 45 Light" w:hAnsi="Frutiger LT Std 45 Light" w:cs="Arial"/>
                <w:sz w:val="20"/>
              </w:rPr>
              <w:t xml:space="preserve">to </w:t>
            </w:r>
            <w:r w:rsidRPr="70979D74">
              <w:rPr>
                <w:rFonts w:ascii="Frutiger LT Std 45 Light" w:hAnsi="Frutiger LT Std 45 Light" w:cs="Arial"/>
                <w:sz w:val="20"/>
              </w:rPr>
              <w:t xml:space="preserve">help meet </w:t>
            </w:r>
            <w:r w:rsidR="00396D7C" w:rsidRPr="70979D74">
              <w:rPr>
                <w:rFonts w:ascii="Frutiger LT Std 45 Light" w:hAnsi="Frutiger LT Std 45 Light" w:cs="Arial"/>
                <w:sz w:val="20"/>
              </w:rPr>
              <w:t>organisational</w:t>
            </w:r>
            <w:r w:rsidRPr="70979D74">
              <w:rPr>
                <w:rFonts w:ascii="Frutiger LT Std 45 Light" w:hAnsi="Frutiger LT Std 45 Light" w:cs="Arial"/>
                <w:sz w:val="20"/>
              </w:rPr>
              <w:t xml:space="preserve"> goals</w:t>
            </w:r>
            <w:r w:rsidR="4BE20CCA" w:rsidRPr="70979D74">
              <w:rPr>
                <w:rFonts w:ascii="Frutiger LT Std 45 Light" w:hAnsi="Frutiger LT Std 45 Light" w:cs="Arial"/>
                <w:sz w:val="20"/>
              </w:rPr>
              <w:t>.</w:t>
            </w:r>
          </w:p>
          <w:p w14:paraId="0A37501D" w14:textId="77777777" w:rsidR="00261C9B" w:rsidRPr="00FA2381" w:rsidRDefault="00261C9B" w:rsidP="00C647CB">
            <w:pPr>
              <w:rPr>
                <w:b/>
                <w:u w:val="single"/>
              </w:rPr>
            </w:pPr>
          </w:p>
        </w:tc>
      </w:tr>
      <w:tr w:rsidR="00C208EC" w:rsidRPr="00687A6A" w14:paraId="24D02E9C" w14:textId="77777777" w:rsidTr="00C647CB">
        <w:trPr>
          <w:trHeight w:val="983"/>
        </w:trPr>
        <w:tc>
          <w:tcPr>
            <w:tcW w:w="5000" w:type="pct"/>
            <w:gridSpan w:val="6"/>
          </w:tcPr>
          <w:p w14:paraId="22240FE9" w14:textId="77777777" w:rsidR="00C208EC" w:rsidRDefault="00C208EC" w:rsidP="00261C9B">
            <w:pPr>
              <w:spacing w:before="60" w:after="0"/>
              <w:rPr>
                <w:rFonts w:ascii="Frutiger LT Std 45 Light" w:hAnsi="Frutiger LT Std 45 Light" w:cs="Arial"/>
                <w:i/>
                <w:sz w:val="20"/>
              </w:rPr>
            </w:pPr>
            <w:r w:rsidRPr="00C647CB">
              <w:rPr>
                <w:rFonts w:ascii="Frutiger LT Std 45 Light" w:hAnsi="Frutiger LT Std 45 Light" w:cs="Arial"/>
                <w:b/>
                <w:bCs/>
                <w:sz w:val="20"/>
                <w:u w:val="single"/>
              </w:rPr>
              <w:t>Problem Solving</w:t>
            </w:r>
            <w:r w:rsidR="00A22BE1" w:rsidRPr="00C647CB">
              <w:rPr>
                <w:rFonts w:ascii="Frutiger LT Std 45 Light" w:hAnsi="Frutiger LT Std 45 Light" w:cs="Arial"/>
                <w:b/>
                <w:bCs/>
                <w:sz w:val="20"/>
                <w:u w:val="single"/>
              </w:rPr>
              <w:t xml:space="preserve"> and Decision Making</w:t>
            </w:r>
            <w:r w:rsidR="00A22BE1" w:rsidRPr="00C647CB">
              <w:rPr>
                <w:rFonts w:ascii="Frutiger LT Std 45 Light" w:hAnsi="Frutiger LT Std 45 Light" w:cs="Arial"/>
                <w:i/>
                <w:iCs/>
                <w:sz w:val="16"/>
                <w:szCs w:val="16"/>
              </w:rPr>
              <w:t>.</w:t>
            </w:r>
          </w:p>
          <w:p w14:paraId="087A619A" w14:textId="56EFEFE4" w:rsidR="7739AD4A" w:rsidRPr="00C647CB" w:rsidRDefault="6089D82E" w:rsidP="00C647CB">
            <w:pPr>
              <w:pStyle w:val="ListParagraph"/>
              <w:numPr>
                <w:ilvl w:val="0"/>
                <w:numId w:val="2"/>
              </w:numPr>
              <w:rPr>
                <w:sz w:val="20"/>
              </w:rPr>
            </w:pPr>
            <w:r w:rsidRPr="00C647CB">
              <w:rPr>
                <w:rFonts w:ascii="Frutiger LT Std 45 Light" w:hAnsi="Frutiger LT Std 45 Light" w:cs="Arial"/>
                <w:sz w:val="20"/>
              </w:rPr>
              <w:t>The post holder w</w:t>
            </w:r>
            <w:r w:rsidR="5F214298" w:rsidRPr="00C647CB">
              <w:rPr>
                <w:rFonts w:ascii="Frutiger LT Std 45 Light" w:hAnsi="Frutiger LT Std 45 Light" w:cs="Arial"/>
                <w:sz w:val="20"/>
              </w:rPr>
              <w:t>ill provide reporting and recommendations to content owners and other internal stake</w:t>
            </w:r>
            <w:r w:rsidR="2B62D9B6" w:rsidRPr="00C647CB">
              <w:rPr>
                <w:rFonts w:ascii="Frutiger LT Std 45 Light" w:hAnsi="Frutiger LT Std 45 Light" w:cs="Arial"/>
                <w:sz w:val="20"/>
              </w:rPr>
              <w:t>holders based on their analysis of web traffic</w:t>
            </w:r>
            <w:r w:rsidR="5AAD0670" w:rsidRPr="00C647CB">
              <w:rPr>
                <w:rFonts w:ascii="Frutiger LT Std 45 Light" w:hAnsi="Frutiger LT Std 45 Light" w:cs="Arial"/>
                <w:sz w:val="20"/>
              </w:rPr>
              <w:t>.</w:t>
            </w:r>
          </w:p>
          <w:p w14:paraId="12928111" w14:textId="3716988C" w:rsidR="7739AD4A" w:rsidRPr="00C647CB" w:rsidRDefault="23172868" w:rsidP="00C647CB">
            <w:pPr>
              <w:pStyle w:val="ListParagraph"/>
              <w:numPr>
                <w:ilvl w:val="0"/>
                <w:numId w:val="2"/>
              </w:numPr>
              <w:rPr>
                <w:sz w:val="20"/>
              </w:rPr>
            </w:pPr>
            <w:r w:rsidRPr="00C647CB">
              <w:rPr>
                <w:rFonts w:ascii="Frutiger LT Std 45 Light" w:hAnsi="Frutiger LT Std 45 Light" w:cs="Arial"/>
                <w:sz w:val="20"/>
              </w:rPr>
              <w:t>Work</w:t>
            </w:r>
            <w:r w:rsidR="447BAAD6" w:rsidRPr="00C647CB">
              <w:rPr>
                <w:rFonts w:ascii="Frutiger LT Std 45 Light" w:hAnsi="Frutiger LT Std 45 Light" w:cs="Arial"/>
                <w:sz w:val="20"/>
              </w:rPr>
              <w:t xml:space="preserve"> with the </w:t>
            </w:r>
            <w:r w:rsidRPr="00C647CB">
              <w:rPr>
                <w:rFonts w:ascii="Frutiger LT Std 45 Light" w:hAnsi="Frutiger LT Std 45 Light" w:cs="Arial"/>
                <w:sz w:val="20"/>
              </w:rPr>
              <w:t xml:space="preserve">other members of the digital channels team </w:t>
            </w:r>
            <w:r w:rsidR="447BAAD6" w:rsidRPr="00C647CB">
              <w:rPr>
                <w:rFonts w:ascii="Frutiger LT Std 45 Light" w:hAnsi="Frutiger LT Std 45 Light" w:cs="Arial"/>
                <w:sz w:val="20"/>
              </w:rPr>
              <w:t>to provide recommendations on key use</w:t>
            </w:r>
            <w:r w:rsidRPr="00C647CB">
              <w:rPr>
                <w:rFonts w:ascii="Frutiger LT Std 45 Light" w:hAnsi="Frutiger LT Std 45 Light" w:cs="Arial"/>
                <w:sz w:val="20"/>
              </w:rPr>
              <w:t>r journeys.</w:t>
            </w:r>
          </w:p>
          <w:p w14:paraId="74221B67" w14:textId="62B09574" w:rsidR="4BE20CCA" w:rsidRPr="00C647CB" w:rsidRDefault="136D8C71" w:rsidP="00C647CB">
            <w:pPr>
              <w:pStyle w:val="ListParagraph"/>
              <w:numPr>
                <w:ilvl w:val="0"/>
                <w:numId w:val="2"/>
              </w:numPr>
              <w:rPr>
                <w:sz w:val="20"/>
              </w:rPr>
            </w:pPr>
            <w:r w:rsidRPr="00C647CB">
              <w:rPr>
                <w:rFonts w:ascii="Frutiger LT Std 45 Light" w:hAnsi="Frutiger LT Std 45 Light" w:cs="Arial"/>
                <w:sz w:val="20"/>
              </w:rPr>
              <w:t>Provide digital content te</w:t>
            </w:r>
            <w:r w:rsidR="089019F5" w:rsidRPr="00C647CB">
              <w:rPr>
                <w:rFonts w:ascii="Frutiger LT Std 45 Light" w:hAnsi="Frutiger LT Std 45 Light" w:cs="Arial"/>
                <w:sz w:val="20"/>
              </w:rPr>
              <w:t xml:space="preserve">am with reports/information on </w:t>
            </w:r>
            <w:r w:rsidRPr="00C647CB">
              <w:rPr>
                <w:rFonts w:ascii="Frutiger LT Std 45 Light" w:hAnsi="Frutiger LT Std 45 Light" w:cs="Arial"/>
                <w:sz w:val="20"/>
              </w:rPr>
              <w:t xml:space="preserve">broken links, Google Search Console </w:t>
            </w:r>
            <w:r w:rsidR="089019F5" w:rsidRPr="00C647CB">
              <w:rPr>
                <w:rFonts w:ascii="Frutiger LT Std 45 Light" w:hAnsi="Frutiger LT Std 45 Light" w:cs="Arial"/>
                <w:sz w:val="20"/>
              </w:rPr>
              <w:t>issues so that they can be resolved in a timely fashion.</w:t>
            </w:r>
            <w:r w:rsidR="4BE20CCA" w:rsidRPr="00C647CB">
              <w:rPr>
                <w:rFonts w:ascii="Frutiger LT Std 45 Light" w:hAnsi="Frutiger LT Std 45 Light" w:cs="Arial"/>
                <w:sz w:val="20"/>
              </w:rPr>
              <w:t xml:space="preserve"> </w:t>
            </w:r>
          </w:p>
          <w:p w14:paraId="6F597A0B" w14:textId="77777777" w:rsidR="6089D82E" w:rsidRPr="00C647CB" w:rsidRDefault="6089D82E">
            <w:pPr>
              <w:rPr>
                <w:sz w:val="20"/>
              </w:rPr>
            </w:pPr>
          </w:p>
        </w:tc>
      </w:tr>
      <w:tr w:rsidR="00622053" w:rsidRPr="00687A6A" w14:paraId="25CF25F2" w14:textId="77777777" w:rsidTr="00C647CB">
        <w:trPr>
          <w:trHeight w:val="558"/>
        </w:trPr>
        <w:tc>
          <w:tcPr>
            <w:tcW w:w="5000" w:type="pct"/>
            <w:gridSpan w:val="6"/>
          </w:tcPr>
          <w:p w14:paraId="552788C8" w14:textId="69677AF4" w:rsidR="002B05F6" w:rsidRDefault="00622053" w:rsidP="0062205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Pr>
                <w:rFonts w:ascii="Frutiger LT Std 45 Light" w:hAnsi="Frutiger LT Std 45 Light" w:cs="Arial"/>
                <w:i/>
                <w:sz w:val="16"/>
                <w:szCs w:val="16"/>
              </w:rPr>
              <w:t>.</w:t>
            </w:r>
            <w:r w:rsidRPr="00622053">
              <w:rPr>
                <w:rFonts w:ascii="Frutiger LT Std 45 Light" w:hAnsi="Frutiger LT Std 45 Light" w:cs="Arial"/>
                <w:i/>
                <w:sz w:val="16"/>
                <w:szCs w:val="16"/>
              </w:rPr>
              <w:t xml:space="preserve"> </w:t>
            </w:r>
          </w:p>
          <w:p w14:paraId="1738AE86" w14:textId="16F723DB" w:rsidR="002B05F6" w:rsidRPr="00C647CB" w:rsidRDefault="002B05F6" w:rsidP="00C647CB">
            <w:pPr>
              <w:pStyle w:val="ListParagraph"/>
              <w:numPr>
                <w:ilvl w:val="0"/>
                <w:numId w:val="4"/>
              </w:numPr>
              <w:rPr>
                <w:sz w:val="20"/>
              </w:rPr>
            </w:pPr>
            <w:r w:rsidRPr="6F5E3F24">
              <w:rPr>
                <w:rFonts w:ascii="Frutiger LT Std 45 Light" w:hAnsi="Frutiger LT Std 45 Light" w:cs="Arial"/>
                <w:sz w:val="20"/>
              </w:rPr>
              <w:t>Provid</w:t>
            </w:r>
            <w:r w:rsidR="009ACD95" w:rsidRPr="6F5E3F24">
              <w:rPr>
                <w:rFonts w:ascii="Frutiger LT Std 45 Light" w:hAnsi="Frutiger LT Std 45 Light" w:cs="Arial"/>
                <w:sz w:val="20"/>
              </w:rPr>
              <w:t>e</w:t>
            </w:r>
            <w:r w:rsidRPr="6F5E3F24">
              <w:rPr>
                <w:rFonts w:ascii="Frutiger LT Std 45 Light" w:hAnsi="Frutiger LT Std 45 Light" w:cs="Arial"/>
                <w:sz w:val="20"/>
              </w:rPr>
              <w:t xml:space="preserve"> continuous assessment and potential improvement of organic/direct/referral traffic performance to teams across the organisation</w:t>
            </w:r>
            <w:r w:rsidR="009ACD95" w:rsidRPr="6F5E3F24">
              <w:rPr>
                <w:rFonts w:ascii="Frutiger LT Std 45 Light" w:hAnsi="Frutiger LT Std 45 Light" w:cs="Arial"/>
                <w:sz w:val="20"/>
              </w:rPr>
              <w:t>.</w:t>
            </w:r>
          </w:p>
          <w:p w14:paraId="5E6B9BBF" w14:textId="631B25B9" w:rsidR="00396D7C" w:rsidRPr="00C647CB" w:rsidRDefault="002B05F6" w:rsidP="00C647CB">
            <w:pPr>
              <w:pStyle w:val="ListParagraph"/>
              <w:numPr>
                <w:ilvl w:val="0"/>
                <w:numId w:val="4"/>
              </w:numPr>
              <w:rPr>
                <w:sz w:val="20"/>
              </w:rPr>
            </w:pPr>
            <w:r w:rsidRPr="6F5E3F24">
              <w:rPr>
                <w:rFonts w:ascii="Frutiger LT Std 45 Light" w:hAnsi="Frutiger LT Std 45 Light" w:cs="Arial"/>
                <w:sz w:val="20"/>
              </w:rPr>
              <w:t>The role will drive</w:t>
            </w:r>
            <w:r w:rsidR="009ACD95" w:rsidRPr="6F5E3F24">
              <w:rPr>
                <w:rFonts w:ascii="Frutiger LT Std 45 Light" w:hAnsi="Frutiger LT Std 45 Light" w:cs="Arial"/>
                <w:sz w:val="20"/>
              </w:rPr>
              <w:t xml:space="preserve"> </w:t>
            </w:r>
            <w:r w:rsidRPr="6F5E3F24">
              <w:rPr>
                <w:rFonts w:ascii="Frutiger LT Std 45 Light" w:hAnsi="Frutiger LT Std 45 Light" w:cs="Arial"/>
                <w:sz w:val="20"/>
              </w:rPr>
              <w:t>behaviour into the rest of the Marketing and Communications department for using insight from data analytics to improve activities</w:t>
            </w:r>
            <w:r w:rsidR="75B714F6" w:rsidRPr="6F5E3F24">
              <w:rPr>
                <w:rFonts w:ascii="Frutiger LT Std 45 Light" w:hAnsi="Frutiger LT Std 45 Light" w:cs="Arial"/>
                <w:sz w:val="20"/>
              </w:rPr>
              <w:t xml:space="preserve">, </w:t>
            </w:r>
            <w:r w:rsidR="30C894C9" w:rsidRPr="6F5E3F24">
              <w:rPr>
                <w:rFonts w:ascii="Frutiger LT Std 45 Light" w:hAnsi="Frutiger LT Std 45 Light" w:cs="Arial"/>
                <w:sz w:val="20"/>
              </w:rPr>
              <w:t>a</w:t>
            </w:r>
            <w:r w:rsidRPr="6F5E3F24">
              <w:rPr>
                <w:rFonts w:ascii="Frutiger LT Std 45 Light" w:hAnsi="Frutiger LT Std 45 Light" w:cs="Arial"/>
                <w:sz w:val="20"/>
              </w:rPr>
              <w:t>udience goal</w:t>
            </w:r>
            <w:r w:rsidR="75B714F6" w:rsidRPr="6F5E3F24">
              <w:rPr>
                <w:rFonts w:ascii="Frutiger LT Std 45 Light" w:hAnsi="Frutiger LT Std 45 Light" w:cs="Arial"/>
                <w:sz w:val="20"/>
              </w:rPr>
              <w:t>s</w:t>
            </w:r>
            <w:r w:rsidRPr="6F5E3F24">
              <w:rPr>
                <w:rFonts w:ascii="Frutiger LT Std 45 Light" w:hAnsi="Frutiger LT Std 45 Light" w:cs="Arial"/>
                <w:sz w:val="20"/>
              </w:rPr>
              <w:t xml:space="preserve"> </w:t>
            </w:r>
            <w:r w:rsidR="75B714F6" w:rsidRPr="6F5E3F24">
              <w:rPr>
                <w:rFonts w:ascii="Frutiger LT Std 45 Light" w:hAnsi="Frutiger LT Std 45 Light" w:cs="Arial"/>
                <w:sz w:val="20"/>
              </w:rPr>
              <w:t xml:space="preserve">and </w:t>
            </w:r>
            <w:r w:rsidRPr="6F5E3F24">
              <w:rPr>
                <w:rFonts w:ascii="Frutiger LT Std 45 Light" w:hAnsi="Frutiger LT Std 45 Light" w:cs="Arial"/>
                <w:sz w:val="20"/>
              </w:rPr>
              <w:t>efficiencies.</w:t>
            </w:r>
          </w:p>
          <w:p w14:paraId="5DAB6C7B" w14:textId="5FB3F218" w:rsidR="00251F07" w:rsidRPr="00C647CB" w:rsidRDefault="00396D7C" w:rsidP="00C647CB">
            <w:pPr>
              <w:pStyle w:val="ListParagraph"/>
              <w:numPr>
                <w:ilvl w:val="0"/>
                <w:numId w:val="4"/>
              </w:numPr>
              <w:rPr>
                <w:sz w:val="20"/>
                <w:u w:val="single"/>
              </w:rPr>
            </w:pPr>
            <w:r w:rsidRPr="6F5E3F24">
              <w:rPr>
                <w:rFonts w:ascii="Frutiger LT Std 45 Light" w:hAnsi="Frutiger LT Std 45 Light" w:cs="Arial"/>
                <w:sz w:val="20"/>
              </w:rPr>
              <w:t>Measur</w:t>
            </w:r>
            <w:r w:rsidR="660C24EC" w:rsidRPr="6F5E3F24">
              <w:rPr>
                <w:rFonts w:ascii="Frutiger LT Std 45 Light" w:hAnsi="Frutiger LT Std 45 Light" w:cs="Arial"/>
                <w:sz w:val="20"/>
              </w:rPr>
              <w:t xml:space="preserve">e </w:t>
            </w:r>
            <w:r w:rsidRPr="6F5E3F24">
              <w:rPr>
                <w:rFonts w:ascii="Frutiger LT Std 45 Light" w:hAnsi="Frutiger LT Std 45 Light" w:cs="Arial"/>
                <w:sz w:val="20"/>
              </w:rPr>
              <w:t>the success of implemented recommendations using web analytics and SEO management tools</w:t>
            </w:r>
            <w:r w:rsidR="05F9FB38" w:rsidRPr="6F5E3F24">
              <w:rPr>
                <w:rFonts w:ascii="Frutiger LT Std 45 Light" w:hAnsi="Frutiger LT Std 45 Light" w:cs="Arial"/>
                <w:sz w:val="20"/>
              </w:rPr>
              <w:t>.</w:t>
            </w:r>
            <w:r w:rsidRPr="6F5E3F24">
              <w:rPr>
                <w:rFonts w:ascii="Frutiger LT Std 45 Light" w:hAnsi="Frutiger LT Std 45 Light" w:cs="Arial"/>
                <w:sz w:val="20"/>
              </w:rPr>
              <w:t xml:space="preserve"> </w:t>
            </w:r>
          </w:p>
        </w:tc>
      </w:tr>
      <w:tr w:rsidR="003441D6" w:rsidRPr="00687A6A" w14:paraId="5D9F9F84" w14:textId="77777777" w:rsidTr="00C647CB">
        <w:trPr>
          <w:trHeight w:val="412"/>
        </w:trPr>
        <w:tc>
          <w:tcPr>
            <w:tcW w:w="5000" w:type="pct"/>
            <w:gridSpan w:val="6"/>
          </w:tcPr>
          <w:p w14:paraId="78C23FE5" w14:textId="77777777" w:rsidR="00FD2ACC" w:rsidRPr="00C647CB" w:rsidRDefault="003441D6" w:rsidP="00C647CB">
            <w:pPr>
              <w:spacing w:before="60" w:after="0"/>
              <w:rPr>
                <w:rFonts w:ascii="Frutiger LT Std 45 Light" w:hAnsi="Frutiger LT Std 45 Light" w:cs="Arial"/>
                <w:b/>
                <w:bCs/>
                <w:sz w:val="20"/>
              </w:rPr>
            </w:pPr>
            <w:r w:rsidRPr="00C647CB">
              <w:rPr>
                <w:rFonts w:ascii="Frutiger LT Std 45 Light" w:hAnsi="Frutiger LT Std 45 Light" w:cs="Arial"/>
                <w:b/>
                <w:bCs/>
                <w:sz w:val="20"/>
                <w:u w:val="single"/>
              </w:rPr>
              <w:t>Accountability</w:t>
            </w:r>
            <w:r w:rsidRPr="00C647CB">
              <w:rPr>
                <w:rFonts w:ascii="Frutiger LT Std 45 Light" w:hAnsi="Frutiger LT Std 45 Light" w:cs="Arial"/>
                <w:b/>
                <w:bCs/>
                <w:sz w:val="20"/>
              </w:rPr>
              <w:t xml:space="preserve"> </w:t>
            </w:r>
          </w:p>
          <w:p w14:paraId="36D2B4CC" w14:textId="7FA8B0AC" w:rsidR="4846D979" w:rsidRPr="00C647CB" w:rsidRDefault="4846D979" w:rsidP="00C647CB">
            <w:pPr>
              <w:pStyle w:val="ListParagraph"/>
              <w:numPr>
                <w:ilvl w:val="0"/>
                <w:numId w:val="4"/>
              </w:numPr>
              <w:spacing w:before="60" w:after="0"/>
              <w:rPr>
                <w:b/>
                <w:bCs/>
                <w:sz w:val="20"/>
              </w:rPr>
            </w:pPr>
            <w:r w:rsidRPr="00C647CB">
              <w:rPr>
                <w:rFonts w:ascii="Frutiger LT Std 45 Light" w:hAnsi="Frutiger LT Std 45 Light" w:cs="Arial"/>
                <w:sz w:val="20"/>
              </w:rPr>
              <w:t xml:space="preserve">This role </w:t>
            </w:r>
            <w:r w:rsidR="57BD6FBB" w:rsidRPr="00C647CB">
              <w:rPr>
                <w:rFonts w:ascii="Frutiger LT Std 45 Light" w:hAnsi="Frutiger LT Std 45 Light" w:cs="Arial"/>
                <w:sz w:val="20"/>
              </w:rPr>
              <w:t xml:space="preserve">will be responsible for monitoring the </w:t>
            </w:r>
            <w:r w:rsidR="527119BB" w:rsidRPr="00C647CB">
              <w:rPr>
                <w:rFonts w:ascii="Frutiger LT Std 45 Light" w:hAnsi="Frutiger LT Std 45 Light" w:cs="Arial"/>
                <w:sz w:val="20"/>
              </w:rPr>
              <w:t xml:space="preserve">success and ongoing implementation of SEO on the external website and providing </w:t>
            </w:r>
            <w:r w:rsidR="644410C0" w:rsidRPr="00C647CB">
              <w:rPr>
                <w:rFonts w:ascii="Frutiger LT Std 45 Light" w:hAnsi="Frutiger LT Std 45 Light" w:cs="Arial"/>
                <w:sz w:val="20"/>
              </w:rPr>
              <w:t>recommendations and solutions to further improve SEO</w:t>
            </w:r>
            <w:r w:rsidR="05F9FB38" w:rsidRPr="00C647CB">
              <w:rPr>
                <w:rFonts w:ascii="Frutiger LT Std 45 Light" w:hAnsi="Frutiger LT Std 45 Light" w:cs="Arial"/>
                <w:sz w:val="20"/>
              </w:rPr>
              <w:t>.</w:t>
            </w:r>
          </w:p>
          <w:p w14:paraId="78ADFF70" w14:textId="6C87B0CB" w:rsidR="660C24EC" w:rsidRPr="00C647CB" w:rsidRDefault="57BD6FBB" w:rsidP="00C647CB">
            <w:pPr>
              <w:pStyle w:val="ListParagraph"/>
              <w:numPr>
                <w:ilvl w:val="0"/>
                <w:numId w:val="4"/>
              </w:numPr>
              <w:spacing w:before="60" w:after="0"/>
              <w:rPr>
                <w:b/>
                <w:bCs/>
                <w:sz w:val="20"/>
              </w:rPr>
            </w:pPr>
            <w:r w:rsidRPr="00C647CB">
              <w:rPr>
                <w:rFonts w:ascii="Frutiger LT Std 45 Light" w:hAnsi="Frutiger LT Std 45 Light" w:cs="Arial"/>
                <w:sz w:val="20"/>
              </w:rPr>
              <w:t>Th</w:t>
            </w:r>
            <w:r w:rsidR="644410C0" w:rsidRPr="00C647CB">
              <w:rPr>
                <w:rFonts w:ascii="Frutiger LT Std 45 Light" w:hAnsi="Frutiger LT Std 45 Light" w:cs="Arial"/>
                <w:sz w:val="20"/>
              </w:rPr>
              <w:t xml:space="preserve">e post holder </w:t>
            </w:r>
            <w:r w:rsidR="75B714F6" w:rsidRPr="00C647CB">
              <w:rPr>
                <w:rFonts w:ascii="Frutiger LT Std 45 Light" w:hAnsi="Frutiger LT Std 45 Light" w:cs="Arial"/>
                <w:sz w:val="20"/>
              </w:rPr>
              <w:t>wil</w:t>
            </w:r>
            <w:r w:rsidR="6FBBB9A6" w:rsidRPr="00C647CB">
              <w:rPr>
                <w:rFonts w:ascii="Frutiger LT Std 45 Light" w:hAnsi="Frutiger LT Std 45 Light" w:cs="Arial"/>
                <w:sz w:val="20"/>
              </w:rPr>
              <w:t xml:space="preserve">l be an expert in the website’s analytics, </w:t>
            </w:r>
            <w:r w:rsidR="7AB20BDF" w:rsidRPr="00C647CB">
              <w:rPr>
                <w:rFonts w:ascii="Frutiger LT Std 45 Light" w:hAnsi="Frutiger LT Std 45 Light" w:cs="Arial"/>
                <w:sz w:val="20"/>
              </w:rPr>
              <w:t>leading in monitoring and reviewing the data, identifying improvements and</w:t>
            </w:r>
            <w:r w:rsidR="32507B99" w:rsidRPr="00C647CB">
              <w:rPr>
                <w:rFonts w:ascii="Frutiger LT Std 45 Light" w:hAnsi="Frutiger LT Std 45 Light" w:cs="Arial"/>
                <w:sz w:val="20"/>
              </w:rPr>
              <w:t xml:space="preserve"> opportunities</w:t>
            </w:r>
            <w:r w:rsidR="413C32D2" w:rsidRPr="00C647CB">
              <w:rPr>
                <w:rFonts w:ascii="Frutiger LT Std 45 Light" w:hAnsi="Frutiger LT Std 45 Light" w:cs="Arial"/>
                <w:sz w:val="20"/>
              </w:rPr>
              <w:t>.</w:t>
            </w:r>
          </w:p>
          <w:p w14:paraId="491EA7D6" w14:textId="77D13BA3" w:rsidR="007618A3" w:rsidRPr="00C647CB" w:rsidRDefault="66331598" w:rsidP="00C647CB">
            <w:pPr>
              <w:pStyle w:val="ListParagraph"/>
              <w:numPr>
                <w:ilvl w:val="0"/>
                <w:numId w:val="4"/>
              </w:numPr>
              <w:spacing w:before="60" w:after="0"/>
              <w:rPr>
                <w:b/>
                <w:bCs/>
                <w:sz w:val="20"/>
              </w:rPr>
            </w:pPr>
            <w:r w:rsidRPr="00C647CB">
              <w:rPr>
                <w:rFonts w:ascii="Frutiger LT Std 45 Light" w:hAnsi="Frutiger LT Std 45 Light" w:cs="Arial"/>
                <w:sz w:val="20"/>
              </w:rPr>
              <w:t>In conjunction with the UX Design Lead, th</w:t>
            </w:r>
            <w:r w:rsidR="4ABC6A52" w:rsidRPr="00C647CB">
              <w:rPr>
                <w:rFonts w:ascii="Frutiger LT Std 45 Light" w:hAnsi="Frutiger LT Std 45 Light" w:cs="Arial"/>
                <w:sz w:val="20"/>
              </w:rPr>
              <w:t xml:space="preserve">is role will champion optimum user journeys across </w:t>
            </w:r>
            <w:r w:rsidR="7B353D29" w:rsidRPr="00C647CB">
              <w:rPr>
                <w:rFonts w:ascii="Frutiger LT Std 45 Light" w:hAnsi="Frutiger LT Std 45 Light" w:cs="Arial"/>
                <w:sz w:val="20"/>
              </w:rPr>
              <w:t xml:space="preserve">the website. </w:t>
            </w:r>
          </w:p>
        </w:tc>
      </w:tr>
      <w:tr w:rsidR="00D32EE1" w:rsidRPr="00687A6A" w14:paraId="78AB932E" w14:textId="77777777" w:rsidTr="00C647CB">
        <w:trPr>
          <w:trHeight w:val="1340"/>
        </w:trPr>
        <w:tc>
          <w:tcPr>
            <w:tcW w:w="5000" w:type="pct"/>
            <w:gridSpan w:val="6"/>
          </w:tcPr>
          <w:p w14:paraId="3A88F2A1" w14:textId="77777777" w:rsidR="00D928D4" w:rsidRDefault="003441D6" w:rsidP="00C647CB">
            <w:pPr>
              <w:spacing w:before="60" w:after="0"/>
              <w:rPr>
                <w:rFonts w:ascii="Frutiger LT Std 45 Light" w:hAnsi="Frutiger LT Std 45 Light" w:cs="Arial"/>
                <w:b/>
                <w:sz w:val="20"/>
                <w:u w:val="single"/>
              </w:rPr>
            </w:pPr>
            <w:r>
              <w:rPr>
                <w:rFonts w:ascii="Frutiger LT Std 45 Light" w:hAnsi="Frutiger LT Std 45 Light" w:cs="Arial"/>
                <w:b/>
                <w:sz w:val="20"/>
                <w:u w:val="single"/>
              </w:rPr>
              <w:t>Dimensions of the role</w:t>
            </w:r>
          </w:p>
          <w:p w14:paraId="2D2797AF" w14:textId="12F3F213" w:rsidR="00D928D4" w:rsidRDefault="00D928D4" w:rsidP="0E1D862C">
            <w:pPr>
              <w:pStyle w:val="ListParagraph"/>
              <w:numPr>
                <w:ilvl w:val="0"/>
                <w:numId w:val="35"/>
              </w:numPr>
              <w:spacing w:before="60" w:after="0"/>
              <w:rPr>
                <w:rFonts w:ascii="Frutiger LT Std 45 Light" w:hAnsi="Frutiger LT Std 45 Light" w:cs="Arial"/>
                <w:sz w:val="20"/>
              </w:rPr>
            </w:pPr>
            <w:r w:rsidRPr="00C647CB">
              <w:rPr>
                <w:rFonts w:ascii="Frutiger LT Std 45 Light" w:hAnsi="Frutiger LT Std 45 Light" w:cs="Arial"/>
                <w:sz w:val="20"/>
              </w:rPr>
              <w:t xml:space="preserve">Average monthly website unique visits: </w:t>
            </w:r>
            <w:r w:rsidR="5962577A" w:rsidRPr="00C647CB">
              <w:rPr>
                <w:rFonts w:ascii="Frutiger LT Std 45 Light" w:hAnsi="Frutiger LT Std 45 Light" w:cs="Arial"/>
                <w:sz w:val="20"/>
              </w:rPr>
              <w:t>75</w:t>
            </w:r>
            <w:r w:rsidRPr="00C647CB">
              <w:rPr>
                <w:rFonts w:ascii="Frutiger LT Std 45 Light" w:hAnsi="Frutiger LT Std 45 Light" w:cs="Arial"/>
                <w:sz w:val="20"/>
              </w:rPr>
              <w:t>0,000</w:t>
            </w:r>
          </w:p>
          <w:p w14:paraId="0E1446A4" w14:textId="716BC149" w:rsidR="00D928D4" w:rsidRPr="00C647CB" w:rsidRDefault="00D928D4" w:rsidP="00C647CB">
            <w:pPr>
              <w:pStyle w:val="ListParagraph"/>
              <w:numPr>
                <w:ilvl w:val="0"/>
                <w:numId w:val="35"/>
              </w:numPr>
              <w:spacing w:before="60" w:after="0"/>
              <w:rPr>
                <w:sz w:val="20"/>
              </w:rPr>
            </w:pPr>
            <w:r w:rsidRPr="00C647CB">
              <w:rPr>
                <w:rFonts w:ascii="Frutiger LT Std 45 Light" w:hAnsi="Frutiger LT Std 45 Light" w:cs="Arial"/>
                <w:sz w:val="20"/>
              </w:rPr>
              <w:t>Working in the Digital Channels team alongside the Creative Services team, Marketing Managers and Faculty colleagues</w:t>
            </w:r>
            <w:r w:rsidR="7B353D29" w:rsidRPr="00C647CB">
              <w:rPr>
                <w:rFonts w:ascii="Frutiger LT Std 45 Light" w:hAnsi="Frutiger LT Std 45 Light" w:cs="Arial"/>
                <w:sz w:val="20"/>
              </w:rPr>
              <w:t>.</w:t>
            </w:r>
          </w:p>
          <w:p w14:paraId="3C3A5630" w14:textId="5726112D" w:rsidR="00D928D4" w:rsidRDefault="00EA387D" w:rsidP="005D2CF0">
            <w:pPr>
              <w:autoSpaceDE w:val="0"/>
              <w:autoSpaceDN w:val="0"/>
              <w:adjustRightInd w:val="0"/>
              <w:spacing w:after="0"/>
              <w:rPr>
                <w:rFonts w:ascii="Frutiger LT Std 45 Light" w:hAnsi="Frutiger LT Std 45 Light" w:cs="Arial"/>
                <w:sz w:val="20"/>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w:t>
            </w:r>
            <w:r>
              <w:rPr>
                <w:rFonts w:ascii="Frutiger LT Std 45 Light" w:hAnsi="Frutiger LT Std 45 Light" w:cs="Arial"/>
                <w:i/>
                <w:sz w:val="16"/>
                <w:szCs w:val="16"/>
              </w:rPr>
              <w:t>.</w:t>
            </w:r>
          </w:p>
          <w:p w14:paraId="6E4A719D" w14:textId="77777777" w:rsidR="00D928D4" w:rsidRDefault="00D928D4" w:rsidP="005D2CF0">
            <w:pPr>
              <w:autoSpaceDE w:val="0"/>
              <w:autoSpaceDN w:val="0"/>
              <w:adjustRightInd w:val="0"/>
              <w:spacing w:after="0"/>
              <w:rPr>
                <w:rFonts w:ascii="Frutiger LT Std 45 Light" w:hAnsi="Frutiger LT Std 45 Light" w:cs="Arial"/>
                <w:i/>
                <w:sz w:val="16"/>
                <w:szCs w:val="16"/>
              </w:rPr>
            </w:pPr>
          </w:p>
          <w:p w14:paraId="748E96DD" w14:textId="6B833DFD" w:rsidR="00EA387D" w:rsidRPr="00C647CB" w:rsidRDefault="00D928D4" w:rsidP="00C647CB">
            <w:pPr>
              <w:pStyle w:val="ListParagraph"/>
              <w:numPr>
                <w:ilvl w:val="0"/>
                <w:numId w:val="37"/>
              </w:numPr>
              <w:autoSpaceDE w:val="0"/>
              <w:autoSpaceDN w:val="0"/>
              <w:adjustRightInd w:val="0"/>
              <w:spacing w:after="0"/>
              <w:rPr>
                <w:rFonts w:ascii="Frutiger LT Std 45 Light" w:hAnsi="Frutiger LT Std 45 Light" w:cs="Arial"/>
                <w:sz w:val="20"/>
              </w:rPr>
            </w:pPr>
            <w:r w:rsidRPr="00C647CB">
              <w:rPr>
                <w:rFonts w:ascii="Frutiger LT Std 45 Light" w:hAnsi="Frutiger LT Std 45 Light" w:cs="Arial"/>
                <w:sz w:val="20"/>
              </w:rPr>
              <w:t xml:space="preserve">Internal stakeholder engagement will form </w:t>
            </w:r>
            <w:r w:rsidRPr="3C2B1132">
              <w:rPr>
                <w:rFonts w:ascii="Frutiger LT Std 45 Light" w:hAnsi="Frutiger LT Std 45 Light" w:cs="Arial"/>
                <w:sz w:val="20"/>
              </w:rPr>
              <w:t>a very important part</w:t>
            </w:r>
            <w:r w:rsidRPr="00C647CB">
              <w:rPr>
                <w:rFonts w:ascii="Frutiger LT Std 45 Light" w:hAnsi="Frutiger LT Std 45 Light" w:cs="Arial"/>
                <w:sz w:val="20"/>
              </w:rPr>
              <w:t xml:space="preserve"> of this </w:t>
            </w:r>
            <w:r w:rsidR="000E6066" w:rsidRPr="3C2B1132">
              <w:rPr>
                <w:rFonts w:ascii="Frutiger LT Std 45 Light" w:hAnsi="Frutiger LT Std 45 Light" w:cs="Arial"/>
                <w:sz w:val="20"/>
              </w:rPr>
              <w:t>position as the post holder</w:t>
            </w:r>
            <w:r w:rsidRPr="00C647CB">
              <w:rPr>
                <w:rFonts w:ascii="Frutiger LT Std 45 Light" w:hAnsi="Frutiger LT Std 45 Light" w:cs="Arial"/>
                <w:sz w:val="20"/>
              </w:rPr>
              <w:t xml:space="preserve"> </w:t>
            </w:r>
            <w:r w:rsidR="000E6066" w:rsidRPr="3C2B1132">
              <w:rPr>
                <w:rFonts w:ascii="Frutiger LT Std 45 Light" w:hAnsi="Frutiger LT Std 45 Light" w:cs="Arial"/>
                <w:sz w:val="20"/>
              </w:rPr>
              <w:t>will play a key role in providing reporting and evidence, championing evidence</w:t>
            </w:r>
            <w:r w:rsidR="3C2B1132" w:rsidRPr="3C2B1132">
              <w:rPr>
                <w:rFonts w:ascii="Frutiger LT Std 45 Light" w:hAnsi="Frutiger LT Std 45 Light" w:cs="Arial"/>
                <w:sz w:val="20"/>
              </w:rPr>
              <w:t>-</w:t>
            </w:r>
            <w:r w:rsidR="000E6066" w:rsidRPr="3C2B1132">
              <w:rPr>
                <w:rFonts w:ascii="Frutiger LT Std 45 Light" w:hAnsi="Frutiger LT Std 45 Light" w:cs="Arial"/>
                <w:sz w:val="20"/>
              </w:rPr>
              <w:t xml:space="preserve">based decision making and </w:t>
            </w:r>
            <w:r w:rsidRPr="00C647CB">
              <w:rPr>
                <w:rFonts w:ascii="Frutiger LT Std 45 Light" w:hAnsi="Frutiger LT Std 45 Light" w:cs="Arial"/>
                <w:sz w:val="20"/>
              </w:rPr>
              <w:t>in driving best</w:t>
            </w:r>
            <w:r w:rsidR="000E6066" w:rsidRPr="3C2B1132">
              <w:rPr>
                <w:rFonts w:ascii="Frutiger LT Std 45 Light" w:hAnsi="Frutiger LT Std 45 Light" w:cs="Arial"/>
                <w:sz w:val="20"/>
              </w:rPr>
              <w:t xml:space="preserve"> practice.</w:t>
            </w:r>
          </w:p>
          <w:p w14:paraId="6A5AF4B0" w14:textId="0EEAE2DB" w:rsidR="00EA387D" w:rsidRPr="00C647CB" w:rsidRDefault="00EA387D" w:rsidP="00C647CB">
            <w:pPr>
              <w:pStyle w:val="ListParagraph"/>
              <w:autoSpaceDE w:val="0"/>
              <w:autoSpaceDN w:val="0"/>
              <w:adjustRightInd w:val="0"/>
              <w:spacing w:after="0"/>
              <w:rPr>
                <w:rFonts w:ascii="Frutiger LT Std 45 Light" w:hAnsi="Frutiger LT Std 45 Light" w:cs="Arial"/>
                <w:sz w:val="20"/>
              </w:rPr>
            </w:pPr>
          </w:p>
        </w:tc>
      </w:tr>
      <w:tr w:rsidR="00C71CA3" w:rsidRPr="00687A6A" w14:paraId="5F48A811" w14:textId="77777777" w:rsidTr="00C647CB">
        <w:tblPrEx>
          <w:tblLook w:val="01E0" w:firstRow="1" w:lastRow="1" w:firstColumn="1" w:lastColumn="1" w:noHBand="0" w:noVBand="0"/>
        </w:tblPrEx>
        <w:trPr>
          <w:trHeight w:val="535"/>
        </w:trPr>
        <w:tc>
          <w:tcPr>
            <w:tcW w:w="5000" w:type="pct"/>
            <w:gridSpan w:val="6"/>
            <w:shd w:val="clear" w:color="auto" w:fill="99CCFF"/>
          </w:tcPr>
          <w:p w14:paraId="2158A325"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his section describes the sum total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3C88D0A4" w14:textId="77777777" w:rsidTr="00C647CB">
        <w:tblPrEx>
          <w:tblLook w:val="01E0" w:firstRow="1" w:lastRow="1" w:firstColumn="1" w:lastColumn="1" w:noHBand="0" w:noVBand="0"/>
        </w:tblPrEx>
        <w:trPr>
          <w:trHeight w:val="203"/>
        </w:trPr>
        <w:tc>
          <w:tcPr>
            <w:tcW w:w="4417" w:type="pct"/>
            <w:gridSpan w:val="5"/>
          </w:tcPr>
          <w:p w14:paraId="5A15FA33"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83" w:type="pct"/>
          </w:tcPr>
          <w:p w14:paraId="5A39BBE3"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C71CA3" w:rsidRPr="00A42997" w14:paraId="3D327420" w14:textId="77777777" w:rsidTr="00C647CB">
        <w:tblPrEx>
          <w:tblLook w:val="01E0" w:firstRow="1" w:lastRow="1" w:firstColumn="1" w:lastColumn="1" w:noHBand="0" w:noVBand="0"/>
        </w:tblPrEx>
        <w:tc>
          <w:tcPr>
            <w:tcW w:w="4417" w:type="pct"/>
            <w:gridSpan w:val="5"/>
          </w:tcPr>
          <w:p w14:paraId="37001733" w14:textId="77777777" w:rsidR="00A24E18" w:rsidRPr="00B40612" w:rsidRDefault="00A24E18" w:rsidP="00A24E18">
            <w:pPr>
              <w:autoSpaceDE w:val="0"/>
              <w:autoSpaceDN w:val="0"/>
              <w:adjustRightInd w:val="0"/>
              <w:spacing w:after="60"/>
              <w:rPr>
                <w:rFonts w:ascii="Frutiger LT Std 45 Light" w:hAnsi="Frutiger LT Std 45 Light" w:cs="Arial"/>
                <w:sz w:val="20"/>
              </w:rPr>
            </w:pPr>
            <w:r w:rsidRPr="00B40612">
              <w:rPr>
                <w:rFonts w:ascii="Frutiger LT Std 45 Light" w:hAnsi="Frutiger LT Std 45 Light" w:cs="Arial"/>
                <w:sz w:val="20"/>
              </w:rPr>
              <w:t xml:space="preserve">Degree, HND, NVQ 4 qualified in a relevant specialist subject, plus several years relevant experience </w:t>
            </w:r>
          </w:p>
          <w:p w14:paraId="5B2C5192" w14:textId="77777777" w:rsidR="00A24E18" w:rsidRPr="00B40612" w:rsidRDefault="00A24E18" w:rsidP="00A24E18">
            <w:pPr>
              <w:autoSpaceDE w:val="0"/>
              <w:autoSpaceDN w:val="0"/>
              <w:adjustRightInd w:val="0"/>
              <w:spacing w:after="60"/>
              <w:rPr>
                <w:rFonts w:ascii="Frutiger LT Std 45 Light" w:hAnsi="Frutiger LT Std 45 Light" w:cs="Arial"/>
                <w:sz w:val="20"/>
              </w:rPr>
            </w:pPr>
            <w:r w:rsidRPr="00B40612">
              <w:rPr>
                <w:rFonts w:ascii="Frutiger LT Std 45 Light" w:hAnsi="Frutiger LT Std 45 Light" w:cs="Arial"/>
                <w:sz w:val="20"/>
              </w:rPr>
              <w:t>OR</w:t>
            </w:r>
          </w:p>
          <w:p w14:paraId="5780C9F5" w14:textId="77777777" w:rsidR="00C71CA3" w:rsidRPr="00687A6A" w:rsidRDefault="00A24E18" w:rsidP="00A24E18">
            <w:pPr>
              <w:spacing w:before="60" w:after="60" w:line="240" w:lineRule="exact"/>
              <w:rPr>
                <w:rFonts w:ascii="Frutiger LT Std 45 Light" w:hAnsi="Frutiger LT Std 45 Light"/>
                <w:sz w:val="20"/>
              </w:rPr>
            </w:pPr>
            <w:r w:rsidRPr="00B40612">
              <w:rPr>
                <w:rFonts w:ascii="Frutiger LT Std 45 Light" w:hAnsi="Frutiger LT Std 45 Light" w:cs="Arial"/>
                <w:sz w:val="20"/>
              </w:rPr>
              <w:t>Significant vocational experience, demonstrating development th</w:t>
            </w:r>
            <w:r>
              <w:rPr>
                <w:rFonts w:ascii="Frutiger LT Std 45 Light" w:hAnsi="Frutiger LT Std 45 Light" w:cs="Arial"/>
                <w:sz w:val="20"/>
              </w:rPr>
              <w:t>r</w:t>
            </w:r>
            <w:r w:rsidRPr="00B40612">
              <w:rPr>
                <w:rFonts w:ascii="Frutiger LT Std 45 Light" w:hAnsi="Frutiger LT Std 45 Light" w:cs="Arial"/>
                <w:sz w:val="20"/>
              </w:rPr>
              <w:t>ough the acquisition of appropriate specialist knowledge and involvement in a series of progressively more demanding/relevant work/roles.</w:t>
            </w:r>
          </w:p>
        </w:tc>
        <w:tc>
          <w:tcPr>
            <w:tcW w:w="583" w:type="pct"/>
          </w:tcPr>
          <w:p w14:paraId="65AEDD99" w14:textId="77777777" w:rsidR="00C71CA3" w:rsidRPr="00CC75BF" w:rsidRDefault="00A24E18"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71CA3" w:rsidRPr="00A42997" w14:paraId="41C8F396" w14:textId="77777777" w:rsidTr="00C647CB">
        <w:tblPrEx>
          <w:tblLook w:val="01E0" w:firstRow="1" w:lastRow="1" w:firstColumn="1" w:lastColumn="1" w:noHBand="0" w:noVBand="0"/>
        </w:tblPrEx>
        <w:tc>
          <w:tcPr>
            <w:tcW w:w="4417" w:type="pct"/>
            <w:gridSpan w:val="5"/>
          </w:tcPr>
          <w:p w14:paraId="72A3D3EC" w14:textId="77777777" w:rsidR="00C71CA3" w:rsidRPr="00687A6A" w:rsidRDefault="00C71CA3" w:rsidP="00CA34DD">
            <w:pPr>
              <w:spacing w:before="60" w:after="60" w:line="240" w:lineRule="exact"/>
              <w:rPr>
                <w:rFonts w:ascii="Frutiger LT Std 45 Light" w:hAnsi="Frutiger LT Std 45 Light"/>
                <w:sz w:val="20"/>
              </w:rPr>
            </w:pPr>
          </w:p>
        </w:tc>
        <w:tc>
          <w:tcPr>
            <w:tcW w:w="583" w:type="pct"/>
          </w:tcPr>
          <w:p w14:paraId="0D0B940D" w14:textId="77777777" w:rsidR="00C71CA3" w:rsidRPr="00CC75BF" w:rsidRDefault="00C71CA3" w:rsidP="00CA34DD">
            <w:pPr>
              <w:spacing w:before="60" w:after="60" w:line="240" w:lineRule="exact"/>
              <w:jc w:val="center"/>
              <w:rPr>
                <w:rFonts w:ascii="Frutiger LT Std 45 Light" w:hAnsi="Frutiger LT Std 45 Light"/>
                <w:sz w:val="20"/>
              </w:rPr>
            </w:pPr>
          </w:p>
        </w:tc>
      </w:tr>
      <w:tr w:rsidR="00C71CA3" w:rsidRPr="00A42997" w14:paraId="041771E4" w14:textId="77777777" w:rsidTr="00C647CB">
        <w:tblPrEx>
          <w:tblLook w:val="01E0" w:firstRow="1" w:lastRow="1" w:firstColumn="1" w:lastColumn="1" w:noHBand="0" w:noVBand="0"/>
        </w:tblPrEx>
        <w:tc>
          <w:tcPr>
            <w:tcW w:w="3789" w:type="pct"/>
            <w:gridSpan w:val="4"/>
          </w:tcPr>
          <w:p w14:paraId="46A457E5" w14:textId="77777777" w:rsidR="00C71CA3" w:rsidRPr="00687A6A" w:rsidRDefault="00C71CA3"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00974260" w:rsidRPr="003B2FA4">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00974260" w:rsidRPr="003B2FA4">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00974260" w:rsidRPr="003B2FA4">
              <w:rPr>
                <w:rFonts w:ascii="Frutiger LT Std 45 Light" w:hAnsi="Frutiger LT Std 45 Light" w:cs="Arial"/>
                <w:sz w:val="16"/>
                <w:szCs w:val="16"/>
              </w:rPr>
              <w:t>e</w:t>
            </w:r>
            <w:r w:rsidR="0020794B" w:rsidRPr="003B2FA4">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00974260"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w:t>
            </w:r>
          </w:p>
        </w:tc>
        <w:tc>
          <w:tcPr>
            <w:tcW w:w="628" w:type="pct"/>
          </w:tcPr>
          <w:p w14:paraId="516416A4" w14:textId="77777777" w:rsidR="00C71CA3" w:rsidRPr="00CC75BF" w:rsidRDefault="00C71CA3"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83" w:type="pct"/>
          </w:tcPr>
          <w:p w14:paraId="0CFFFD6B" w14:textId="77777777" w:rsidR="00C71CA3" w:rsidRDefault="00C71CA3"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7D2FC19D"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C71CA3" w:rsidRPr="00A42997" w14:paraId="4269C0D3" w14:textId="77777777" w:rsidTr="00C647CB">
        <w:tblPrEx>
          <w:tblLook w:val="01E0" w:firstRow="1" w:lastRow="1" w:firstColumn="1" w:lastColumn="1" w:noHBand="0" w:noVBand="0"/>
        </w:tblPrEx>
        <w:tc>
          <w:tcPr>
            <w:tcW w:w="3789" w:type="pct"/>
            <w:gridSpan w:val="4"/>
          </w:tcPr>
          <w:p w14:paraId="4F7E65B7" w14:textId="78A8B2D1" w:rsidR="00C71CA3" w:rsidRPr="00C647CB" w:rsidRDefault="00A815FE" w:rsidP="00C647CB">
            <w:pPr>
              <w:spacing w:before="60" w:after="60" w:line="240" w:lineRule="exact"/>
              <w:rPr>
                <w:rFonts w:ascii="Frutiger LT Std 45 Light" w:hAnsi="Frutiger LT Std 45 Light" w:cs="Arial"/>
                <w:sz w:val="20"/>
              </w:rPr>
            </w:pPr>
            <w:r w:rsidRPr="3FF46FE6">
              <w:rPr>
                <w:rFonts w:ascii="Frutiger LT Std 45 Light" w:hAnsi="Frutiger LT Std 45 Light" w:cs="Arial"/>
                <w:sz w:val="20"/>
              </w:rPr>
              <w:lastRenderedPageBreak/>
              <w:t xml:space="preserve">Experience in analysing </w:t>
            </w:r>
            <w:r w:rsidR="00F83F83" w:rsidRPr="3FF46FE6">
              <w:rPr>
                <w:rFonts w:ascii="Frutiger LT Std 45 Light" w:hAnsi="Frutiger LT Std 45 Light" w:cs="Arial"/>
                <w:sz w:val="20"/>
              </w:rPr>
              <w:t xml:space="preserve">both </w:t>
            </w:r>
            <w:r w:rsidRPr="3FF46FE6">
              <w:rPr>
                <w:rFonts w:ascii="Frutiger LT Std 45 Light" w:hAnsi="Frutiger LT Std 45 Light" w:cs="Arial"/>
                <w:sz w:val="20"/>
              </w:rPr>
              <w:t xml:space="preserve">big data sets </w:t>
            </w:r>
            <w:r w:rsidR="00F83F83" w:rsidRPr="3FF46FE6">
              <w:rPr>
                <w:rFonts w:ascii="Frutiger LT Std 45 Light" w:hAnsi="Frutiger LT Std 45 Light" w:cs="Arial"/>
                <w:sz w:val="20"/>
              </w:rPr>
              <w:t xml:space="preserve">and ad hoc data analysis </w:t>
            </w:r>
            <w:r w:rsidRPr="3FF46FE6">
              <w:rPr>
                <w:rFonts w:ascii="Frutiger LT Std 45 Light" w:hAnsi="Frutiger LT Std 45 Light" w:cs="Arial"/>
                <w:sz w:val="20"/>
              </w:rPr>
              <w:t xml:space="preserve">across organic web traffic and many points of SEO data (organic visitor behaviour, search volume trends, keyword tracking, competitor analysis, backlink profiles, </w:t>
            </w:r>
            <w:proofErr w:type="gramStart"/>
            <w:r w:rsidRPr="3FF46FE6">
              <w:rPr>
                <w:rFonts w:ascii="Frutiger LT Std 45 Light" w:hAnsi="Frutiger LT Std 45 Light" w:cs="Arial"/>
                <w:sz w:val="20"/>
              </w:rPr>
              <w:t>site</w:t>
            </w:r>
            <w:proofErr w:type="gramEnd"/>
            <w:r w:rsidRPr="3FF46FE6">
              <w:rPr>
                <w:rFonts w:ascii="Frutiger LT Std 45 Light" w:hAnsi="Frutiger LT Std 45 Light" w:cs="Arial"/>
                <w:sz w:val="20"/>
              </w:rPr>
              <w:t xml:space="preserve"> health analysis)</w:t>
            </w:r>
            <w:r w:rsidR="3FF46FE6" w:rsidRPr="3FF46FE6">
              <w:rPr>
                <w:rFonts w:ascii="Frutiger LT Std 45 Light" w:hAnsi="Frutiger LT Std 45 Light" w:cs="Arial"/>
                <w:sz w:val="20"/>
              </w:rPr>
              <w:t>.</w:t>
            </w:r>
          </w:p>
        </w:tc>
        <w:tc>
          <w:tcPr>
            <w:tcW w:w="628" w:type="pct"/>
          </w:tcPr>
          <w:p w14:paraId="33B80983" w14:textId="77777777" w:rsidR="00C71CA3" w:rsidRPr="00EA7094" w:rsidRDefault="00A24E18"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3" w:type="pct"/>
          </w:tcPr>
          <w:p w14:paraId="5FCD5EC4" w14:textId="77777777" w:rsidR="00C71CA3" w:rsidRPr="00EA7094" w:rsidRDefault="00A24E18"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F83F83" w:rsidRPr="00A42997" w14:paraId="2882C31D" w14:textId="77777777" w:rsidTr="00C647CB">
        <w:tblPrEx>
          <w:tblLook w:val="01E0" w:firstRow="1" w:lastRow="1" w:firstColumn="1" w:lastColumn="1" w:noHBand="0" w:noVBand="0"/>
        </w:tblPrEx>
        <w:tc>
          <w:tcPr>
            <w:tcW w:w="3789" w:type="pct"/>
            <w:gridSpan w:val="4"/>
          </w:tcPr>
          <w:p w14:paraId="7557D2E9" w14:textId="6C5B8BD7" w:rsidR="00F83F83" w:rsidRPr="00C647CB" w:rsidRDefault="00357429" w:rsidP="00C647CB">
            <w:pPr>
              <w:spacing w:before="60" w:after="60" w:line="240" w:lineRule="exact"/>
              <w:rPr>
                <w:rFonts w:ascii="Frutiger LT Std 45 Light" w:hAnsi="Frutiger LT Std 45 Light" w:cs="Arial"/>
                <w:sz w:val="20"/>
              </w:rPr>
            </w:pPr>
            <w:r w:rsidRPr="3FF46FE6">
              <w:rPr>
                <w:rFonts w:ascii="Frutiger LT Std 45 Light" w:hAnsi="Frutiger LT Std 45 Light" w:cs="Arial"/>
                <w:sz w:val="20"/>
              </w:rPr>
              <w:t>Able to compile and write reports that demonstrate strong writing skills and the ability to communicate clear, concise insights and recommendations</w:t>
            </w:r>
            <w:r w:rsidR="3FF46FE6" w:rsidRPr="3FF46FE6">
              <w:rPr>
                <w:rFonts w:ascii="Frutiger LT Std 45 Light" w:hAnsi="Frutiger LT Std 45 Light" w:cs="Arial"/>
                <w:sz w:val="20"/>
              </w:rPr>
              <w:t>.</w:t>
            </w:r>
          </w:p>
        </w:tc>
        <w:tc>
          <w:tcPr>
            <w:tcW w:w="628" w:type="pct"/>
          </w:tcPr>
          <w:p w14:paraId="45431CDF" w14:textId="5FEDDEA7" w:rsidR="00F83F83" w:rsidRDefault="00F83F83" w:rsidP="00A65E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3" w:type="pct"/>
          </w:tcPr>
          <w:p w14:paraId="3AB763F7" w14:textId="4383A23B" w:rsidR="00F83F83" w:rsidRDefault="00F83F83" w:rsidP="00A65E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A815FE" w:rsidRPr="00A42997" w14:paraId="065F2544" w14:textId="77777777" w:rsidTr="00C647CB">
        <w:tblPrEx>
          <w:tblLook w:val="01E0" w:firstRow="1" w:lastRow="1" w:firstColumn="1" w:lastColumn="1" w:noHBand="0" w:noVBand="0"/>
        </w:tblPrEx>
        <w:tc>
          <w:tcPr>
            <w:tcW w:w="3789" w:type="pct"/>
            <w:gridSpan w:val="4"/>
          </w:tcPr>
          <w:p w14:paraId="166EA764" w14:textId="2936B57B" w:rsidR="00A815FE" w:rsidRPr="00C647CB" w:rsidRDefault="00F83F83" w:rsidP="00C647CB">
            <w:pPr>
              <w:spacing w:before="60" w:after="60" w:line="240" w:lineRule="exact"/>
              <w:rPr>
                <w:rFonts w:ascii="Frutiger LT Std 45 Light" w:hAnsi="Frutiger LT Std 45 Light" w:cs="Arial"/>
                <w:sz w:val="20"/>
              </w:rPr>
            </w:pPr>
            <w:r w:rsidRPr="3FF46FE6">
              <w:rPr>
                <w:rFonts w:ascii="Frutiger LT Std 45 Light" w:hAnsi="Frutiger LT Std 45 Light" w:cs="Arial"/>
                <w:sz w:val="20"/>
              </w:rPr>
              <w:t>Excellent verbal communication: confidence in presenting insights &amp; reports to non-technical audiences</w:t>
            </w:r>
            <w:r w:rsidR="00357429" w:rsidRPr="3FF46FE6">
              <w:rPr>
                <w:rFonts w:ascii="Frutiger LT Std 45 Light" w:hAnsi="Frutiger LT Std 45 Light" w:cs="Arial"/>
                <w:sz w:val="20"/>
              </w:rPr>
              <w:t xml:space="preserve"> and adept at presenting data graphically to those audiences</w:t>
            </w:r>
            <w:r w:rsidR="3FF46FE6" w:rsidRPr="3FF46FE6">
              <w:rPr>
                <w:rFonts w:ascii="Frutiger LT Std 45 Light" w:hAnsi="Frutiger LT Std 45 Light" w:cs="Arial"/>
                <w:sz w:val="20"/>
              </w:rPr>
              <w:t>.</w:t>
            </w:r>
          </w:p>
        </w:tc>
        <w:tc>
          <w:tcPr>
            <w:tcW w:w="628" w:type="pct"/>
          </w:tcPr>
          <w:p w14:paraId="2E186811" w14:textId="20BA3689" w:rsidR="00A815FE" w:rsidRDefault="00F83F83" w:rsidP="00A65E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3" w:type="pct"/>
          </w:tcPr>
          <w:p w14:paraId="795D2B9D" w14:textId="22CAFA37" w:rsidR="00A815FE" w:rsidRDefault="00F83F83" w:rsidP="00A65E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C71CA3" w:rsidRPr="00687A6A" w14:paraId="67014C54" w14:textId="77777777" w:rsidTr="00C647CB">
        <w:tblPrEx>
          <w:tblLook w:val="01E0" w:firstRow="1" w:lastRow="1" w:firstColumn="1" w:lastColumn="1" w:noHBand="0" w:noVBand="0"/>
        </w:tblPrEx>
        <w:trPr>
          <w:trHeight w:val="116"/>
        </w:trPr>
        <w:tc>
          <w:tcPr>
            <w:tcW w:w="3789" w:type="pct"/>
            <w:gridSpan w:val="4"/>
          </w:tcPr>
          <w:p w14:paraId="45ACE5C9" w14:textId="7AE0F72E" w:rsidR="00C71CA3" w:rsidRPr="00C647CB" w:rsidRDefault="00A815FE" w:rsidP="00C647CB">
            <w:pPr>
              <w:spacing w:after="0"/>
              <w:jc w:val="left"/>
              <w:rPr>
                <w:rFonts w:ascii="Frutiger LT Std 45 Light" w:hAnsi="Frutiger LT Std 45 Light"/>
                <w:sz w:val="20"/>
              </w:rPr>
            </w:pPr>
            <w:r w:rsidRPr="3FF46FE6">
              <w:rPr>
                <w:rFonts w:ascii="Frutiger LT Std 45 Light" w:hAnsi="Frutiger LT Std 45 Light"/>
                <w:sz w:val="20"/>
              </w:rPr>
              <w:t>Up-to-date IT skills: Advanced user of Excel and/or Google Sheets; knowledge of HTML and CSS</w:t>
            </w:r>
            <w:r w:rsidR="3FF46FE6" w:rsidRPr="3FF46FE6">
              <w:rPr>
                <w:rFonts w:ascii="Frutiger LT Std 45 Light" w:hAnsi="Frutiger LT Std 45 Light"/>
                <w:sz w:val="20"/>
              </w:rPr>
              <w:t>.</w:t>
            </w:r>
            <w:r w:rsidRPr="3FF46FE6">
              <w:rPr>
                <w:rFonts w:ascii="Frutiger LT Std 45 Light" w:hAnsi="Frutiger LT Std 45 Light"/>
                <w:sz w:val="20"/>
              </w:rPr>
              <w:t xml:space="preserve"> </w:t>
            </w:r>
          </w:p>
        </w:tc>
        <w:tc>
          <w:tcPr>
            <w:tcW w:w="628" w:type="pct"/>
          </w:tcPr>
          <w:p w14:paraId="061D6CA7" w14:textId="77777777" w:rsidR="00C71CA3" w:rsidRPr="00EA7094" w:rsidRDefault="00A24E18"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3" w:type="pct"/>
          </w:tcPr>
          <w:p w14:paraId="0B778152" w14:textId="77777777" w:rsidR="00C71CA3" w:rsidRPr="00EA7094" w:rsidRDefault="00A24E18"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71CA3" w:rsidRPr="00687A6A" w14:paraId="5A068F54" w14:textId="77777777" w:rsidTr="00C647CB">
        <w:tblPrEx>
          <w:tblLook w:val="01E0" w:firstRow="1" w:lastRow="1" w:firstColumn="1" w:lastColumn="1" w:noHBand="0" w:noVBand="0"/>
        </w:tblPrEx>
        <w:tc>
          <w:tcPr>
            <w:tcW w:w="3789" w:type="pct"/>
            <w:gridSpan w:val="4"/>
          </w:tcPr>
          <w:p w14:paraId="32A63E1E" w14:textId="23779846" w:rsidR="00C71CA3" w:rsidRPr="00EA7094" w:rsidRDefault="00554ADA" w:rsidP="00A65E42">
            <w:pPr>
              <w:spacing w:before="60" w:after="60" w:line="240" w:lineRule="exact"/>
              <w:rPr>
                <w:rFonts w:ascii="Frutiger LT Std 45 Light" w:hAnsi="Frutiger LT Std 45 Light"/>
                <w:sz w:val="20"/>
              </w:rPr>
            </w:pPr>
            <w:r>
              <w:rPr>
                <w:rFonts w:ascii="Frutiger LT Std 45 Light" w:hAnsi="Frutiger LT Std 45 Light" w:cs="Arial"/>
                <w:sz w:val="20"/>
              </w:rPr>
              <w:t>Experience of Google Analytics</w:t>
            </w:r>
            <w:r w:rsidR="00D62A32">
              <w:rPr>
                <w:rFonts w:ascii="Frutiger LT Std 45 Light" w:hAnsi="Frutiger LT Std 45 Light" w:cs="Arial"/>
                <w:sz w:val="20"/>
              </w:rPr>
              <w:t>, Data Studio and Tag Manager</w:t>
            </w:r>
            <w:r>
              <w:rPr>
                <w:rFonts w:ascii="Frutiger LT Std 45 Light" w:hAnsi="Frutiger LT Std 45 Light" w:cs="Arial"/>
                <w:sz w:val="20"/>
              </w:rPr>
              <w:t xml:space="preserve"> (or similar platforms) to optimally set up a data analytics framework.</w:t>
            </w:r>
          </w:p>
        </w:tc>
        <w:tc>
          <w:tcPr>
            <w:tcW w:w="628" w:type="pct"/>
          </w:tcPr>
          <w:p w14:paraId="3D6DC322" w14:textId="77777777" w:rsidR="00C71CA3" w:rsidRPr="00EA7094" w:rsidRDefault="00554ADA"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3" w:type="pct"/>
          </w:tcPr>
          <w:p w14:paraId="649841BE" w14:textId="3E1972F2" w:rsidR="00C71CA3" w:rsidRPr="00EA7094" w:rsidRDefault="00D62A32" w:rsidP="00A65E42">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9411A" w14:paraId="4B3DA413" w14:textId="77777777" w:rsidTr="00C647CB">
        <w:tblPrEx>
          <w:tblLook w:val="01E0" w:firstRow="1" w:lastRow="1" w:firstColumn="1" w:lastColumn="1" w:noHBand="0" w:noVBand="0"/>
        </w:tblPrEx>
        <w:tc>
          <w:tcPr>
            <w:tcW w:w="3789" w:type="pct"/>
            <w:gridSpan w:val="4"/>
          </w:tcPr>
          <w:p w14:paraId="61FA46EC" w14:textId="379C108E" w:rsidR="00C9411A" w:rsidRPr="00C647CB" w:rsidRDefault="00F83F83" w:rsidP="00C647CB">
            <w:pPr>
              <w:spacing w:line="240" w:lineRule="exact"/>
              <w:rPr>
                <w:rFonts w:ascii="Frutiger LT Std 45 Light" w:hAnsi="Frutiger LT Std 45 Light" w:cs="Arial"/>
                <w:sz w:val="20"/>
              </w:rPr>
            </w:pPr>
            <w:bookmarkStart w:id="0" w:name="_GoBack"/>
            <w:r w:rsidRPr="3FF46FE6">
              <w:rPr>
                <w:rFonts w:ascii="Frutiger LT Std 45 Light" w:hAnsi="Frutiger LT Std 45 Light" w:cs="Arial"/>
                <w:sz w:val="20"/>
              </w:rPr>
              <w:t>Good team playe</w:t>
            </w:r>
            <w:r w:rsidR="00357429" w:rsidRPr="3FF46FE6">
              <w:rPr>
                <w:rFonts w:ascii="Frutiger LT Std 45 Light" w:hAnsi="Frutiger LT Std 45 Light" w:cs="Arial"/>
                <w:sz w:val="20"/>
              </w:rPr>
              <w:t>r</w:t>
            </w:r>
            <w:r w:rsidRPr="3FF46FE6">
              <w:rPr>
                <w:rFonts w:ascii="Frutiger LT Std 45 Light" w:hAnsi="Frutiger LT Std 45 Light" w:cs="Arial"/>
                <w:sz w:val="20"/>
              </w:rPr>
              <w:t xml:space="preserve"> able to work with</w:t>
            </w:r>
            <w:r w:rsidR="00357429" w:rsidRPr="3FF46FE6">
              <w:rPr>
                <w:rFonts w:ascii="Frutiger LT Std 45 Light" w:hAnsi="Frutiger LT Std 45 Light" w:cs="Arial"/>
                <w:sz w:val="20"/>
              </w:rPr>
              <w:t xml:space="preserve"> experience of productive working with digital content </w:t>
            </w:r>
            <w:r w:rsidR="002B5A06" w:rsidRPr="3FF46FE6">
              <w:rPr>
                <w:rFonts w:ascii="Frutiger LT Std 45 Light" w:hAnsi="Frutiger LT Std 45 Light" w:cs="Arial"/>
                <w:sz w:val="20"/>
              </w:rPr>
              <w:t>editors, UX/UI designers, developers and marketing and communications staff</w:t>
            </w:r>
            <w:r w:rsidR="3FF46FE6" w:rsidRPr="3FF46FE6">
              <w:rPr>
                <w:rFonts w:ascii="Frutiger LT Std 45 Light" w:hAnsi="Frutiger LT Std 45 Light" w:cs="Arial"/>
                <w:sz w:val="20"/>
              </w:rPr>
              <w:t>.</w:t>
            </w:r>
            <w:bookmarkEnd w:id="0"/>
          </w:p>
        </w:tc>
        <w:tc>
          <w:tcPr>
            <w:tcW w:w="628" w:type="pct"/>
          </w:tcPr>
          <w:p w14:paraId="77284DF5" w14:textId="1B6CF6C9" w:rsidR="00C9411A" w:rsidRPr="00C647CB" w:rsidRDefault="00C9411A" w:rsidP="00C647CB">
            <w:pPr>
              <w:spacing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3" w:type="pct"/>
          </w:tcPr>
          <w:p w14:paraId="2752C8B5" w14:textId="446157B9" w:rsidR="00C9411A" w:rsidRPr="00C647CB" w:rsidRDefault="002B5A06" w:rsidP="00C647CB">
            <w:pPr>
              <w:spacing w:line="240" w:lineRule="exact"/>
              <w:jc w:val="center"/>
              <w:rPr>
                <w:rFonts w:ascii="Frutiger LT Std 45 Light" w:hAnsi="Frutiger LT Std 45 Light" w:cs="Arial"/>
                <w:sz w:val="20"/>
              </w:rPr>
            </w:pPr>
            <w:r>
              <w:rPr>
                <w:rFonts w:ascii="Frutiger LT Std 45 Light" w:hAnsi="Frutiger LT Std 45 Light" w:cs="Arial"/>
                <w:sz w:val="20"/>
              </w:rPr>
              <w:t xml:space="preserve">2 </w:t>
            </w:r>
          </w:p>
        </w:tc>
      </w:tr>
      <w:tr w:rsidR="00C9411A" w:rsidRPr="00687A6A" w14:paraId="03DCFB74" w14:textId="77777777" w:rsidTr="00C647CB">
        <w:tblPrEx>
          <w:tblLook w:val="01E0" w:firstRow="1" w:lastRow="1" w:firstColumn="1" w:lastColumn="1" w:noHBand="0" w:noVBand="0"/>
        </w:tblPrEx>
        <w:tc>
          <w:tcPr>
            <w:tcW w:w="3789" w:type="pct"/>
            <w:gridSpan w:val="4"/>
          </w:tcPr>
          <w:p w14:paraId="2FBF6D86" w14:textId="715B8C9F" w:rsidR="00C9411A" w:rsidRPr="00C647CB" w:rsidRDefault="00D62A32" w:rsidP="00C647CB">
            <w:pPr>
              <w:spacing w:before="60" w:after="60" w:line="240" w:lineRule="exact"/>
              <w:rPr>
                <w:rFonts w:ascii="Frutiger LT Std 45 Light" w:hAnsi="Frutiger LT Std 45 Light" w:cs="Arial"/>
                <w:sz w:val="20"/>
              </w:rPr>
            </w:pPr>
            <w:r w:rsidRPr="3FF46FE6">
              <w:rPr>
                <w:rFonts w:ascii="Frutiger LT Std 45 Light" w:hAnsi="Frutiger LT Std 45 Light" w:cs="Arial"/>
                <w:sz w:val="20"/>
              </w:rPr>
              <w:t xml:space="preserve">Experience of using </w:t>
            </w:r>
            <w:proofErr w:type="spellStart"/>
            <w:r w:rsidR="00C9411A" w:rsidRPr="3FF46FE6">
              <w:rPr>
                <w:rFonts w:ascii="Frutiger LT Std 45 Light" w:hAnsi="Frutiger LT Std 45 Light" w:cs="Arial"/>
                <w:sz w:val="20"/>
              </w:rPr>
              <w:t>SEMRush</w:t>
            </w:r>
            <w:proofErr w:type="spellEnd"/>
            <w:r w:rsidRPr="3FF46FE6">
              <w:rPr>
                <w:rFonts w:ascii="Frutiger LT Std 45 Light" w:hAnsi="Frutiger LT Std 45 Light" w:cs="Arial"/>
                <w:sz w:val="20"/>
              </w:rPr>
              <w:t xml:space="preserve"> to support SEO analysis</w:t>
            </w:r>
            <w:r w:rsidR="3FF46FE6" w:rsidRPr="3FF46FE6">
              <w:rPr>
                <w:rFonts w:ascii="Frutiger LT Std 45 Light" w:hAnsi="Frutiger LT Std 45 Light" w:cs="Arial"/>
                <w:sz w:val="20"/>
              </w:rPr>
              <w:t>.</w:t>
            </w:r>
          </w:p>
        </w:tc>
        <w:tc>
          <w:tcPr>
            <w:tcW w:w="628" w:type="pct"/>
          </w:tcPr>
          <w:p w14:paraId="21402596" w14:textId="602EA061" w:rsidR="00C9411A" w:rsidRPr="00EA7094" w:rsidRDefault="00C9411A" w:rsidP="00C9411A">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83" w:type="pct"/>
          </w:tcPr>
          <w:p w14:paraId="18F999B5" w14:textId="77CB8360" w:rsidR="00C9411A" w:rsidRPr="00EA7094" w:rsidRDefault="00D62A32" w:rsidP="00C9411A">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F83F83" w:rsidRPr="00687A6A" w14:paraId="66F6D1BF" w14:textId="77777777" w:rsidTr="00C647CB">
        <w:tblPrEx>
          <w:tblLook w:val="01E0" w:firstRow="1" w:lastRow="1" w:firstColumn="1" w:lastColumn="1" w:noHBand="0" w:noVBand="0"/>
        </w:tblPrEx>
        <w:tc>
          <w:tcPr>
            <w:tcW w:w="3789" w:type="pct"/>
            <w:gridSpan w:val="4"/>
          </w:tcPr>
          <w:p w14:paraId="56BBFF87" w14:textId="765F2B2C" w:rsidR="00F83F83" w:rsidRPr="00C647CB" w:rsidRDefault="00F83F83" w:rsidP="00C647CB">
            <w:pPr>
              <w:spacing w:before="60" w:after="60" w:line="240" w:lineRule="exact"/>
              <w:rPr>
                <w:rFonts w:ascii="Frutiger LT Std 45 Light" w:hAnsi="Frutiger LT Std 45 Light" w:cs="Arial"/>
                <w:sz w:val="20"/>
              </w:rPr>
            </w:pPr>
            <w:r w:rsidRPr="3FF46FE6">
              <w:rPr>
                <w:rFonts w:ascii="Frutiger LT Std 45 Light" w:hAnsi="Frutiger LT Std 45 Light" w:cs="Arial"/>
                <w:sz w:val="20"/>
              </w:rPr>
              <w:t>Knowledge of other digital marketing activities such as remarketing/retention, targeted display, affiliates, etc</w:t>
            </w:r>
            <w:r w:rsidR="3FF46FE6" w:rsidRPr="3FF46FE6">
              <w:rPr>
                <w:rFonts w:ascii="Frutiger LT Std 45 Light" w:hAnsi="Frutiger LT Std 45 Light" w:cs="Arial"/>
                <w:sz w:val="20"/>
              </w:rPr>
              <w:t>.</w:t>
            </w:r>
          </w:p>
        </w:tc>
        <w:tc>
          <w:tcPr>
            <w:tcW w:w="628" w:type="pct"/>
          </w:tcPr>
          <w:p w14:paraId="0546C54C" w14:textId="4553AA62" w:rsidR="00F83F83" w:rsidDel="00C9411A" w:rsidRDefault="00F83F83" w:rsidP="00C941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83" w:type="pct"/>
          </w:tcPr>
          <w:p w14:paraId="070BB3A1" w14:textId="35BC4705" w:rsidR="00F83F83" w:rsidDel="00C9411A" w:rsidRDefault="00F83F83" w:rsidP="00C941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C9411A" w:rsidRPr="00687A6A" w14:paraId="67859696" w14:textId="77777777" w:rsidTr="00C647CB">
        <w:tblPrEx>
          <w:tblLook w:val="01E0" w:firstRow="1" w:lastRow="1" w:firstColumn="1" w:lastColumn="1" w:noHBand="0" w:noVBand="0"/>
        </w:tblPrEx>
        <w:tc>
          <w:tcPr>
            <w:tcW w:w="3789" w:type="pct"/>
            <w:gridSpan w:val="4"/>
          </w:tcPr>
          <w:p w14:paraId="7DB4E408" w14:textId="35F2B6CA" w:rsidR="00C9411A" w:rsidRPr="00C647CB" w:rsidRDefault="00C9411A" w:rsidP="00C647CB">
            <w:pPr>
              <w:spacing w:before="60" w:after="60" w:line="240" w:lineRule="exact"/>
              <w:rPr>
                <w:rFonts w:ascii="Frutiger LT Std 45 Light" w:hAnsi="Frutiger LT Std 45 Light"/>
                <w:sz w:val="20"/>
              </w:rPr>
            </w:pPr>
            <w:r w:rsidRPr="20170D3F">
              <w:rPr>
                <w:rFonts w:ascii="Frutiger LT Std 45 Light" w:hAnsi="Frutiger LT Std 45 Light" w:cs="Arial"/>
                <w:sz w:val="20"/>
              </w:rPr>
              <w:t>Experience in the Higher Education sector</w:t>
            </w:r>
            <w:r w:rsidR="20170D3F" w:rsidRPr="20170D3F">
              <w:rPr>
                <w:rFonts w:ascii="Frutiger LT Std 45 Light" w:hAnsi="Frutiger LT Std 45 Light" w:cs="Arial"/>
                <w:sz w:val="20"/>
              </w:rPr>
              <w:t>.</w:t>
            </w:r>
          </w:p>
        </w:tc>
        <w:tc>
          <w:tcPr>
            <w:tcW w:w="628" w:type="pct"/>
          </w:tcPr>
          <w:p w14:paraId="4BF7EC95" w14:textId="77777777" w:rsidR="00C9411A" w:rsidRPr="00EA7094" w:rsidRDefault="00C9411A" w:rsidP="00C9411A">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83" w:type="pct"/>
          </w:tcPr>
          <w:p w14:paraId="68F9DA86" w14:textId="77777777" w:rsidR="00C9411A" w:rsidRPr="00EA7094" w:rsidRDefault="00C9411A" w:rsidP="00C9411A">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00C9411A" w:rsidRPr="00687A6A" w14:paraId="5CF34309" w14:textId="77777777" w:rsidTr="00C647CB">
        <w:tblPrEx>
          <w:tblLook w:val="01E0" w:firstRow="1" w:lastRow="1" w:firstColumn="1" w:lastColumn="1" w:noHBand="0" w:noVBand="0"/>
        </w:tblPrEx>
        <w:tc>
          <w:tcPr>
            <w:tcW w:w="4417" w:type="pct"/>
            <w:gridSpan w:val="5"/>
          </w:tcPr>
          <w:p w14:paraId="0CAEA267" w14:textId="77777777" w:rsidR="00C9411A" w:rsidRPr="00034A01" w:rsidRDefault="00C9411A" w:rsidP="00C9411A">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83" w:type="pct"/>
          </w:tcPr>
          <w:p w14:paraId="4D2185B9" w14:textId="77777777" w:rsidR="00C9411A" w:rsidRDefault="00C9411A" w:rsidP="00C9411A">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599B614A" w14:textId="77777777" w:rsidR="00C9411A" w:rsidRPr="00CC75BF" w:rsidRDefault="00C9411A" w:rsidP="00C9411A">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C9411A" w:rsidRPr="00687A6A" w14:paraId="30B19696" w14:textId="77777777" w:rsidTr="00C647CB">
        <w:tblPrEx>
          <w:tblLook w:val="01E0" w:firstRow="1" w:lastRow="1" w:firstColumn="1" w:lastColumn="1" w:noHBand="0" w:noVBand="0"/>
        </w:tblPrEx>
        <w:trPr>
          <w:trHeight w:val="90"/>
        </w:trPr>
        <w:tc>
          <w:tcPr>
            <w:tcW w:w="4417" w:type="pct"/>
            <w:gridSpan w:val="5"/>
          </w:tcPr>
          <w:p w14:paraId="3CACDAF6" w14:textId="77777777" w:rsidR="00C9411A" w:rsidRDefault="00C9411A" w:rsidP="00C9411A">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6122DC88" w14:textId="77777777" w:rsidR="00C9411A" w:rsidRPr="00687A6A" w:rsidRDefault="00C9411A" w:rsidP="00C9411A">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5EE43D16" w14:textId="77777777" w:rsidR="00C9411A" w:rsidRPr="00687A6A" w:rsidRDefault="00C9411A" w:rsidP="00C9411A">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6752B632" w14:textId="77777777" w:rsidR="00C9411A" w:rsidRPr="00687A6A" w:rsidRDefault="00C9411A" w:rsidP="00C9411A">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03C73341" w14:textId="77777777" w:rsidR="00C9411A" w:rsidRPr="00687A6A" w:rsidRDefault="00C9411A" w:rsidP="00C9411A">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5CEEF421" w14:textId="77777777" w:rsidR="00C9411A" w:rsidRPr="00687A6A" w:rsidRDefault="00C9411A" w:rsidP="00C9411A">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14:paraId="78D75C3F" w14:textId="77777777" w:rsidR="00C9411A" w:rsidRPr="00687A6A" w:rsidRDefault="00C9411A" w:rsidP="00C9411A">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438C22EB" w14:textId="77777777" w:rsidR="00C9411A" w:rsidRPr="00687A6A" w:rsidRDefault="00C9411A" w:rsidP="00C9411A">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0FC61B18" w14:textId="77777777" w:rsidR="00C9411A" w:rsidRPr="00687A6A" w:rsidRDefault="00C9411A" w:rsidP="00C9411A">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4D764B8D" w14:textId="77777777" w:rsidR="00C9411A" w:rsidRPr="00687A6A" w:rsidRDefault="00C9411A" w:rsidP="00C9411A">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83" w:type="pct"/>
          </w:tcPr>
          <w:p w14:paraId="7A036E3D" w14:textId="77777777" w:rsidR="00C9411A" w:rsidRDefault="00C9411A" w:rsidP="00C941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7144751B" w14:textId="77777777" w:rsidR="00C9411A" w:rsidRDefault="00C9411A" w:rsidP="00C941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78E884CA" w14:textId="77777777" w:rsidR="00C9411A" w:rsidRDefault="00C9411A" w:rsidP="00C941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68D9363B" w14:textId="77777777" w:rsidR="00C9411A" w:rsidRDefault="00C9411A" w:rsidP="00C941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57AB7477" w14:textId="77777777" w:rsidR="00C9411A" w:rsidRDefault="00C9411A" w:rsidP="00C941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297C039E" w14:textId="77777777" w:rsidR="00C9411A" w:rsidRDefault="00C9411A" w:rsidP="00C941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7842F596" w14:textId="77777777" w:rsidR="00C9411A" w:rsidRDefault="00C9411A" w:rsidP="00C941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A2176D0" w14:textId="77777777" w:rsidR="00C9411A" w:rsidRDefault="00C9411A" w:rsidP="00C941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2CC21B90" w14:textId="557BE76B" w:rsidR="00C9411A" w:rsidRDefault="002B5A06" w:rsidP="00C941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38328F9" w14:textId="77777777" w:rsidR="00C9411A" w:rsidRPr="002F670E" w:rsidRDefault="00C9411A" w:rsidP="00C9411A">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C9411A" w:rsidRPr="00687A6A" w14:paraId="381E9FD9" w14:textId="77777777" w:rsidTr="00C647CB">
        <w:tblPrEx>
          <w:tblLook w:val="01E0" w:firstRow="1" w:lastRow="1" w:firstColumn="1" w:lastColumn="1" w:noHBand="0" w:noVBand="0"/>
        </w:tblPrEx>
        <w:trPr>
          <w:trHeight w:val="90"/>
        </w:trPr>
        <w:tc>
          <w:tcPr>
            <w:tcW w:w="5000" w:type="pct"/>
            <w:gridSpan w:val="6"/>
          </w:tcPr>
          <w:p w14:paraId="1AFA4B2C" w14:textId="77777777" w:rsidR="00C9411A" w:rsidRDefault="00C9411A" w:rsidP="00C9411A">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45FB0818" w14:textId="77777777" w:rsidR="00C9411A" w:rsidRPr="00F10F6F" w:rsidRDefault="00C9411A" w:rsidP="00C9411A">
            <w:pPr>
              <w:spacing w:before="60" w:after="60" w:line="240" w:lineRule="exact"/>
              <w:rPr>
                <w:rFonts w:ascii="Frutiger LT Std 45 Light" w:hAnsi="Frutiger LT Std 45 Light"/>
                <w:sz w:val="16"/>
                <w:szCs w:val="16"/>
              </w:rPr>
            </w:pPr>
          </w:p>
          <w:p w14:paraId="1A055AC9" w14:textId="77777777" w:rsidR="00C9411A" w:rsidRPr="00CC75BF" w:rsidRDefault="00C9411A" w:rsidP="00C9411A">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00C9411A" w:rsidRPr="00687A6A" w14:paraId="57C7626E" w14:textId="77777777" w:rsidTr="00C647CB">
        <w:tc>
          <w:tcPr>
            <w:tcW w:w="5000" w:type="pct"/>
            <w:gridSpan w:val="6"/>
            <w:shd w:val="clear" w:color="auto" w:fill="99CCFF"/>
          </w:tcPr>
          <w:p w14:paraId="33301D85" w14:textId="77777777" w:rsidR="00C9411A" w:rsidRPr="00687A6A" w:rsidRDefault="00C9411A" w:rsidP="00C9411A">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C9411A" w:rsidRPr="00687A6A" w14:paraId="7D2C8F37" w14:textId="77777777" w:rsidTr="00C647CB">
        <w:trPr>
          <w:cantSplit/>
          <w:trHeight w:val="1214"/>
        </w:trPr>
        <w:tc>
          <w:tcPr>
            <w:tcW w:w="5000" w:type="pct"/>
            <w:gridSpan w:val="6"/>
            <w:tcBorders>
              <w:bottom w:val="single" w:sz="4" w:space="0" w:color="auto"/>
            </w:tcBorders>
          </w:tcPr>
          <w:p w14:paraId="5D0E6A65" w14:textId="77777777" w:rsidR="00C9411A" w:rsidRPr="00C647CB" w:rsidRDefault="00C9411A" w:rsidP="00C647CB">
            <w:pPr>
              <w:pStyle w:val="Title"/>
              <w:spacing w:before="60"/>
              <w:jc w:val="both"/>
              <w:rPr>
                <w:rFonts w:ascii="Frutiger LT Std 45 Light" w:hAnsi="Frutiger LT Std 45 Light"/>
                <w:b w:val="0"/>
                <w:i/>
                <w:iCs/>
                <w:sz w:val="18"/>
                <w:szCs w:val="18"/>
                <w:u w:val="none"/>
              </w:rPr>
            </w:pPr>
            <w:r w:rsidRPr="485167B4">
              <w:rPr>
                <w:rFonts w:ascii="Frutiger LT Std 45 Light" w:hAnsi="Frutiger LT Std 45 Light" w:cs="Arial"/>
                <w:sz w:val="20"/>
              </w:rPr>
              <w:lastRenderedPageBreak/>
              <w:t>Background Information</w:t>
            </w:r>
            <w:r w:rsidRPr="002A12FD">
              <w:rPr>
                <w:rFonts w:ascii="Frutiger LT Std 45 Light" w:hAnsi="Frutiger LT Std 45 Light"/>
                <w:b w:val="0"/>
                <w:i/>
                <w:iCs/>
                <w:sz w:val="18"/>
                <w:szCs w:val="18"/>
                <w:u w:val="none"/>
              </w:rPr>
              <w:t xml:space="preserve"> </w:t>
            </w:r>
          </w:p>
          <w:p w14:paraId="66D417FE" w14:textId="2E04A47D" w:rsidR="00E659DD" w:rsidRPr="00C647CB" w:rsidRDefault="00E659DD" w:rsidP="00C647CB">
            <w:pPr>
              <w:widowControl w:val="0"/>
              <w:autoSpaceDE w:val="0"/>
              <w:autoSpaceDN w:val="0"/>
              <w:adjustRightInd w:val="0"/>
              <w:rPr>
                <w:rFonts w:ascii="Frutiger LT Std 45 Light" w:hAnsi="Frutiger LT Std 45 Light"/>
                <w:sz w:val="18"/>
                <w:szCs w:val="18"/>
              </w:rPr>
            </w:pPr>
          </w:p>
          <w:p w14:paraId="7B3479B5" w14:textId="4C1AFCE0" w:rsidR="4966A2CE" w:rsidRDefault="4966A2CE">
            <w:r w:rsidRPr="00C647CB">
              <w:rPr>
                <w:rFonts w:ascii="Calibri" w:eastAsia="Calibri" w:hAnsi="Calibri" w:cs="Calibri"/>
                <w:sz w:val="22"/>
                <w:szCs w:val="22"/>
              </w:rPr>
              <w:t>The Marketing and Communications area covers four key pillars: Marketing, Communications, Digital Channels, and Creative Services.</w:t>
            </w:r>
          </w:p>
          <w:p w14:paraId="4663B19F" w14:textId="56A8CB85" w:rsidR="4966A2CE" w:rsidRPr="00C647CB" w:rsidDel="3AAB1CA4" w:rsidRDefault="4966A2CE">
            <w:pPr>
              <w:rPr>
                <w:rFonts w:ascii="Calibri" w:eastAsia="Calibri" w:hAnsi="Calibri" w:cs="Calibri"/>
                <w:sz w:val="22"/>
                <w:szCs w:val="22"/>
              </w:rPr>
            </w:pPr>
            <w:r w:rsidRPr="00C647CB">
              <w:rPr>
                <w:rFonts w:ascii="Calibri" w:eastAsia="Calibri" w:hAnsi="Calibri" w:cs="Calibri"/>
                <w:sz w:val="22"/>
                <w:szCs w:val="22"/>
              </w:rPr>
              <w:t>The D</w:t>
            </w:r>
            <w:r w:rsidR="3AAB1CA4" w:rsidRPr="00C647CB">
              <w:rPr>
                <w:rFonts w:ascii="Calibri" w:eastAsia="Calibri" w:hAnsi="Calibri" w:cs="Calibri"/>
                <w:sz w:val="22"/>
                <w:szCs w:val="22"/>
              </w:rPr>
              <w:t>epartment</w:t>
            </w:r>
            <w:r w:rsidRPr="00C647CB">
              <w:rPr>
                <w:rFonts w:ascii="Calibri" w:eastAsia="Calibri" w:hAnsi="Calibri" w:cs="Calibri"/>
                <w:sz w:val="22"/>
                <w:szCs w:val="22"/>
              </w:rPr>
              <w:t xml:space="preserve"> is responsible for ensuring that the University is optimally positioned in domestic and international markets against a variety of different target audiences ranging from prospective students, prospective parents, schools, businesses, public bodies, Research Councils and local communities.  </w:t>
            </w:r>
          </w:p>
          <w:p w14:paraId="4825081A" w14:textId="032729A1" w:rsidR="00C9411A" w:rsidRPr="00C647CB" w:rsidRDefault="4966A2CE" w:rsidP="00C647CB">
            <w:pPr>
              <w:widowControl w:val="0"/>
              <w:autoSpaceDE w:val="0"/>
              <w:autoSpaceDN w:val="0"/>
              <w:adjustRightInd w:val="0"/>
              <w:rPr>
                <w:rFonts w:ascii="Frutiger LT Std 45 Light" w:eastAsia="Calibri" w:hAnsi="Frutiger LT Std 45 Light" w:cs="Calibri"/>
                <w:sz w:val="18"/>
                <w:szCs w:val="18"/>
              </w:rPr>
            </w:pPr>
            <w:r w:rsidRPr="00C647CB">
              <w:rPr>
                <w:rFonts w:ascii="Calibri" w:eastAsia="Calibri" w:hAnsi="Calibri" w:cs="Calibri"/>
                <w:sz w:val="22"/>
                <w:szCs w:val="22"/>
              </w:rPr>
              <w:t>Attraction of appropriate high quality students; research funding, ongoing reputation building, brand management and achieving high levels of customer service are some of the performance indicators against which the department will be judged</w:t>
            </w:r>
            <w:r w:rsidR="6165EA97" w:rsidRPr="00C647CB">
              <w:rPr>
                <w:rFonts w:ascii="Calibri" w:eastAsia="Calibri" w:hAnsi="Calibri" w:cs="Calibri"/>
                <w:sz w:val="22"/>
                <w:szCs w:val="22"/>
              </w:rPr>
              <w:t>.</w:t>
            </w:r>
          </w:p>
          <w:p w14:paraId="36DA76E8" w14:textId="1074AD47" w:rsidR="00C9411A" w:rsidRPr="00C647CB" w:rsidRDefault="00C9411A" w:rsidP="00C647CB">
            <w:pPr>
              <w:widowControl w:val="0"/>
              <w:autoSpaceDE w:val="0"/>
              <w:autoSpaceDN w:val="0"/>
              <w:adjustRightInd w:val="0"/>
              <w:rPr>
                <w:rFonts w:ascii="Frutiger LT Std 45 Light" w:hAnsi="Frutiger LT Std 45 Light"/>
                <w:sz w:val="18"/>
                <w:szCs w:val="18"/>
              </w:rPr>
            </w:pPr>
            <w:r w:rsidRPr="00C647CB">
              <w:rPr>
                <w:rFonts w:ascii="Calibri" w:eastAsia="Calibri" w:hAnsi="Calibri" w:cs="Calibri"/>
                <w:sz w:val="22"/>
                <w:szCs w:val="22"/>
              </w:rPr>
              <w:t>In line with the University’s Corporate Strategy and ambitions, the department is key to ensuring the University is well positioned and able to deliver on its core objectives.</w:t>
            </w:r>
          </w:p>
          <w:p w14:paraId="049F31CB" w14:textId="77777777" w:rsidR="00C9411A" w:rsidRPr="00C647CB" w:rsidRDefault="00C9411A" w:rsidP="00C647CB">
            <w:pPr>
              <w:spacing w:before="60"/>
              <w:rPr>
                <w:rFonts w:ascii="Calibri" w:eastAsia="Calibri" w:hAnsi="Calibri" w:cs="Calibri"/>
                <w:b/>
                <w:sz w:val="22"/>
                <w:szCs w:val="22"/>
              </w:rPr>
            </w:pPr>
          </w:p>
          <w:p w14:paraId="2BCC2815" w14:textId="582F4ECF" w:rsidR="00C9411A" w:rsidRPr="0054031A" w:rsidRDefault="00C9411A" w:rsidP="00C9411A">
            <w:pPr>
              <w:spacing w:after="0"/>
              <w:rPr>
                <w:rFonts w:ascii="Frutiger LT Std 45 Light" w:hAnsi="Frutiger LT Std 45 Light" w:cs="Arial"/>
                <w:b/>
                <w:noProof/>
                <w:sz w:val="20"/>
                <w:lang w:eastAsia="en-GB"/>
              </w:rPr>
            </w:pPr>
            <w:bookmarkStart w:id="1" w:name="h.gjdgxs" w:colFirst="0" w:colLast="0"/>
            <w:bookmarkEnd w:id="1"/>
          </w:p>
        </w:tc>
      </w:tr>
      <w:tr w:rsidR="00C9411A" w:rsidRPr="00687A6A" w14:paraId="257E7416" w14:textId="77777777" w:rsidTr="00C647CB">
        <w:trPr>
          <w:cantSplit/>
          <w:trHeight w:val="5086"/>
        </w:trPr>
        <w:tc>
          <w:tcPr>
            <w:tcW w:w="5000" w:type="pct"/>
            <w:gridSpan w:val="6"/>
          </w:tcPr>
          <w:p w14:paraId="6763A624" w14:textId="77777777" w:rsidR="004D40D8" w:rsidRDefault="00C9411A">
            <w:pPr>
              <w:pStyle w:val="Heading4"/>
              <w:spacing w:before="60"/>
              <w:jc w:val="both"/>
              <w:rPr>
                <w:rFonts w:ascii="Frutiger LT Std 45 Light" w:hAnsi="Frutiger LT Std 45 Light"/>
                <w:sz w:val="20"/>
                <w:u w:val="single"/>
              </w:rPr>
            </w:pPr>
            <w:r w:rsidRPr="2FCEE906">
              <w:rPr>
                <w:rFonts w:ascii="Frutiger LT Std 45 Light" w:hAnsi="Frutiger LT Std 45 Light"/>
                <w:sz w:val="20"/>
                <w:u w:val="single"/>
              </w:rPr>
              <w:lastRenderedPageBreak/>
              <w:t xml:space="preserve">Department Structure Chart </w:t>
            </w:r>
            <w:r w:rsidR="004D40D8">
              <w:rPr>
                <w:rFonts w:ascii="Frutiger LT Std 45 Light" w:hAnsi="Frutiger LT Std 45 Light"/>
                <w:sz w:val="20"/>
                <w:u w:val="single"/>
              </w:rPr>
              <w:t xml:space="preserve"> </w:t>
            </w:r>
          </w:p>
          <w:p w14:paraId="42259EA2" w14:textId="77777777" w:rsidR="004D40D8" w:rsidRDefault="004D40D8">
            <w:pPr>
              <w:pStyle w:val="Heading4"/>
              <w:spacing w:before="60"/>
              <w:jc w:val="both"/>
              <w:rPr>
                <w:rFonts w:ascii="Frutiger LT Std 45 Light" w:hAnsi="Frutiger LT Std 45 Light"/>
                <w:sz w:val="20"/>
                <w:u w:val="single"/>
              </w:rPr>
            </w:pPr>
          </w:p>
          <w:p w14:paraId="4BD522E7" w14:textId="74E9A32B" w:rsidR="004D40D8" w:rsidRPr="00C647CB" w:rsidRDefault="004D40D8">
            <w:pPr>
              <w:pStyle w:val="Heading4"/>
              <w:spacing w:before="60"/>
              <w:jc w:val="both"/>
              <w:rPr>
                <w:rFonts w:ascii="Frutiger LT Std 45 Light" w:hAnsi="Frutiger LT Std 45 Light"/>
                <w:sz w:val="20"/>
                <w:u w:val="single"/>
              </w:rPr>
            </w:pPr>
            <w:r>
              <w:rPr>
                <w:rFonts w:ascii="Frutiger LT Std 45 Light" w:hAnsi="Frutiger LT Std 45 Light"/>
                <w:sz w:val="20"/>
                <w:u w:val="single"/>
              </w:rPr>
              <w:t>Digital Channels Team</w:t>
            </w:r>
          </w:p>
          <w:p w14:paraId="0562CB0E" w14:textId="0AEDF0E2" w:rsidR="00C9411A" w:rsidRPr="000279E5" w:rsidRDefault="00C9411A" w:rsidP="00C9411A">
            <w:r>
              <w:rPr>
                <w:noProof/>
                <w:lang w:eastAsia="en-GB"/>
              </w:rPr>
              <w:drawing>
                <wp:inline distT="0" distB="0" distL="0" distR="0" wp14:anchorId="53D91AAB" wp14:editId="3E823A00">
                  <wp:extent cx="6264128" cy="3667125"/>
                  <wp:effectExtent l="0" t="0" r="0" b="0"/>
                  <wp:docPr id="437304770" name="Picture 437304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264128" cy="3667125"/>
                          </a:xfrm>
                          <a:prstGeom prst="rect">
                            <a:avLst/>
                          </a:prstGeom>
                        </pic:spPr>
                      </pic:pic>
                    </a:graphicData>
                  </a:graphic>
                </wp:inline>
              </w:drawing>
            </w:r>
          </w:p>
        </w:tc>
      </w:tr>
      <w:tr w:rsidR="00C9411A" w:rsidRPr="00687A6A" w14:paraId="5816FAD3" w14:textId="77777777" w:rsidTr="00C647CB">
        <w:trPr>
          <w:cantSplit/>
          <w:trHeight w:val="3012"/>
        </w:trPr>
        <w:tc>
          <w:tcPr>
            <w:tcW w:w="5000" w:type="pct"/>
            <w:gridSpan w:val="6"/>
          </w:tcPr>
          <w:p w14:paraId="6778F72E" w14:textId="653EBF1A" w:rsidR="00C9411A" w:rsidRPr="00C647CB" w:rsidRDefault="00C9411A" w:rsidP="00C647CB">
            <w:pPr>
              <w:pStyle w:val="Heading4"/>
              <w:spacing w:before="60" w:after="60"/>
              <w:jc w:val="both"/>
              <w:rPr>
                <w:rFonts w:ascii="Frutiger LT Std 45 Light" w:hAnsi="Frutiger LT Std 45 Light"/>
                <w:i/>
                <w:iCs/>
                <w:sz w:val="18"/>
                <w:szCs w:val="18"/>
              </w:rPr>
            </w:pPr>
            <w:r w:rsidRPr="3A5C6E46">
              <w:rPr>
                <w:rFonts w:ascii="Frutiger LT Std 45 Light" w:hAnsi="Frutiger LT Std 45 Light" w:cs="Arial"/>
                <w:b w:val="0"/>
                <w:sz w:val="20"/>
                <w:u w:val="single"/>
              </w:rPr>
              <w:t>Relationships</w:t>
            </w:r>
            <w:r w:rsidRPr="3A5C6E46">
              <w:rPr>
                <w:rFonts w:ascii="Frutiger LT Std 45 Light" w:hAnsi="Frutiger LT Std 45 Light" w:cs="Arial"/>
                <w:sz w:val="20"/>
              </w:rPr>
              <w:t xml:space="preserve"> </w:t>
            </w:r>
          </w:p>
          <w:p w14:paraId="7CBB83DA" w14:textId="77777777" w:rsidR="00C9411A" w:rsidRPr="00F10F6F" w:rsidRDefault="00C9411A" w:rsidP="00C9411A">
            <w:pPr>
              <w:spacing w:after="0"/>
              <w:rPr>
                <w:rFonts w:ascii="Frutiger LT Std 45 Light" w:hAnsi="Frutiger LT Std 45 Light" w:cs="Arial"/>
                <w:b/>
                <w:sz w:val="20"/>
                <w:u w:val="single"/>
              </w:rPr>
            </w:pPr>
            <w:r w:rsidRPr="002A12FD">
              <w:rPr>
                <w:rFonts w:ascii="Frutiger LT Std 45 Light" w:hAnsi="Frutiger LT Std 45 Light" w:cs="Arial"/>
                <w:b/>
                <w:bCs/>
                <w:sz w:val="20"/>
                <w:u w:val="single"/>
              </w:rPr>
              <w:t>Internal</w:t>
            </w:r>
          </w:p>
          <w:p w14:paraId="45E3C0BF" w14:textId="4859CE3B" w:rsidR="00C9411A" w:rsidRPr="00C647CB" w:rsidRDefault="00C9411A" w:rsidP="00C647CB">
            <w:pPr>
              <w:spacing w:before="60" w:after="0" w:line="259" w:lineRule="auto"/>
              <w:ind w:hanging="284"/>
              <w:rPr>
                <w:sz w:val="20"/>
              </w:rPr>
            </w:pPr>
          </w:p>
          <w:p w14:paraId="77D5F91F" w14:textId="3F36AA71" w:rsidR="00C9411A" w:rsidRPr="00C647CB" w:rsidRDefault="00C9411A" w:rsidP="00C647CB">
            <w:pPr>
              <w:pStyle w:val="ListParagraph"/>
              <w:numPr>
                <w:ilvl w:val="0"/>
                <w:numId w:val="5"/>
              </w:numPr>
              <w:spacing w:before="60"/>
              <w:ind w:left="284" w:hanging="284"/>
              <w:rPr>
                <w:sz w:val="20"/>
              </w:rPr>
            </w:pPr>
            <w:r w:rsidRPr="00C647CB">
              <w:rPr>
                <w:rFonts w:ascii="Frutiger LT Std 45 Light" w:eastAsia="Frutiger LT Std 45 Light" w:hAnsi="Frutiger LT Std 45 Light" w:cs="Frutiger LT Std 45 Light"/>
                <w:sz w:val="20"/>
              </w:rPr>
              <w:t>Digital Channels Team</w:t>
            </w:r>
          </w:p>
          <w:p w14:paraId="0B855C1E" w14:textId="30736A9A" w:rsidR="00C9411A" w:rsidRPr="00C647CB" w:rsidRDefault="00C9411A" w:rsidP="00C647CB">
            <w:pPr>
              <w:pStyle w:val="ListParagraph"/>
              <w:numPr>
                <w:ilvl w:val="0"/>
                <w:numId w:val="5"/>
              </w:numPr>
              <w:spacing w:before="60"/>
              <w:ind w:left="284" w:hanging="284"/>
              <w:rPr>
                <w:sz w:val="20"/>
              </w:rPr>
            </w:pPr>
            <w:r w:rsidRPr="00C647CB">
              <w:rPr>
                <w:rFonts w:ascii="Frutiger LT Std 45 Light" w:eastAsia="Frutiger LT Std 45 Light" w:hAnsi="Frutiger LT Std 45 Light" w:cs="Frutiger LT Std 45 Light"/>
                <w:sz w:val="20"/>
              </w:rPr>
              <w:t xml:space="preserve">Development Team (that sit within IT Services) </w:t>
            </w:r>
          </w:p>
          <w:p w14:paraId="6EB07780" w14:textId="3E565553" w:rsidR="00C9411A" w:rsidRPr="00C647CB" w:rsidRDefault="00C9411A" w:rsidP="00C647CB">
            <w:pPr>
              <w:pStyle w:val="ListParagraph"/>
              <w:numPr>
                <w:ilvl w:val="0"/>
                <w:numId w:val="5"/>
              </w:numPr>
              <w:spacing w:before="60"/>
              <w:ind w:left="284" w:hanging="284"/>
              <w:rPr>
                <w:sz w:val="20"/>
              </w:rPr>
            </w:pPr>
            <w:r w:rsidRPr="00C647CB">
              <w:rPr>
                <w:rFonts w:ascii="Frutiger LT Std 45 Light" w:eastAsia="Frutiger LT Std 45 Light" w:hAnsi="Frutiger LT Std 45 Light" w:cs="Frutiger LT Std 45 Light"/>
                <w:sz w:val="20"/>
              </w:rPr>
              <w:t xml:space="preserve">Marketing Managers </w:t>
            </w:r>
          </w:p>
          <w:p w14:paraId="394A59EE" w14:textId="25D4F592" w:rsidR="00C9411A" w:rsidRPr="00C647CB" w:rsidRDefault="00C9411A" w:rsidP="00C647CB">
            <w:pPr>
              <w:pStyle w:val="ListParagraph"/>
              <w:numPr>
                <w:ilvl w:val="0"/>
                <w:numId w:val="5"/>
              </w:numPr>
              <w:spacing w:before="60"/>
              <w:ind w:left="284" w:hanging="284"/>
              <w:rPr>
                <w:sz w:val="20"/>
              </w:rPr>
            </w:pPr>
            <w:r w:rsidRPr="00C647CB">
              <w:rPr>
                <w:rFonts w:ascii="Frutiger LT Std 45 Light" w:eastAsia="Frutiger LT Std 45 Light" w:hAnsi="Frutiger LT Std 45 Light" w:cs="Frutiger LT Std 45 Light"/>
                <w:sz w:val="20"/>
              </w:rPr>
              <w:t>Insights Team</w:t>
            </w:r>
          </w:p>
          <w:p w14:paraId="0F3371AA" w14:textId="419458BD" w:rsidR="00C9411A" w:rsidRPr="00C647CB" w:rsidRDefault="00C9411A" w:rsidP="00C647CB">
            <w:pPr>
              <w:pStyle w:val="ListParagraph"/>
              <w:numPr>
                <w:ilvl w:val="0"/>
                <w:numId w:val="5"/>
              </w:numPr>
              <w:spacing w:before="60"/>
              <w:ind w:left="284" w:hanging="284"/>
              <w:rPr>
                <w:sz w:val="20"/>
              </w:rPr>
            </w:pPr>
            <w:r w:rsidRPr="00C647CB">
              <w:rPr>
                <w:rFonts w:ascii="Frutiger LT Std 45 Light" w:eastAsia="Frutiger LT Std 45 Light" w:hAnsi="Frutiger LT Std 45 Light" w:cs="Frutiger LT Std 45 Light"/>
                <w:sz w:val="20"/>
              </w:rPr>
              <w:t>Academic staff in faculties</w:t>
            </w:r>
          </w:p>
          <w:p w14:paraId="72B70C8A" w14:textId="595CEA72" w:rsidR="00C9411A" w:rsidRPr="00C647CB" w:rsidRDefault="00C9411A" w:rsidP="00C647CB">
            <w:pPr>
              <w:pStyle w:val="ListParagraph"/>
              <w:numPr>
                <w:ilvl w:val="0"/>
                <w:numId w:val="5"/>
              </w:numPr>
              <w:spacing w:before="60"/>
              <w:ind w:left="284" w:hanging="284"/>
              <w:rPr>
                <w:sz w:val="20"/>
              </w:rPr>
            </w:pPr>
            <w:r w:rsidRPr="00C647CB">
              <w:rPr>
                <w:rFonts w:ascii="Frutiger LT Std 45 Light" w:eastAsia="Frutiger LT Std 45 Light" w:hAnsi="Frutiger LT Std 45 Light" w:cs="Frutiger LT Std 45 Light"/>
                <w:sz w:val="20"/>
              </w:rPr>
              <w:t>Content owners across university</w:t>
            </w:r>
          </w:p>
          <w:p w14:paraId="5FC26503" w14:textId="0FC596C6" w:rsidR="00C9411A" w:rsidRPr="00C647CB" w:rsidRDefault="00C9411A" w:rsidP="00C647CB">
            <w:pPr>
              <w:pStyle w:val="ListParagraph"/>
              <w:numPr>
                <w:ilvl w:val="0"/>
                <w:numId w:val="5"/>
              </w:numPr>
              <w:spacing w:before="60"/>
              <w:ind w:left="284" w:hanging="284"/>
              <w:rPr>
                <w:sz w:val="20"/>
              </w:rPr>
            </w:pPr>
            <w:r w:rsidRPr="00C647CB">
              <w:rPr>
                <w:rFonts w:ascii="Frutiger LT Std 45 Light" w:eastAsia="Frutiger LT Std 45 Light" w:hAnsi="Frutiger LT Std 45 Light" w:cs="Frutiger LT Std 45 Light"/>
                <w:sz w:val="20"/>
              </w:rPr>
              <w:t>IT Services</w:t>
            </w:r>
          </w:p>
          <w:p w14:paraId="691099A1" w14:textId="77777777" w:rsidR="00C9411A" w:rsidRPr="00F10F6F" w:rsidRDefault="00C9411A" w:rsidP="00C9411A">
            <w:pPr>
              <w:spacing w:after="0"/>
              <w:rPr>
                <w:rFonts w:ascii="Frutiger LT Std 45 Light" w:hAnsi="Frutiger LT Std 45 Light" w:cs="Arial"/>
                <w:b/>
                <w:sz w:val="20"/>
                <w:u w:val="single"/>
              </w:rPr>
            </w:pPr>
            <w:r w:rsidRPr="002A12FD">
              <w:rPr>
                <w:rFonts w:ascii="Frutiger LT Std 45 Light" w:hAnsi="Frutiger LT Std 45 Light" w:cs="Arial"/>
                <w:b/>
                <w:bCs/>
                <w:sz w:val="20"/>
                <w:u w:val="single"/>
              </w:rPr>
              <w:t>External</w:t>
            </w:r>
          </w:p>
          <w:p w14:paraId="741C70F0" w14:textId="37C486B7" w:rsidR="00C9411A" w:rsidRPr="00C647CB" w:rsidRDefault="00C9411A" w:rsidP="00C647CB">
            <w:pPr>
              <w:pStyle w:val="ListParagraph"/>
              <w:numPr>
                <w:ilvl w:val="0"/>
                <w:numId w:val="21"/>
              </w:numPr>
              <w:spacing w:before="60" w:after="0" w:line="259" w:lineRule="auto"/>
              <w:ind w:left="284" w:hanging="284"/>
              <w:rPr>
                <w:sz w:val="20"/>
              </w:rPr>
            </w:pPr>
            <w:r w:rsidRPr="00C647CB">
              <w:rPr>
                <w:rFonts w:ascii="Frutiger LT Std 45 Light" w:hAnsi="Frutiger LT Std 45 Light" w:cs="Arial"/>
                <w:sz w:val="20"/>
              </w:rPr>
              <w:t xml:space="preserve">External </w:t>
            </w:r>
            <w:r w:rsidR="771B2457" w:rsidRPr="00C647CB">
              <w:rPr>
                <w:rFonts w:ascii="Frutiger LT Std 45 Light" w:hAnsi="Frutiger LT Std 45 Light" w:cs="Arial"/>
                <w:sz w:val="20"/>
              </w:rPr>
              <w:t xml:space="preserve">digital </w:t>
            </w:r>
            <w:r w:rsidRPr="00C647CB">
              <w:rPr>
                <w:rFonts w:ascii="Frutiger LT Std 45 Light" w:hAnsi="Frutiger LT Std 45 Light" w:cs="Arial"/>
                <w:sz w:val="20"/>
              </w:rPr>
              <w:t>agencies (ad hoc projects</w:t>
            </w:r>
            <w:r w:rsidR="37C6C6F1" w:rsidRPr="00C647CB">
              <w:rPr>
                <w:rFonts w:ascii="Frutiger LT Std 45 Light" w:hAnsi="Frutiger LT Std 45 Light" w:cs="Arial"/>
                <w:sz w:val="20"/>
              </w:rPr>
              <w:t>)</w:t>
            </w:r>
          </w:p>
          <w:p w14:paraId="646EE9E1" w14:textId="45B7C061" w:rsidR="00C9411A" w:rsidRPr="00C647CB" w:rsidRDefault="00C9411A" w:rsidP="00C647CB">
            <w:pPr>
              <w:spacing w:before="60" w:after="0" w:line="259" w:lineRule="auto"/>
              <w:ind w:left="284" w:hanging="284"/>
              <w:rPr>
                <w:rFonts w:ascii="Frutiger LT Std 45 Light" w:hAnsi="Frutiger LT Std 45 Light" w:cs="Arial"/>
                <w:sz w:val="20"/>
              </w:rPr>
            </w:pPr>
          </w:p>
          <w:p w14:paraId="21B223CD" w14:textId="7C8E884A" w:rsidR="00C9411A" w:rsidRPr="00C647CB" w:rsidRDefault="00C9411A" w:rsidP="00C647CB">
            <w:pPr>
              <w:spacing w:before="60" w:after="0" w:line="259" w:lineRule="auto"/>
              <w:rPr>
                <w:rFonts w:ascii="Frutiger LT Std 45 Light" w:hAnsi="Frutiger LT Std 45 Light" w:cs="Arial"/>
                <w:sz w:val="20"/>
              </w:rPr>
            </w:pPr>
          </w:p>
        </w:tc>
      </w:tr>
    </w:tbl>
    <w:p w14:paraId="62EBF3C5" w14:textId="77777777" w:rsidR="003005DA" w:rsidRPr="00C30F19" w:rsidRDefault="003005DA" w:rsidP="002237A4"/>
    <w:sectPr w:rsidR="003005DA" w:rsidRPr="00C30F19" w:rsidSect="00C647CB">
      <w:headerReference w:type="default" r:id="rId9"/>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8A12B" w14:textId="77777777" w:rsidR="000634A4" w:rsidRDefault="000634A4">
      <w:r>
        <w:separator/>
      </w:r>
    </w:p>
  </w:endnote>
  <w:endnote w:type="continuationSeparator" w:id="0">
    <w:p w14:paraId="2946DB82" w14:textId="77777777" w:rsidR="000634A4" w:rsidRDefault="0006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CC1D" w14:textId="77777777" w:rsidR="000634A4" w:rsidRDefault="000634A4">
      <w:r>
        <w:separator/>
      </w:r>
    </w:p>
  </w:footnote>
  <w:footnote w:type="continuationSeparator" w:id="0">
    <w:p w14:paraId="110FFD37" w14:textId="77777777" w:rsidR="000634A4" w:rsidRDefault="00063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86CA4"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14D7FEEA" wp14:editId="3D5B1426">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C46"/>
    <w:multiLevelType w:val="hybridMultilevel"/>
    <w:tmpl w:val="FAEA8192"/>
    <w:lvl w:ilvl="0" w:tplc="FFFFFFF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E60932"/>
    <w:multiLevelType w:val="hybridMultilevel"/>
    <w:tmpl w:val="D6B4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0034B"/>
    <w:multiLevelType w:val="hybridMultilevel"/>
    <w:tmpl w:val="FD04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E5F63"/>
    <w:multiLevelType w:val="hybridMultilevel"/>
    <w:tmpl w:val="AB58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32B5E"/>
    <w:multiLevelType w:val="hybridMultilevel"/>
    <w:tmpl w:val="0478F12E"/>
    <w:lvl w:ilvl="0" w:tplc="1C181BD4">
      <w:start w:val="1"/>
      <w:numFmt w:val="bullet"/>
      <w:lvlText w:val=""/>
      <w:lvlJc w:val="left"/>
      <w:pPr>
        <w:ind w:left="720" w:hanging="360"/>
      </w:pPr>
      <w:rPr>
        <w:rFonts w:ascii="Symbol" w:hAnsi="Symbol" w:hint="default"/>
      </w:rPr>
    </w:lvl>
    <w:lvl w:ilvl="1" w:tplc="0CF224FA">
      <w:start w:val="1"/>
      <w:numFmt w:val="bullet"/>
      <w:lvlText w:val="o"/>
      <w:lvlJc w:val="left"/>
      <w:pPr>
        <w:ind w:left="1440" w:hanging="360"/>
      </w:pPr>
      <w:rPr>
        <w:rFonts w:ascii="Courier New" w:hAnsi="Courier New" w:hint="default"/>
      </w:rPr>
    </w:lvl>
    <w:lvl w:ilvl="2" w:tplc="EAEE31D2">
      <w:start w:val="1"/>
      <w:numFmt w:val="bullet"/>
      <w:lvlText w:val=""/>
      <w:lvlJc w:val="left"/>
      <w:pPr>
        <w:ind w:left="2160" w:hanging="360"/>
      </w:pPr>
      <w:rPr>
        <w:rFonts w:ascii="Wingdings" w:hAnsi="Wingdings" w:hint="default"/>
      </w:rPr>
    </w:lvl>
    <w:lvl w:ilvl="3" w:tplc="B714ED92">
      <w:start w:val="1"/>
      <w:numFmt w:val="bullet"/>
      <w:lvlText w:val=""/>
      <w:lvlJc w:val="left"/>
      <w:pPr>
        <w:ind w:left="2880" w:hanging="360"/>
      </w:pPr>
      <w:rPr>
        <w:rFonts w:ascii="Symbol" w:hAnsi="Symbol" w:hint="default"/>
      </w:rPr>
    </w:lvl>
    <w:lvl w:ilvl="4" w:tplc="C0806170">
      <w:start w:val="1"/>
      <w:numFmt w:val="bullet"/>
      <w:lvlText w:val="o"/>
      <w:lvlJc w:val="left"/>
      <w:pPr>
        <w:ind w:left="3600" w:hanging="360"/>
      </w:pPr>
      <w:rPr>
        <w:rFonts w:ascii="Courier New" w:hAnsi="Courier New" w:hint="default"/>
      </w:rPr>
    </w:lvl>
    <w:lvl w:ilvl="5" w:tplc="9FC034E2">
      <w:start w:val="1"/>
      <w:numFmt w:val="bullet"/>
      <w:lvlText w:val=""/>
      <w:lvlJc w:val="left"/>
      <w:pPr>
        <w:ind w:left="4320" w:hanging="360"/>
      </w:pPr>
      <w:rPr>
        <w:rFonts w:ascii="Wingdings" w:hAnsi="Wingdings" w:hint="default"/>
      </w:rPr>
    </w:lvl>
    <w:lvl w:ilvl="6" w:tplc="42D09CA8">
      <w:start w:val="1"/>
      <w:numFmt w:val="bullet"/>
      <w:lvlText w:val=""/>
      <w:lvlJc w:val="left"/>
      <w:pPr>
        <w:ind w:left="5040" w:hanging="360"/>
      </w:pPr>
      <w:rPr>
        <w:rFonts w:ascii="Symbol" w:hAnsi="Symbol" w:hint="default"/>
      </w:rPr>
    </w:lvl>
    <w:lvl w:ilvl="7" w:tplc="4A3E9A7A">
      <w:start w:val="1"/>
      <w:numFmt w:val="bullet"/>
      <w:lvlText w:val="o"/>
      <w:lvlJc w:val="left"/>
      <w:pPr>
        <w:ind w:left="5760" w:hanging="360"/>
      </w:pPr>
      <w:rPr>
        <w:rFonts w:ascii="Courier New" w:hAnsi="Courier New" w:hint="default"/>
      </w:rPr>
    </w:lvl>
    <w:lvl w:ilvl="8" w:tplc="C4DE1438">
      <w:start w:val="1"/>
      <w:numFmt w:val="bullet"/>
      <w:lvlText w:val=""/>
      <w:lvlJc w:val="left"/>
      <w:pPr>
        <w:ind w:left="6480" w:hanging="360"/>
      </w:pPr>
      <w:rPr>
        <w:rFonts w:ascii="Wingdings" w:hAnsi="Wingdings" w:hint="default"/>
      </w:rPr>
    </w:lvl>
  </w:abstractNum>
  <w:abstractNum w:abstractNumId="5"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11D840CA"/>
    <w:multiLevelType w:val="hybridMultilevel"/>
    <w:tmpl w:val="74402BEC"/>
    <w:lvl w:ilvl="0" w:tplc="4030EC9E">
      <w:start w:val="1"/>
      <w:numFmt w:val="bullet"/>
      <w:lvlText w:val=""/>
      <w:lvlJc w:val="left"/>
      <w:pPr>
        <w:ind w:left="720" w:hanging="360"/>
      </w:pPr>
      <w:rPr>
        <w:rFonts w:ascii="Symbol" w:hAnsi="Symbol" w:hint="default"/>
      </w:rPr>
    </w:lvl>
    <w:lvl w:ilvl="1" w:tplc="2C1C7D24">
      <w:start w:val="1"/>
      <w:numFmt w:val="bullet"/>
      <w:lvlText w:val="o"/>
      <w:lvlJc w:val="left"/>
      <w:pPr>
        <w:ind w:left="1440" w:hanging="360"/>
      </w:pPr>
      <w:rPr>
        <w:rFonts w:ascii="Courier New" w:hAnsi="Courier New" w:hint="default"/>
      </w:rPr>
    </w:lvl>
    <w:lvl w:ilvl="2" w:tplc="449EE998">
      <w:start w:val="1"/>
      <w:numFmt w:val="bullet"/>
      <w:lvlText w:val=""/>
      <w:lvlJc w:val="left"/>
      <w:pPr>
        <w:ind w:left="2160" w:hanging="360"/>
      </w:pPr>
      <w:rPr>
        <w:rFonts w:ascii="Wingdings" w:hAnsi="Wingdings" w:hint="default"/>
      </w:rPr>
    </w:lvl>
    <w:lvl w:ilvl="3" w:tplc="F9222EF0">
      <w:start w:val="1"/>
      <w:numFmt w:val="bullet"/>
      <w:lvlText w:val=""/>
      <w:lvlJc w:val="left"/>
      <w:pPr>
        <w:ind w:left="2880" w:hanging="360"/>
      </w:pPr>
      <w:rPr>
        <w:rFonts w:ascii="Symbol" w:hAnsi="Symbol" w:hint="default"/>
      </w:rPr>
    </w:lvl>
    <w:lvl w:ilvl="4" w:tplc="34A623C8">
      <w:start w:val="1"/>
      <w:numFmt w:val="bullet"/>
      <w:lvlText w:val="o"/>
      <w:lvlJc w:val="left"/>
      <w:pPr>
        <w:ind w:left="3600" w:hanging="360"/>
      </w:pPr>
      <w:rPr>
        <w:rFonts w:ascii="Courier New" w:hAnsi="Courier New" w:hint="default"/>
      </w:rPr>
    </w:lvl>
    <w:lvl w:ilvl="5" w:tplc="18EA3606">
      <w:start w:val="1"/>
      <w:numFmt w:val="bullet"/>
      <w:lvlText w:val=""/>
      <w:lvlJc w:val="left"/>
      <w:pPr>
        <w:ind w:left="4320" w:hanging="360"/>
      </w:pPr>
      <w:rPr>
        <w:rFonts w:ascii="Wingdings" w:hAnsi="Wingdings" w:hint="default"/>
      </w:rPr>
    </w:lvl>
    <w:lvl w:ilvl="6" w:tplc="F86E1C0C">
      <w:start w:val="1"/>
      <w:numFmt w:val="bullet"/>
      <w:lvlText w:val=""/>
      <w:lvlJc w:val="left"/>
      <w:pPr>
        <w:ind w:left="5040" w:hanging="360"/>
      </w:pPr>
      <w:rPr>
        <w:rFonts w:ascii="Symbol" w:hAnsi="Symbol" w:hint="default"/>
      </w:rPr>
    </w:lvl>
    <w:lvl w:ilvl="7" w:tplc="52F61C90">
      <w:start w:val="1"/>
      <w:numFmt w:val="bullet"/>
      <w:lvlText w:val="o"/>
      <w:lvlJc w:val="left"/>
      <w:pPr>
        <w:ind w:left="5760" w:hanging="360"/>
      </w:pPr>
      <w:rPr>
        <w:rFonts w:ascii="Courier New" w:hAnsi="Courier New" w:hint="default"/>
      </w:rPr>
    </w:lvl>
    <w:lvl w:ilvl="8" w:tplc="371CBB0E">
      <w:start w:val="1"/>
      <w:numFmt w:val="bullet"/>
      <w:lvlText w:val=""/>
      <w:lvlJc w:val="left"/>
      <w:pPr>
        <w:ind w:left="6480" w:hanging="360"/>
      </w:pPr>
      <w:rPr>
        <w:rFonts w:ascii="Wingdings" w:hAnsi="Wingdings" w:hint="default"/>
      </w:rPr>
    </w:lvl>
  </w:abstractNum>
  <w:abstractNum w:abstractNumId="8" w15:restartNumberingAfterBreak="0">
    <w:nsid w:val="17A24494"/>
    <w:multiLevelType w:val="hybridMultilevel"/>
    <w:tmpl w:val="36FA99B6"/>
    <w:lvl w:ilvl="0" w:tplc="50868CB8">
      <w:start w:val="1"/>
      <w:numFmt w:val="bullet"/>
      <w:lvlText w:val=""/>
      <w:lvlJc w:val="left"/>
      <w:pPr>
        <w:ind w:left="720" w:hanging="360"/>
      </w:pPr>
      <w:rPr>
        <w:rFonts w:ascii="Symbol" w:hAnsi="Symbol" w:hint="default"/>
      </w:rPr>
    </w:lvl>
    <w:lvl w:ilvl="1" w:tplc="F19C7FEA">
      <w:start w:val="1"/>
      <w:numFmt w:val="bullet"/>
      <w:lvlText w:val="o"/>
      <w:lvlJc w:val="left"/>
      <w:pPr>
        <w:ind w:left="1440" w:hanging="360"/>
      </w:pPr>
      <w:rPr>
        <w:rFonts w:ascii="Courier New" w:hAnsi="Courier New" w:hint="default"/>
      </w:rPr>
    </w:lvl>
    <w:lvl w:ilvl="2" w:tplc="D1845FEC">
      <w:start w:val="1"/>
      <w:numFmt w:val="bullet"/>
      <w:lvlText w:val=""/>
      <w:lvlJc w:val="left"/>
      <w:pPr>
        <w:ind w:left="2160" w:hanging="360"/>
      </w:pPr>
      <w:rPr>
        <w:rFonts w:ascii="Wingdings" w:hAnsi="Wingdings" w:hint="default"/>
      </w:rPr>
    </w:lvl>
    <w:lvl w:ilvl="3" w:tplc="73A602B2">
      <w:start w:val="1"/>
      <w:numFmt w:val="bullet"/>
      <w:lvlText w:val=""/>
      <w:lvlJc w:val="left"/>
      <w:pPr>
        <w:ind w:left="2880" w:hanging="360"/>
      </w:pPr>
      <w:rPr>
        <w:rFonts w:ascii="Symbol" w:hAnsi="Symbol" w:hint="default"/>
      </w:rPr>
    </w:lvl>
    <w:lvl w:ilvl="4" w:tplc="AC14FB9A">
      <w:start w:val="1"/>
      <w:numFmt w:val="bullet"/>
      <w:lvlText w:val="o"/>
      <w:lvlJc w:val="left"/>
      <w:pPr>
        <w:ind w:left="3600" w:hanging="360"/>
      </w:pPr>
      <w:rPr>
        <w:rFonts w:ascii="Courier New" w:hAnsi="Courier New" w:hint="default"/>
      </w:rPr>
    </w:lvl>
    <w:lvl w:ilvl="5" w:tplc="C526D222">
      <w:start w:val="1"/>
      <w:numFmt w:val="bullet"/>
      <w:lvlText w:val=""/>
      <w:lvlJc w:val="left"/>
      <w:pPr>
        <w:ind w:left="4320" w:hanging="360"/>
      </w:pPr>
      <w:rPr>
        <w:rFonts w:ascii="Wingdings" w:hAnsi="Wingdings" w:hint="default"/>
      </w:rPr>
    </w:lvl>
    <w:lvl w:ilvl="6" w:tplc="FD02CC5A">
      <w:start w:val="1"/>
      <w:numFmt w:val="bullet"/>
      <w:lvlText w:val=""/>
      <w:lvlJc w:val="left"/>
      <w:pPr>
        <w:ind w:left="5040" w:hanging="360"/>
      </w:pPr>
      <w:rPr>
        <w:rFonts w:ascii="Symbol" w:hAnsi="Symbol" w:hint="default"/>
      </w:rPr>
    </w:lvl>
    <w:lvl w:ilvl="7" w:tplc="310C1AB4">
      <w:start w:val="1"/>
      <w:numFmt w:val="bullet"/>
      <w:lvlText w:val="o"/>
      <w:lvlJc w:val="left"/>
      <w:pPr>
        <w:ind w:left="5760" w:hanging="360"/>
      </w:pPr>
      <w:rPr>
        <w:rFonts w:ascii="Courier New" w:hAnsi="Courier New" w:hint="default"/>
      </w:rPr>
    </w:lvl>
    <w:lvl w:ilvl="8" w:tplc="CBEC9D6E">
      <w:start w:val="1"/>
      <w:numFmt w:val="bullet"/>
      <w:lvlText w:val=""/>
      <w:lvlJc w:val="left"/>
      <w:pPr>
        <w:ind w:left="6480" w:hanging="360"/>
      </w:pPr>
      <w:rPr>
        <w:rFonts w:ascii="Wingdings" w:hAnsi="Wingdings" w:hint="default"/>
      </w:rPr>
    </w:lvl>
  </w:abstractNum>
  <w:abstractNum w:abstractNumId="9" w15:restartNumberingAfterBreak="0">
    <w:nsid w:val="188143C2"/>
    <w:multiLevelType w:val="hybridMultilevel"/>
    <w:tmpl w:val="364A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5D5965"/>
    <w:multiLevelType w:val="hybridMultilevel"/>
    <w:tmpl w:val="62EC7810"/>
    <w:lvl w:ilvl="0" w:tplc="6AD4E274">
      <w:start w:val="1"/>
      <w:numFmt w:val="bullet"/>
      <w:lvlText w:val=""/>
      <w:lvlJc w:val="left"/>
      <w:pPr>
        <w:ind w:left="720" w:hanging="360"/>
      </w:pPr>
      <w:rPr>
        <w:rFonts w:ascii="Symbol" w:hAnsi="Symbol" w:hint="default"/>
      </w:rPr>
    </w:lvl>
    <w:lvl w:ilvl="1" w:tplc="03BA415A">
      <w:start w:val="1"/>
      <w:numFmt w:val="bullet"/>
      <w:lvlText w:val="o"/>
      <w:lvlJc w:val="left"/>
      <w:pPr>
        <w:ind w:left="1440" w:hanging="360"/>
      </w:pPr>
      <w:rPr>
        <w:rFonts w:ascii="Courier New" w:hAnsi="Courier New" w:hint="default"/>
      </w:rPr>
    </w:lvl>
    <w:lvl w:ilvl="2" w:tplc="77708762">
      <w:start w:val="1"/>
      <w:numFmt w:val="bullet"/>
      <w:lvlText w:val=""/>
      <w:lvlJc w:val="left"/>
      <w:pPr>
        <w:ind w:left="2160" w:hanging="360"/>
      </w:pPr>
      <w:rPr>
        <w:rFonts w:ascii="Wingdings" w:hAnsi="Wingdings" w:hint="default"/>
      </w:rPr>
    </w:lvl>
    <w:lvl w:ilvl="3" w:tplc="345C2710">
      <w:start w:val="1"/>
      <w:numFmt w:val="bullet"/>
      <w:lvlText w:val=""/>
      <w:lvlJc w:val="left"/>
      <w:pPr>
        <w:ind w:left="2880" w:hanging="360"/>
      </w:pPr>
      <w:rPr>
        <w:rFonts w:ascii="Symbol" w:hAnsi="Symbol" w:hint="default"/>
      </w:rPr>
    </w:lvl>
    <w:lvl w:ilvl="4" w:tplc="EB469434">
      <w:start w:val="1"/>
      <w:numFmt w:val="bullet"/>
      <w:lvlText w:val="o"/>
      <w:lvlJc w:val="left"/>
      <w:pPr>
        <w:ind w:left="3600" w:hanging="360"/>
      </w:pPr>
      <w:rPr>
        <w:rFonts w:ascii="Courier New" w:hAnsi="Courier New" w:hint="default"/>
      </w:rPr>
    </w:lvl>
    <w:lvl w:ilvl="5" w:tplc="1E421F7E">
      <w:start w:val="1"/>
      <w:numFmt w:val="bullet"/>
      <w:lvlText w:val=""/>
      <w:lvlJc w:val="left"/>
      <w:pPr>
        <w:ind w:left="4320" w:hanging="360"/>
      </w:pPr>
      <w:rPr>
        <w:rFonts w:ascii="Wingdings" w:hAnsi="Wingdings" w:hint="default"/>
      </w:rPr>
    </w:lvl>
    <w:lvl w:ilvl="6" w:tplc="8F52B2A0">
      <w:start w:val="1"/>
      <w:numFmt w:val="bullet"/>
      <w:lvlText w:val=""/>
      <w:lvlJc w:val="left"/>
      <w:pPr>
        <w:ind w:left="5040" w:hanging="360"/>
      </w:pPr>
      <w:rPr>
        <w:rFonts w:ascii="Symbol" w:hAnsi="Symbol" w:hint="default"/>
      </w:rPr>
    </w:lvl>
    <w:lvl w:ilvl="7" w:tplc="3FAE7BC6">
      <w:start w:val="1"/>
      <w:numFmt w:val="bullet"/>
      <w:lvlText w:val="o"/>
      <w:lvlJc w:val="left"/>
      <w:pPr>
        <w:ind w:left="5760" w:hanging="360"/>
      </w:pPr>
      <w:rPr>
        <w:rFonts w:ascii="Courier New" w:hAnsi="Courier New" w:hint="default"/>
      </w:rPr>
    </w:lvl>
    <w:lvl w:ilvl="8" w:tplc="BB3A57D6">
      <w:start w:val="1"/>
      <w:numFmt w:val="bullet"/>
      <w:lvlText w:val=""/>
      <w:lvlJc w:val="left"/>
      <w:pPr>
        <w:ind w:left="6480" w:hanging="360"/>
      </w:pPr>
      <w:rPr>
        <w:rFonts w:ascii="Wingdings" w:hAnsi="Wingdings" w:hint="default"/>
      </w:rPr>
    </w:lvl>
  </w:abstractNum>
  <w:abstractNum w:abstractNumId="12" w15:restartNumberingAfterBreak="0">
    <w:nsid w:val="24854CB7"/>
    <w:multiLevelType w:val="hybridMultilevel"/>
    <w:tmpl w:val="AB4064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FC3823"/>
    <w:multiLevelType w:val="hybridMultilevel"/>
    <w:tmpl w:val="C2ACC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B64C18"/>
    <w:multiLevelType w:val="hybridMultilevel"/>
    <w:tmpl w:val="E1E2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74BF5"/>
    <w:multiLevelType w:val="hybridMultilevel"/>
    <w:tmpl w:val="6736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13B418C"/>
    <w:multiLevelType w:val="hybridMultilevel"/>
    <w:tmpl w:val="CCFE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4B93020"/>
    <w:multiLevelType w:val="hybridMultilevel"/>
    <w:tmpl w:val="060A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A3362"/>
    <w:multiLevelType w:val="hybridMultilevel"/>
    <w:tmpl w:val="FCA8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013D3F"/>
    <w:multiLevelType w:val="hybridMultilevel"/>
    <w:tmpl w:val="9F503D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00854BB"/>
    <w:multiLevelType w:val="hybridMultilevel"/>
    <w:tmpl w:val="B97E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F47E7"/>
    <w:multiLevelType w:val="hybridMultilevel"/>
    <w:tmpl w:val="5E86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C6B77"/>
    <w:multiLevelType w:val="hybridMultilevel"/>
    <w:tmpl w:val="218C4F6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759DF"/>
    <w:multiLevelType w:val="hybridMultilevel"/>
    <w:tmpl w:val="360CCE3C"/>
    <w:lvl w:ilvl="0" w:tplc="4DDA1BB4">
      <w:start w:val="1"/>
      <w:numFmt w:val="bullet"/>
      <w:lvlText w:val=""/>
      <w:lvlJc w:val="left"/>
      <w:pPr>
        <w:ind w:left="720" w:hanging="360"/>
      </w:pPr>
      <w:rPr>
        <w:rFonts w:ascii="Symbol" w:hAnsi="Symbol" w:hint="default"/>
      </w:rPr>
    </w:lvl>
    <w:lvl w:ilvl="1" w:tplc="4628F678">
      <w:start w:val="1"/>
      <w:numFmt w:val="bullet"/>
      <w:lvlText w:val="o"/>
      <w:lvlJc w:val="left"/>
      <w:pPr>
        <w:ind w:left="1440" w:hanging="360"/>
      </w:pPr>
      <w:rPr>
        <w:rFonts w:ascii="Courier New" w:hAnsi="Courier New" w:hint="default"/>
      </w:rPr>
    </w:lvl>
    <w:lvl w:ilvl="2" w:tplc="FCC48B0E">
      <w:start w:val="1"/>
      <w:numFmt w:val="bullet"/>
      <w:lvlText w:val=""/>
      <w:lvlJc w:val="left"/>
      <w:pPr>
        <w:ind w:left="2160" w:hanging="360"/>
      </w:pPr>
      <w:rPr>
        <w:rFonts w:ascii="Wingdings" w:hAnsi="Wingdings" w:hint="default"/>
      </w:rPr>
    </w:lvl>
    <w:lvl w:ilvl="3" w:tplc="FD404E62">
      <w:start w:val="1"/>
      <w:numFmt w:val="bullet"/>
      <w:lvlText w:val=""/>
      <w:lvlJc w:val="left"/>
      <w:pPr>
        <w:ind w:left="2880" w:hanging="360"/>
      </w:pPr>
      <w:rPr>
        <w:rFonts w:ascii="Symbol" w:hAnsi="Symbol" w:hint="default"/>
      </w:rPr>
    </w:lvl>
    <w:lvl w:ilvl="4" w:tplc="78D878D6">
      <w:start w:val="1"/>
      <w:numFmt w:val="bullet"/>
      <w:lvlText w:val="o"/>
      <w:lvlJc w:val="left"/>
      <w:pPr>
        <w:ind w:left="3600" w:hanging="360"/>
      </w:pPr>
      <w:rPr>
        <w:rFonts w:ascii="Courier New" w:hAnsi="Courier New" w:hint="default"/>
      </w:rPr>
    </w:lvl>
    <w:lvl w:ilvl="5" w:tplc="19FC22E0">
      <w:start w:val="1"/>
      <w:numFmt w:val="bullet"/>
      <w:lvlText w:val=""/>
      <w:lvlJc w:val="left"/>
      <w:pPr>
        <w:ind w:left="4320" w:hanging="360"/>
      </w:pPr>
      <w:rPr>
        <w:rFonts w:ascii="Wingdings" w:hAnsi="Wingdings" w:hint="default"/>
      </w:rPr>
    </w:lvl>
    <w:lvl w:ilvl="6" w:tplc="4BB84FBA">
      <w:start w:val="1"/>
      <w:numFmt w:val="bullet"/>
      <w:lvlText w:val=""/>
      <w:lvlJc w:val="left"/>
      <w:pPr>
        <w:ind w:left="5040" w:hanging="360"/>
      </w:pPr>
      <w:rPr>
        <w:rFonts w:ascii="Symbol" w:hAnsi="Symbol" w:hint="default"/>
      </w:rPr>
    </w:lvl>
    <w:lvl w:ilvl="7" w:tplc="F2322CDC">
      <w:start w:val="1"/>
      <w:numFmt w:val="bullet"/>
      <w:lvlText w:val="o"/>
      <w:lvlJc w:val="left"/>
      <w:pPr>
        <w:ind w:left="5760" w:hanging="360"/>
      </w:pPr>
      <w:rPr>
        <w:rFonts w:ascii="Courier New" w:hAnsi="Courier New" w:hint="default"/>
      </w:rPr>
    </w:lvl>
    <w:lvl w:ilvl="8" w:tplc="4F9CABA4">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11"/>
  </w:num>
  <w:num w:numId="4">
    <w:abstractNumId w:val="7"/>
  </w:num>
  <w:num w:numId="5">
    <w:abstractNumId w:val="8"/>
  </w:num>
  <w:num w:numId="6">
    <w:abstractNumId w:val="10"/>
  </w:num>
  <w:num w:numId="7">
    <w:abstractNumId w:val="23"/>
  </w:num>
  <w:num w:numId="8">
    <w:abstractNumId w:val="13"/>
  </w:num>
  <w:num w:numId="9">
    <w:abstractNumId w:val="21"/>
  </w:num>
  <w:num w:numId="10">
    <w:abstractNumId w:val="6"/>
  </w:num>
  <w:num w:numId="11">
    <w:abstractNumId w:val="32"/>
  </w:num>
  <w:num w:numId="12">
    <w:abstractNumId w:val="17"/>
  </w:num>
  <w:num w:numId="13">
    <w:abstractNumId w:val="18"/>
  </w:num>
  <w:num w:numId="14">
    <w:abstractNumId w:val="20"/>
  </w:num>
  <w:num w:numId="15">
    <w:abstractNumId w:val="33"/>
  </w:num>
  <w:num w:numId="16">
    <w:abstractNumId w:val="14"/>
  </w:num>
  <w:num w:numId="17">
    <w:abstractNumId w:val="0"/>
  </w:num>
  <w:num w:numId="18">
    <w:abstractNumId w:val="28"/>
  </w:num>
  <w:num w:numId="19">
    <w:abstractNumId w:val="36"/>
  </w:num>
  <w:num w:numId="20">
    <w:abstractNumId w:val="5"/>
  </w:num>
  <w:num w:numId="21">
    <w:abstractNumId w:val="12"/>
  </w:num>
  <w:num w:numId="22">
    <w:abstractNumId w:val="37"/>
  </w:num>
  <w:num w:numId="23">
    <w:abstractNumId w:val="19"/>
  </w:num>
  <w:num w:numId="24">
    <w:abstractNumId w:val="24"/>
  </w:num>
  <w:num w:numId="25">
    <w:abstractNumId w:val="38"/>
  </w:num>
  <w:num w:numId="26">
    <w:abstractNumId w:val="26"/>
  </w:num>
  <w:num w:numId="27">
    <w:abstractNumId w:val="22"/>
  </w:num>
  <w:num w:numId="28">
    <w:abstractNumId w:val="16"/>
  </w:num>
  <w:num w:numId="29">
    <w:abstractNumId w:val="27"/>
  </w:num>
  <w:num w:numId="30">
    <w:abstractNumId w:val="30"/>
  </w:num>
  <w:num w:numId="31">
    <w:abstractNumId w:val="1"/>
  </w:num>
  <w:num w:numId="32">
    <w:abstractNumId w:val="25"/>
  </w:num>
  <w:num w:numId="33">
    <w:abstractNumId w:val="35"/>
  </w:num>
  <w:num w:numId="34">
    <w:abstractNumId w:val="15"/>
  </w:num>
  <w:num w:numId="35">
    <w:abstractNumId w:val="3"/>
  </w:num>
  <w:num w:numId="36">
    <w:abstractNumId w:val="2"/>
  </w:num>
  <w:num w:numId="37">
    <w:abstractNumId w:val="31"/>
  </w:num>
  <w:num w:numId="38">
    <w:abstractNumId w:val="34"/>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04"/>
    <w:rsid w:val="00013161"/>
    <w:rsid w:val="00015E69"/>
    <w:rsid w:val="00021108"/>
    <w:rsid w:val="000279E5"/>
    <w:rsid w:val="00034A01"/>
    <w:rsid w:val="00040484"/>
    <w:rsid w:val="00052799"/>
    <w:rsid w:val="0005714A"/>
    <w:rsid w:val="000634A4"/>
    <w:rsid w:val="00065A6D"/>
    <w:rsid w:val="0007329B"/>
    <w:rsid w:val="00085B50"/>
    <w:rsid w:val="000A6AC5"/>
    <w:rsid w:val="000D30F1"/>
    <w:rsid w:val="000E6066"/>
    <w:rsid w:val="000E6348"/>
    <w:rsid w:val="000F0A73"/>
    <w:rsid w:val="000F3FA0"/>
    <w:rsid w:val="00112359"/>
    <w:rsid w:val="00125854"/>
    <w:rsid w:val="00127C6C"/>
    <w:rsid w:val="00137219"/>
    <w:rsid w:val="00153D37"/>
    <w:rsid w:val="00174980"/>
    <w:rsid w:val="001A3818"/>
    <w:rsid w:val="001B5840"/>
    <w:rsid w:val="001B66E4"/>
    <w:rsid w:val="001D20C1"/>
    <w:rsid w:val="001F4FC7"/>
    <w:rsid w:val="00203C46"/>
    <w:rsid w:val="002074C9"/>
    <w:rsid w:val="0020794B"/>
    <w:rsid w:val="00214EF5"/>
    <w:rsid w:val="00222E98"/>
    <w:rsid w:val="002237A4"/>
    <w:rsid w:val="00224799"/>
    <w:rsid w:val="0023324C"/>
    <w:rsid w:val="002412A5"/>
    <w:rsid w:val="00242E90"/>
    <w:rsid w:val="00245A8F"/>
    <w:rsid w:val="00245DFF"/>
    <w:rsid w:val="00247892"/>
    <w:rsid w:val="00251F07"/>
    <w:rsid w:val="0025249C"/>
    <w:rsid w:val="002604CB"/>
    <w:rsid w:val="0026178E"/>
    <w:rsid w:val="00261C9B"/>
    <w:rsid w:val="002668D5"/>
    <w:rsid w:val="002706BC"/>
    <w:rsid w:val="0027322D"/>
    <w:rsid w:val="0027653C"/>
    <w:rsid w:val="00284CE9"/>
    <w:rsid w:val="00285322"/>
    <w:rsid w:val="002A12FD"/>
    <w:rsid w:val="002A1DE4"/>
    <w:rsid w:val="002B05F6"/>
    <w:rsid w:val="002B2A58"/>
    <w:rsid w:val="002B4513"/>
    <w:rsid w:val="002B5A06"/>
    <w:rsid w:val="002C452C"/>
    <w:rsid w:val="002E2C2C"/>
    <w:rsid w:val="002E2DA3"/>
    <w:rsid w:val="002F670E"/>
    <w:rsid w:val="003005DA"/>
    <w:rsid w:val="00303900"/>
    <w:rsid w:val="00314664"/>
    <w:rsid w:val="00315D2E"/>
    <w:rsid w:val="0032054A"/>
    <w:rsid w:val="003241CA"/>
    <w:rsid w:val="003276F9"/>
    <w:rsid w:val="003441D6"/>
    <w:rsid w:val="00357429"/>
    <w:rsid w:val="00366546"/>
    <w:rsid w:val="0037351A"/>
    <w:rsid w:val="00375554"/>
    <w:rsid w:val="00382D01"/>
    <w:rsid w:val="00395DF0"/>
    <w:rsid w:val="00396D7C"/>
    <w:rsid w:val="003B2FA4"/>
    <w:rsid w:val="003C3E6B"/>
    <w:rsid w:val="003C76DF"/>
    <w:rsid w:val="003C7C6F"/>
    <w:rsid w:val="003E504E"/>
    <w:rsid w:val="00400AAA"/>
    <w:rsid w:val="00403E90"/>
    <w:rsid w:val="00412CDF"/>
    <w:rsid w:val="004166EC"/>
    <w:rsid w:val="004246B1"/>
    <w:rsid w:val="00435D91"/>
    <w:rsid w:val="00437DF8"/>
    <w:rsid w:val="00442B46"/>
    <w:rsid w:val="00444648"/>
    <w:rsid w:val="00463094"/>
    <w:rsid w:val="00463FA2"/>
    <w:rsid w:val="004644CD"/>
    <w:rsid w:val="0046552A"/>
    <w:rsid w:val="004661B6"/>
    <w:rsid w:val="004839A4"/>
    <w:rsid w:val="00485F69"/>
    <w:rsid w:val="00486EFC"/>
    <w:rsid w:val="004874CC"/>
    <w:rsid w:val="00494474"/>
    <w:rsid w:val="0049521A"/>
    <w:rsid w:val="004A08C8"/>
    <w:rsid w:val="004A446C"/>
    <w:rsid w:val="004B31D4"/>
    <w:rsid w:val="004C01B6"/>
    <w:rsid w:val="004C446D"/>
    <w:rsid w:val="004D1D29"/>
    <w:rsid w:val="004D40D8"/>
    <w:rsid w:val="004E7B0B"/>
    <w:rsid w:val="004F3677"/>
    <w:rsid w:val="004F688D"/>
    <w:rsid w:val="0050633C"/>
    <w:rsid w:val="00511EAC"/>
    <w:rsid w:val="005207AD"/>
    <w:rsid w:val="0054031A"/>
    <w:rsid w:val="0054239E"/>
    <w:rsid w:val="00543525"/>
    <w:rsid w:val="00554ADA"/>
    <w:rsid w:val="00557BFD"/>
    <w:rsid w:val="00562CB1"/>
    <w:rsid w:val="0057697B"/>
    <w:rsid w:val="0058198C"/>
    <w:rsid w:val="00587A4B"/>
    <w:rsid w:val="005A5FE3"/>
    <w:rsid w:val="005B368F"/>
    <w:rsid w:val="005C0FF1"/>
    <w:rsid w:val="005C34EA"/>
    <w:rsid w:val="005C3882"/>
    <w:rsid w:val="005C64E6"/>
    <w:rsid w:val="005D2CF0"/>
    <w:rsid w:val="005D7FDF"/>
    <w:rsid w:val="005E7D61"/>
    <w:rsid w:val="005F2AA2"/>
    <w:rsid w:val="005F6B00"/>
    <w:rsid w:val="005F6CA5"/>
    <w:rsid w:val="00610365"/>
    <w:rsid w:val="00610D21"/>
    <w:rsid w:val="00614BEC"/>
    <w:rsid w:val="00622053"/>
    <w:rsid w:val="00622379"/>
    <w:rsid w:val="00623004"/>
    <w:rsid w:val="00633F65"/>
    <w:rsid w:val="006360F7"/>
    <w:rsid w:val="00637C80"/>
    <w:rsid w:val="00646109"/>
    <w:rsid w:val="00650A81"/>
    <w:rsid w:val="006530B6"/>
    <w:rsid w:val="0066058A"/>
    <w:rsid w:val="00667B30"/>
    <w:rsid w:val="006817F4"/>
    <w:rsid w:val="00687A6A"/>
    <w:rsid w:val="006A7446"/>
    <w:rsid w:val="006B0506"/>
    <w:rsid w:val="006C1451"/>
    <w:rsid w:val="006C2FB7"/>
    <w:rsid w:val="006E4D7B"/>
    <w:rsid w:val="00710B34"/>
    <w:rsid w:val="00711CCC"/>
    <w:rsid w:val="00721424"/>
    <w:rsid w:val="00723E45"/>
    <w:rsid w:val="00731B83"/>
    <w:rsid w:val="00734032"/>
    <w:rsid w:val="00736A38"/>
    <w:rsid w:val="00750CE2"/>
    <w:rsid w:val="007618A3"/>
    <w:rsid w:val="00770FD1"/>
    <w:rsid w:val="007A1FC3"/>
    <w:rsid w:val="007A4BED"/>
    <w:rsid w:val="007B1A8E"/>
    <w:rsid w:val="007B21EA"/>
    <w:rsid w:val="007B34CB"/>
    <w:rsid w:val="007B37AC"/>
    <w:rsid w:val="007B5165"/>
    <w:rsid w:val="007C04BE"/>
    <w:rsid w:val="007C0639"/>
    <w:rsid w:val="007D0039"/>
    <w:rsid w:val="007D7EB6"/>
    <w:rsid w:val="0080250C"/>
    <w:rsid w:val="00810DB2"/>
    <w:rsid w:val="00811BFE"/>
    <w:rsid w:val="00836EE5"/>
    <w:rsid w:val="008A2247"/>
    <w:rsid w:val="008A2850"/>
    <w:rsid w:val="008A2E08"/>
    <w:rsid w:val="008A3522"/>
    <w:rsid w:val="008B0F1D"/>
    <w:rsid w:val="008C74EC"/>
    <w:rsid w:val="008E3918"/>
    <w:rsid w:val="008F5F31"/>
    <w:rsid w:val="00920447"/>
    <w:rsid w:val="00922917"/>
    <w:rsid w:val="00922E3E"/>
    <w:rsid w:val="00926236"/>
    <w:rsid w:val="009300F1"/>
    <w:rsid w:val="00940F76"/>
    <w:rsid w:val="00952C53"/>
    <w:rsid w:val="00955313"/>
    <w:rsid w:val="00955445"/>
    <w:rsid w:val="00960DAB"/>
    <w:rsid w:val="00973803"/>
    <w:rsid w:val="00974260"/>
    <w:rsid w:val="00995918"/>
    <w:rsid w:val="009A120D"/>
    <w:rsid w:val="009ACD95"/>
    <w:rsid w:val="009B56AC"/>
    <w:rsid w:val="009C59FF"/>
    <w:rsid w:val="009E716C"/>
    <w:rsid w:val="009F5403"/>
    <w:rsid w:val="009F6E55"/>
    <w:rsid w:val="00A057E7"/>
    <w:rsid w:val="00A22BE1"/>
    <w:rsid w:val="00A24E18"/>
    <w:rsid w:val="00A2625E"/>
    <w:rsid w:val="00A42997"/>
    <w:rsid w:val="00A536D2"/>
    <w:rsid w:val="00A622D8"/>
    <w:rsid w:val="00A65E42"/>
    <w:rsid w:val="00A815FE"/>
    <w:rsid w:val="00A826F6"/>
    <w:rsid w:val="00AA012F"/>
    <w:rsid w:val="00AA4FD6"/>
    <w:rsid w:val="00AB0683"/>
    <w:rsid w:val="00AB39B5"/>
    <w:rsid w:val="00AC4304"/>
    <w:rsid w:val="00AD5C4E"/>
    <w:rsid w:val="00AF0778"/>
    <w:rsid w:val="00B00599"/>
    <w:rsid w:val="00B03D22"/>
    <w:rsid w:val="00B06668"/>
    <w:rsid w:val="00B081EE"/>
    <w:rsid w:val="00B1712E"/>
    <w:rsid w:val="00B24036"/>
    <w:rsid w:val="00B30BFC"/>
    <w:rsid w:val="00B325C8"/>
    <w:rsid w:val="00B41B81"/>
    <w:rsid w:val="00B47793"/>
    <w:rsid w:val="00B62C7C"/>
    <w:rsid w:val="00B7438D"/>
    <w:rsid w:val="00B75264"/>
    <w:rsid w:val="00B77ACC"/>
    <w:rsid w:val="00B94639"/>
    <w:rsid w:val="00B972BC"/>
    <w:rsid w:val="00B97AE8"/>
    <w:rsid w:val="00BA0E14"/>
    <w:rsid w:val="00BB1C89"/>
    <w:rsid w:val="00BE70B4"/>
    <w:rsid w:val="00C03922"/>
    <w:rsid w:val="00C15BA2"/>
    <w:rsid w:val="00C177BB"/>
    <w:rsid w:val="00C208EC"/>
    <w:rsid w:val="00C305E5"/>
    <w:rsid w:val="00C30F19"/>
    <w:rsid w:val="00C34318"/>
    <w:rsid w:val="00C45B87"/>
    <w:rsid w:val="00C647CB"/>
    <w:rsid w:val="00C71CA3"/>
    <w:rsid w:val="00C73CA2"/>
    <w:rsid w:val="00C83F0D"/>
    <w:rsid w:val="00C9411A"/>
    <w:rsid w:val="00CA2135"/>
    <w:rsid w:val="00CA34DD"/>
    <w:rsid w:val="00CA5985"/>
    <w:rsid w:val="00CA6A30"/>
    <w:rsid w:val="00CB2432"/>
    <w:rsid w:val="00CB2784"/>
    <w:rsid w:val="00CB44F2"/>
    <w:rsid w:val="00CC40B8"/>
    <w:rsid w:val="00CC466A"/>
    <w:rsid w:val="00CC4BC5"/>
    <w:rsid w:val="00CC75BF"/>
    <w:rsid w:val="00CC7F94"/>
    <w:rsid w:val="00CD23D5"/>
    <w:rsid w:val="00CD2817"/>
    <w:rsid w:val="00CE207A"/>
    <w:rsid w:val="00CF1070"/>
    <w:rsid w:val="00CF1684"/>
    <w:rsid w:val="00CF4F7B"/>
    <w:rsid w:val="00D04F05"/>
    <w:rsid w:val="00D0656B"/>
    <w:rsid w:val="00D07A23"/>
    <w:rsid w:val="00D1745D"/>
    <w:rsid w:val="00D32CB7"/>
    <w:rsid w:val="00D32EE1"/>
    <w:rsid w:val="00D42C84"/>
    <w:rsid w:val="00D452FB"/>
    <w:rsid w:val="00D47AE2"/>
    <w:rsid w:val="00D60955"/>
    <w:rsid w:val="00D62A32"/>
    <w:rsid w:val="00D928D4"/>
    <w:rsid w:val="00DA2CEA"/>
    <w:rsid w:val="00DA55F8"/>
    <w:rsid w:val="00DB1EAE"/>
    <w:rsid w:val="00DC14FC"/>
    <w:rsid w:val="00DE0EB7"/>
    <w:rsid w:val="00DF03F5"/>
    <w:rsid w:val="00E21D51"/>
    <w:rsid w:val="00E272B3"/>
    <w:rsid w:val="00E33E3D"/>
    <w:rsid w:val="00E4006C"/>
    <w:rsid w:val="00E44605"/>
    <w:rsid w:val="00E44C52"/>
    <w:rsid w:val="00E53CC1"/>
    <w:rsid w:val="00E633EB"/>
    <w:rsid w:val="00E659DD"/>
    <w:rsid w:val="00E6790E"/>
    <w:rsid w:val="00E87893"/>
    <w:rsid w:val="00E97580"/>
    <w:rsid w:val="00EA0385"/>
    <w:rsid w:val="00EA1EEB"/>
    <w:rsid w:val="00EA387D"/>
    <w:rsid w:val="00EA4CB2"/>
    <w:rsid w:val="00EA5A73"/>
    <w:rsid w:val="00EA7094"/>
    <w:rsid w:val="00EB3A1C"/>
    <w:rsid w:val="00EB6AD6"/>
    <w:rsid w:val="00EE3CD6"/>
    <w:rsid w:val="00EF1B69"/>
    <w:rsid w:val="00EF1D24"/>
    <w:rsid w:val="00EF2119"/>
    <w:rsid w:val="00EF44C9"/>
    <w:rsid w:val="00F059D8"/>
    <w:rsid w:val="00F10F6F"/>
    <w:rsid w:val="00F14D7B"/>
    <w:rsid w:val="00F32589"/>
    <w:rsid w:val="00F4644B"/>
    <w:rsid w:val="00F52D71"/>
    <w:rsid w:val="00F70F15"/>
    <w:rsid w:val="00F72AFB"/>
    <w:rsid w:val="00F73193"/>
    <w:rsid w:val="00F815AF"/>
    <w:rsid w:val="00F83F83"/>
    <w:rsid w:val="00FA1208"/>
    <w:rsid w:val="00FA2381"/>
    <w:rsid w:val="00FA56E0"/>
    <w:rsid w:val="00FA75CF"/>
    <w:rsid w:val="00FC6C49"/>
    <w:rsid w:val="00FD2761"/>
    <w:rsid w:val="00FD2ACC"/>
    <w:rsid w:val="00FD6CC7"/>
    <w:rsid w:val="00FF7495"/>
    <w:rsid w:val="03208DE3"/>
    <w:rsid w:val="0411385D"/>
    <w:rsid w:val="05F9FB38"/>
    <w:rsid w:val="06817819"/>
    <w:rsid w:val="07565133"/>
    <w:rsid w:val="089019F5"/>
    <w:rsid w:val="0B95BA80"/>
    <w:rsid w:val="0BC62720"/>
    <w:rsid w:val="0D0ED71A"/>
    <w:rsid w:val="0E1D862C"/>
    <w:rsid w:val="0EEC1EEC"/>
    <w:rsid w:val="122B3ADF"/>
    <w:rsid w:val="136D8C71"/>
    <w:rsid w:val="14E62FF5"/>
    <w:rsid w:val="162C5B70"/>
    <w:rsid w:val="18999EEF"/>
    <w:rsid w:val="19376827"/>
    <w:rsid w:val="19F42B8A"/>
    <w:rsid w:val="1D06F2E2"/>
    <w:rsid w:val="1D8471C1"/>
    <w:rsid w:val="20170D3F"/>
    <w:rsid w:val="23172868"/>
    <w:rsid w:val="244691CD"/>
    <w:rsid w:val="25A87B90"/>
    <w:rsid w:val="2830C2BB"/>
    <w:rsid w:val="2866A72B"/>
    <w:rsid w:val="2B62D9B6"/>
    <w:rsid w:val="2BC06643"/>
    <w:rsid w:val="2F48D31D"/>
    <w:rsid w:val="2FCEE906"/>
    <w:rsid w:val="30230B11"/>
    <w:rsid w:val="30311991"/>
    <w:rsid w:val="30C894C9"/>
    <w:rsid w:val="3202B4DD"/>
    <w:rsid w:val="32507B99"/>
    <w:rsid w:val="32C362E0"/>
    <w:rsid w:val="32CB0400"/>
    <w:rsid w:val="37C6C6F1"/>
    <w:rsid w:val="39E7EB18"/>
    <w:rsid w:val="3A5C6E46"/>
    <w:rsid w:val="3AAB1CA4"/>
    <w:rsid w:val="3C2B1132"/>
    <w:rsid w:val="3C864E13"/>
    <w:rsid w:val="3FF46FE6"/>
    <w:rsid w:val="413C32D2"/>
    <w:rsid w:val="41A14741"/>
    <w:rsid w:val="41A54CF2"/>
    <w:rsid w:val="42366647"/>
    <w:rsid w:val="447BAAD6"/>
    <w:rsid w:val="460F13EB"/>
    <w:rsid w:val="46A11FC0"/>
    <w:rsid w:val="472358C7"/>
    <w:rsid w:val="4846D979"/>
    <w:rsid w:val="485167B4"/>
    <w:rsid w:val="488EDC18"/>
    <w:rsid w:val="493BAF98"/>
    <w:rsid w:val="4966A2CE"/>
    <w:rsid w:val="4A1A0A93"/>
    <w:rsid w:val="4A64A803"/>
    <w:rsid w:val="4ABC6A52"/>
    <w:rsid w:val="4BE20CCA"/>
    <w:rsid w:val="4CA05980"/>
    <w:rsid w:val="5108DF27"/>
    <w:rsid w:val="527119BB"/>
    <w:rsid w:val="535C469D"/>
    <w:rsid w:val="55D35175"/>
    <w:rsid w:val="56B7E6FF"/>
    <w:rsid w:val="57BD6FBB"/>
    <w:rsid w:val="57CAEC75"/>
    <w:rsid w:val="588FBA12"/>
    <w:rsid w:val="5962577A"/>
    <w:rsid w:val="5AAD0670"/>
    <w:rsid w:val="5F214298"/>
    <w:rsid w:val="6089D82E"/>
    <w:rsid w:val="6165EA97"/>
    <w:rsid w:val="6185ECDC"/>
    <w:rsid w:val="618D128D"/>
    <w:rsid w:val="61B7C5FC"/>
    <w:rsid w:val="61C78E88"/>
    <w:rsid w:val="6204EFA4"/>
    <w:rsid w:val="6272C7B3"/>
    <w:rsid w:val="644410C0"/>
    <w:rsid w:val="65C8B29C"/>
    <w:rsid w:val="660C24EC"/>
    <w:rsid w:val="66331598"/>
    <w:rsid w:val="664B6EDC"/>
    <w:rsid w:val="6666BB42"/>
    <w:rsid w:val="67409130"/>
    <w:rsid w:val="68577FC4"/>
    <w:rsid w:val="6D5BC582"/>
    <w:rsid w:val="6D6E494B"/>
    <w:rsid w:val="6DEB0607"/>
    <w:rsid w:val="6EB17076"/>
    <w:rsid w:val="6F5E3F24"/>
    <w:rsid w:val="6FBBB9A6"/>
    <w:rsid w:val="70979D74"/>
    <w:rsid w:val="736151BE"/>
    <w:rsid w:val="742F6931"/>
    <w:rsid w:val="74380F46"/>
    <w:rsid w:val="75B714F6"/>
    <w:rsid w:val="767C87FA"/>
    <w:rsid w:val="771B2457"/>
    <w:rsid w:val="7739AD4A"/>
    <w:rsid w:val="779FF4CB"/>
    <w:rsid w:val="7AB20BDF"/>
    <w:rsid w:val="7B353D29"/>
    <w:rsid w:val="7D932AF4"/>
    <w:rsid w:val="7F5C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colormru v:ext="edit" colors="#c1e0ff"/>
    </o:shapedefaults>
    <o:shapelayout v:ext="edit">
      <o:idmap v:ext="edit" data="1"/>
    </o:shapelayout>
  </w:shapeDefaults>
  <w:decimalSymbol w:val="."/>
  <w:listSeparator w:val=","/>
  <w14:docId w14:val="5EC2DE06"/>
  <w15:docId w15:val="{0584FAB7-EB7E-49C0-9641-6B1F736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semiHidden/>
    <w:unhideWhenUsed/>
    <w:rsid w:val="00637C80"/>
    <w:rPr>
      <w:sz w:val="16"/>
      <w:szCs w:val="16"/>
    </w:rPr>
  </w:style>
  <w:style w:type="paragraph" w:styleId="CommentText">
    <w:name w:val="annotation text"/>
    <w:basedOn w:val="Normal"/>
    <w:link w:val="CommentTextChar"/>
    <w:semiHidden/>
    <w:unhideWhenUsed/>
    <w:rsid w:val="00637C80"/>
    <w:rPr>
      <w:sz w:val="20"/>
    </w:rPr>
  </w:style>
  <w:style w:type="character" w:customStyle="1" w:styleId="CommentTextChar">
    <w:name w:val="Comment Text Char"/>
    <w:basedOn w:val="DefaultParagraphFont"/>
    <w:link w:val="CommentText"/>
    <w:semiHidden/>
    <w:rsid w:val="00637C80"/>
    <w:rPr>
      <w:lang w:eastAsia="en-US"/>
    </w:rPr>
  </w:style>
  <w:style w:type="paragraph" w:styleId="CommentSubject">
    <w:name w:val="annotation subject"/>
    <w:basedOn w:val="CommentText"/>
    <w:next w:val="CommentText"/>
    <w:link w:val="CommentSubjectChar"/>
    <w:semiHidden/>
    <w:unhideWhenUsed/>
    <w:rsid w:val="00637C80"/>
    <w:rPr>
      <w:b/>
      <w:bCs/>
    </w:rPr>
  </w:style>
  <w:style w:type="character" w:customStyle="1" w:styleId="CommentSubjectChar">
    <w:name w:val="Comment Subject Char"/>
    <w:basedOn w:val="CommentTextChar"/>
    <w:link w:val="CommentSubject"/>
    <w:semiHidden/>
    <w:rsid w:val="00637C80"/>
    <w:rPr>
      <w:b/>
      <w:bCs/>
      <w:lang w:eastAsia="en-US"/>
    </w:rPr>
  </w:style>
  <w:style w:type="character" w:customStyle="1" w:styleId="normaltextrun">
    <w:name w:val="normaltextrun"/>
    <w:basedOn w:val="DefaultParagraphFont"/>
    <w:rsid w:val="00C9411A"/>
  </w:style>
  <w:style w:type="character" w:customStyle="1" w:styleId="eop">
    <w:name w:val="eop"/>
    <w:basedOn w:val="DefaultParagraphFont"/>
    <w:rsid w:val="00C9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491264526">
      <w:bodyDiv w:val="1"/>
      <w:marLeft w:val="0"/>
      <w:marRight w:val="0"/>
      <w:marTop w:val="0"/>
      <w:marBottom w:val="0"/>
      <w:divBdr>
        <w:top w:val="none" w:sz="0" w:space="0" w:color="auto"/>
        <w:left w:val="none" w:sz="0" w:space="0" w:color="auto"/>
        <w:bottom w:val="none" w:sz="0" w:space="0" w:color="auto"/>
        <w:right w:val="none" w:sz="0" w:space="0" w:color="auto"/>
      </w:divBdr>
      <w:divsChild>
        <w:div w:id="289897173">
          <w:marLeft w:val="0"/>
          <w:marRight w:val="0"/>
          <w:marTop w:val="0"/>
          <w:marBottom w:val="0"/>
          <w:divBdr>
            <w:top w:val="none" w:sz="0" w:space="0" w:color="auto"/>
            <w:left w:val="none" w:sz="0" w:space="0" w:color="auto"/>
            <w:bottom w:val="none" w:sz="0" w:space="0" w:color="auto"/>
            <w:right w:val="none" w:sz="0" w:space="0" w:color="auto"/>
          </w:divBdr>
        </w:div>
        <w:div w:id="1360467617">
          <w:marLeft w:val="0"/>
          <w:marRight w:val="0"/>
          <w:marTop w:val="0"/>
          <w:marBottom w:val="0"/>
          <w:divBdr>
            <w:top w:val="none" w:sz="0" w:space="0" w:color="auto"/>
            <w:left w:val="none" w:sz="0" w:space="0" w:color="auto"/>
            <w:bottom w:val="none" w:sz="0" w:space="0" w:color="auto"/>
            <w:right w:val="none" w:sz="0" w:space="0" w:color="auto"/>
          </w:divBdr>
        </w:div>
        <w:div w:id="1253507997">
          <w:marLeft w:val="0"/>
          <w:marRight w:val="0"/>
          <w:marTop w:val="0"/>
          <w:marBottom w:val="0"/>
          <w:divBdr>
            <w:top w:val="none" w:sz="0" w:space="0" w:color="auto"/>
            <w:left w:val="none" w:sz="0" w:space="0" w:color="auto"/>
            <w:bottom w:val="none" w:sz="0" w:space="0" w:color="auto"/>
            <w:right w:val="none" w:sz="0" w:space="0" w:color="auto"/>
          </w:divBdr>
        </w:div>
      </w:divsChild>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404252830">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8F7E-613C-4201-AF97-CC9B5CF3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Mangaleswaran, Sharmila (Human Resources)</cp:lastModifiedBy>
  <cp:revision>2</cp:revision>
  <cp:lastPrinted>2019-09-18T14:26:00Z</cp:lastPrinted>
  <dcterms:created xsi:type="dcterms:W3CDTF">2019-10-25T16:09:00Z</dcterms:created>
  <dcterms:modified xsi:type="dcterms:W3CDTF">2019-10-25T16:09:00Z</dcterms:modified>
</cp:coreProperties>
</file>